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25" w:rsidRDefault="00A35825" w:rsidP="00A35825">
      <w:pPr>
        <w:rPr>
          <w:lang w:val="uk-UA"/>
        </w:rPr>
      </w:pPr>
    </w:p>
    <w:p w:rsidR="00A35825" w:rsidRPr="000D6168" w:rsidRDefault="00A35825" w:rsidP="00A3582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0D616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ДНІПРОПЕТРОВСЬКА</w:t>
      </w:r>
      <w:r w:rsidRPr="000D6168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АКАДЕМІЯ </w:t>
      </w:r>
    </w:p>
    <w:p w:rsidR="00A35825" w:rsidRPr="000D6168" w:rsidRDefault="00A35825" w:rsidP="00A3582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0D6168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МУЗИКИ</w:t>
      </w:r>
      <w:r w:rsidRPr="000D616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0D616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ім</w:t>
      </w:r>
      <w:proofErr w:type="spellEnd"/>
      <w:r w:rsidRPr="000D616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 М. ГЛІНКИ</w:t>
      </w:r>
    </w:p>
    <w:p w:rsidR="00A35825" w:rsidRPr="000D6168" w:rsidRDefault="00A35825" w:rsidP="00A35825">
      <w:pPr>
        <w:tabs>
          <w:tab w:val="left" w:pos="0"/>
        </w:tabs>
        <w:rPr>
          <w:lang w:val="uk-UA"/>
        </w:rPr>
      </w:pPr>
      <w:r w:rsidRPr="000D6168">
        <w:rPr>
          <w:lang w:val="uk-UA"/>
        </w:rPr>
        <w:t xml:space="preserve">вул. Ливарна, 10, м. Дніпро, 49044; </w:t>
      </w:r>
      <w:proofErr w:type="spellStart"/>
      <w:r w:rsidRPr="000D6168">
        <w:rPr>
          <w:lang w:val="uk-UA"/>
        </w:rPr>
        <w:t>тел</w:t>
      </w:r>
      <w:proofErr w:type="spellEnd"/>
      <w:r w:rsidRPr="000D6168">
        <w:rPr>
          <w:lang w:val="uk-UA"/>
        </w:rPr>
        <w:t xml:space="preserve">.. (056) 720-92-82; </w:t>
      </w:r>
    </w:p>
    <w:p w:rsidR="008A1F98" w:rsidRDefault="00A35825" w:rsidP="00A35825">
      <w:pPr>
        <w:rPr>
          <w:color w:val="0D0D0D" w:themeColor="text1" w:themeTint="F2"/>
          <w:sz w:val="32"/>
          <w:szCs w:val="32"/>
          <w:lang w:val="uk-UA"/>
        </w:rPr>
      </w:pPr>
      <w:proofErr w:type="gramStart"/>
      <w:r w:rsidRPr="000D6168">
        <w:t>е</w:t>
      </w:r>
      <w:proofErr w:type="gramEnd"/>
      <w:r w:rsidRPr="000D6168">
        <w:rPr>
          <w:lang w:val="en-US"/>
        </w:rPr>
        <w:t>-mail: academyglinka@meta.ua</w:t>
      </w:r>
      <w:r w:rsidRPr="000D6168">
        <w:rPr>
          <w:lang w:val="uk-UA"/>
        </w:rPr>
        <w:t xml:space="preserve">; </w:t>
      </w:r>
      <w:hyperlink r:id="rId8" w:history="1">
        <w:r w:rsidRPr="000D6168">
          <w:rPr>
            <w:rStyle w:val="a4"/>
            <w:lang w:val="en-US"/>
          </w:rPr>
          <w:t>dkdpua@gmail.com</w:t>
        </w:r>
      </w:hyperlink>
      <w:hyperlink r:id="rId9" w:history="1">
        <w:r w:rsidRPr="000D6168">
          <w:rPr>
            <w:rStyle w:val="a4"/>
            <w:lang w:val="en-US"/>
          </w:rPr>
          <w:t>www.dk.dp.ua</w:t>
        </w:r>
      </w:hyperlink>
      <w:r w:rsidRPr="000D6168">
        <w:rPr>
          <w:lang w:val="en-US"/>
        </w:rPr>
        <w:t>.</w:t>
      </w:r>
      <w:r w:rsidRPr="000D6168">
        <w:rPr>
          <w:color w:val="0D0D0D" w:themeColor="text1" w:themeTint="F2"/>
          <w:sz w:val="32"/>
          <w:szCs w:val="32"/>
          <w:lang w:val="uk-UA"/>
        </w:rPr>
        <w:tab/>
      </w:r>
      <w:r w:rsidR="005B7408" w:rsidRPr="000D6168">
        <w:rPr>
          <w:color w:val="0D0D0D" w:themeColor="text1" w:themeTint="F2"/>
          <w:sz w:val="32"/>
          <w:szCs w:val="32"/>
          <w:lang w:val="uk-UA"/>
        </w:rPr>
        <w:t xml:space="preserve">     </w:t>
      </w:r>
    </w:p>
    <w:p w:rsidR="005B7408" w:rsidRPr="007D4DED" w:rsidRDefault="008A1F98" w:rsidP="00A35825">
      <w:r>
        <w:rPr>
          <w:color w:val="0D0D0D" w:themeColor="text1" w:themeTint="F2"/>
          <w:sz w:val="32"/>
          <w:szCs w:val="32"/>
          <w:lang w:val="uk-UA"/>
        </w:rPr>
        <w:t>___________________________________________________________________________________________</w:t>
      </w:r>
      <w:r w:rsidR="005B7408" w:rsidRPr="000D6168">
        <w:rPr>
          <w:color w:val="0D0D0D" w:themeColor="text1" w:themeTint="F2"/>
          <w:sz w:val="32"/>
          <w:szCs w:val="32"/>
          <w:lang w:val="uk-UA"/>
        </w:rPr>
        <w:t xml:space="preserve">     </w:t>
      </w:r>
    </w:p>
    <w:p w:rsidR="00B27685" w:rsidRPr="00B27685" w:rsidRDefault="00B27685" w:rsidP="007E3827">
      <w:pPr>
        <w:rPr>
          <w:color w:val="FF0000"/>
          <w:sz w:val="28"/>
          <w:lang w:val="uk-UA"/>
        </w:rPr>
      </w:pPr>
      <w:r w:rsidRPr="00B27685">
        <w:rPr>
          <w:color w:val="FF0000"/>
          <w:sz w:val="28"/>
          <w:lang w:val="uk-UA"/>
        </w:rPr>
        <w:t>ХХ</w:t>
      </w:r>
      <w:r w:rsidR="00112892">
        <w:rPr>
          <w:color w:val="FF0000"/>
          <w:sz w:val="28"/>
          <w:lang w:val="en-US"/>
        </w:rPr>
        <w:t>IX</w:t>
      </w:r>
      <w:r w:rsidRPr="00B27685">
        <w:rPr>
          <w:color w:val="FF0000"/>
          <w:sz w:val="28"/>
          <w:lang w:val="uk-UA"/>
        </w:rPr>
        <w:t xml:space="preserve">  ФЕСТИВАЛЬ-КОНКУРС </w:t>
      </w:r>
    </w:p>
    <w:p w:rsidR="00B27685" w:rsidRPr="00B27685" w:rsidRDefault="00B27685" w:rsidP="007E3827">
      <w:pPr>
        <w:rPr>
          <w:b/>
          <w:color w:val="FF0000"/>
          <w:sz w:val="32"/>
          <w:szCs w:val="32"/>
          <w:lang w:val="uk-UA"/>
        </w:rPr>
      </w:pPr>
      <w:r w:rsidRPr="00B27685">
        <w:rPr>
          <w:b/>
          <w:color w:val="FF0000"/>
          <w:sz w:val="32"/>
          <w:szCs w:val="32"/>
          <w:lang w:val="uk-UA"/>
        </w:rPr>
        <w:t>«ДНІПРОВСЬКІ СУРМИ</w:t>
      </w:r>
      <w:r w:rsidR="001043A4">
        <w:rPr>
          <w:b/>
          <w:color w:val="FF0000"/>
          <w:sz w:val="32"/>
          <w:szCs w:val="32"/>
          <w:lang w:val="uk-UA"/>
        </w:rPr>
        <w:t>-201</w:t>
      </w:r>
      <w:r w:rsidR="00112892" w:rsidRPr="00112892">
        <w:rPr>
          <w:b/>
          <w:color w:val="FF0000"/>
          <w:sz w:val="32"/>
          <w:szCs w:val="32"/>
        </w:rPr>
        <w:t>9</w:t>
      </w:r>
      <w:r w:rsidRPr="00B27685">
        <w:rPr>
          <w:b/>
          <w:color w:val="FF0000"/>
          <w:sz w:val="32"/>
          <w:szCs w:val="32"/>
          <w:lang w:val="uk-UA"/>
        </w:rPr>
        <w:t>»</w:t>
      </w:r>
    </w:p>
    <w:p w:rsidR="007E3827" w:rsidRDefault="008A1F98" w:rsidP="007E3827">
      <w:pPr>
        <w:rPr>
          <w:b/>
          <w:color w:val="FF0000"/>
          <w:sz w:val="22"/>
          <w:szCs w:val="22"/>
          <w:lang w:val="uk-UA"/>
        </w:rPr>
      </w:pPr>
      <w:r>
        <w:rPr>
          <w:b/>
          <w:color w:val="FF0000"/>
          <w:sz w:val="22"/>
          <w:szCs w:val="22"/>
          <w:lang w:val="uk-UA"/>
        </w:rPr>
        <w:t xml:space="preserve"> </w:t>
      </w:r>
      <w:r w:rsidR="00B27685" w:rsidRPr="00B27685">
        <w:rPr>
          <w:b/>
          <w:color w:val="FF0000"/>
          <w:sz w:val="22"/>
          <w:szCs w:val="22"/>
          <w:lang w:val="uk-UA"/>
        </w:rPr>
        <w:t xml:space="preserve">виконавців на духових інструментах  - солістів, </w:t>
      </w:r>
    </w:p>
    <w:p w:rsidR="003F1878" w:rsidRPr="008A1F98" w:rsidRDefault="008A1F98" w:rsidP="008A1F98">
      <w:pPr>
        <w:rPr>
          <w:b/>
          <w:color w:val="FF0000"/>
          <w:sz w:val="22"/>
          <w:szCs w:val="22"/>
          <w:lang w:val="uk-UA"/>
        </w:rPr>
      </w:pPr>
      <w:r>
        <w:rPr>
          <w:b/>
          <w:color w:val="FF0000"/>
          <w:sz w:val="22"/>
          <w:szCs w:val="22"/>
        </w:rPr>
        <w:t xml:space="preserve"> </w:t>
      </w:r>
      <w:r w:rsidR="00B27685" w:rsidRPr="00B27685">
        <w:rPr>
          <w:b/>
          <w:color w:val="FF0000"/>
          <w:sz w:val="22"/>
          <w:szCs w:val="22"/>
          <w:lang w:val="uk-UA"/>
        </w:rPr>
        <w:t>ансамблів та оркестрів</w:t>
      </w:r>
    </w:p>
    <w:p w:rsidR="003F1878" w:rsidRPr="005F1109" w:rsidRDefault="003F1878" w:rsidP="003821B3">
      <w:pPr>
        <w:spacing w:line="360" w:lineRule="auto"/>
        <w:rPr>
          <w:b/>
        </w:rPr>
        <w:sectPr w:rsidR="003F1878" w:rsidRPr="005F1109" w:rsidSect="00522335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A1F98" w:rsidRDefault="008A1F98" w:rsidP="008A1F98">
      <w:pPr>
        <w:spacing w:line="360" w:lineRule="auto"/>
        <w:rPr>
          <w:b/>
          <w:i/>
          <w:color w:val="000000"/>
          <w:sz w:val="22"/>
          <w:szCs w:val="22"/>
          <w:lang w:val="uk-UA"/>
        </w:rPr>
      </w:pPr>
      <w:r>
        <w:rPr>
          <w:b/>
          <w:i/>
          <w:color w:val="000000"/>
          <w:sz w:val="22"/>
          <w:szCs w:val="22"/>
          <w:lang w:val="uk-UA"/>
        </w:rPr>
        <w:lastRenderedPageBreak/>
        <w:t xml:space="preserve"> </w:t>
      </w:r>
      <w:r w:rsidR="00B27685" w:rsidRPr="001043A4">
        <w:rPr>
          <w:b/>
          <w:i/>
          <w:color w:val="000000"/>
          <w:sz w:val="22"/>
          <w:szCs w:val="22"/>
          <w:lang w:val="uk-UA"/>
        </w:rPr>
        <w:t>Мета фестивалю-конкурсу</w:t>
      </w:r>
    </w:p>
    <w:p w:rsidR="00B27685" w:rsidRPr="008A1F98" w:rsidRDefault="00B27685" w:rsidP="008A1F98">
      <w:pPr>
        <w:spacing w:line="360" w:lineRule="auto"/>
        <w:rPr>
          <w:b/>
          <w:i/>
          <w:color w:val="000000"/>
          <w:sz w:val="22"/>
          <w:szCs w:val="22"/>
          <w:lang w:val="uk-UA"/>
        </w:rPr>
      </w:pPr>
      <w:r w:rsidRPr="001043A4">
        <w:rPr>
          <w:i/>
          <w:color w:val="000000"/>
          <w:sz w:val="22"/>
          <w:szCs w:val="22"/>
          <w:lang w:val="uk-UA"/>
        </w:rPr>
        <w:t>Фестиваль–конкурс проводиться з метою популяризації вітчизняної та зарубіжної духової музики, виявлення талановитих виконавців серед учнів початкових спеціалізованих мистецьких навчальних закладів.</w:t>
      </w:r>
    </w:p>
    <w:p w:rsidR="00B27685" w:rsidRPr="001043A4" w:rsidRDefault="00B27685" w:rsidP="001043A4">
      <w:pPr>
        <w:spacing w:line="360" w:lineRule="auto"/>
        <w:jc w:val="both"/>
        <w:rPr>
          <w:i/>
          <w:color w:val="000000"/>
          <w:sz w:val="22"/>
          <w:szCs w:val="22"/>
          <w:lang w:val="uk-UA"/>
        </w:rPr>
      </w:pPr>
    </w:p>
    <w:p w:rsidR="00B27685" w:rsidRPr="001043A4" w:rsidRDefault="008A1F98" w:rsidP="001043A4">
      <w:pPr>
        <w:spacing w:line="360" w:lineRule="auto"/>
        <w:jc w:val="center"/>
        <w:rPr>
          <w:b/>
          <w:i/>
          <w:color w:val="000000"/>
          <w:sz w:val="22"/>
          <w:szCs w:val="22"/>
          <w:lang w:val="uk-UA"/>
        </w:rPr>
      </w:pPr>
      <w:r>
        <w:rPr>
          <w:b/>
          <w:i/>
          <w:color w:val="000000"/>
          <w:sz w:val="22"/>
          <w:szCs w:val="22"/>
          <w:lang w:val="uk-UA"/>
        </w:rPr>
        <w:t xml:space="preserve">          </w:t>
      </w:r>
      <w:r w:rsidR="00B27685" w:rsidRPr="001043A4">
        <w:rPr>
          <w:b/>
          <w:i/>
          <w:color w:val="000000"/>
          <w:sz w:val="22"/>
          <w:szCs w:val="22"/>
          <w:lang w:val="uk-UA"/>
        </w:rPr>
        <w:t>Порядок проведення</w:t>
      </w:r>
    </w:p>
    <w:p w:rsidR="00B27685" w:rsidRPr="001043A4" w:rsidRDefault="00AB1B28" w:rsidP="001043A4">
      <w:pPr>
        <w:spacing w:line="360" w:lineRule="auto"/>
        <w:rPr>
          <w:i/>
          <w:color w:val="000000"/>
          <w:sz w:val="22"/>
          <w:szCs w:val="22"/>
          <w:lang w:val="uk-UA"/>
        </w:rPr>
      </w:pPr>
      <w:r w:rsidRPr="003821B3">
        <w:rPr>
          <w:i/>
          <w:color w:val="000000"/>
          <w:sz w:val="22"/>
          <w:szCs w:val="22"/>
        </w:rPr>
        <w:t>16</w:t>
      </w:r>
      <w:r w:rsidR="001043A4">
        <w:rPr>
          <w:i/>
          <w:color w:val="000000"/>
          <w:sz w:val="22"/>
          <w:szCs w:val="22"/>
          <w:lang w:val="uk-UA"/>
        </w:rPr>
        <w:t xml:space="preserve"> </w:t>
      </w:r>
      <w:r w:rsidR="00B27685" w:rsidRPr="001043A4">
        <w:rPr>
          <w:i/>
          <w:color w:val="000000"/>
          <w:sz w:val="22"/>
          <w:szCs w:val="22"/>
          <w:lang w:val="uk-UA"/>
        </w:rPr>
        <w:t>березня 201</w:t>
      </w:r>
      <w:r w:rsidR="00112892" w:rsidRPr="00E57C9A">
        <w:rPr>
          <w:i/>
          <w:color w:val="000000"/>
          <w:sz w:val="22"/>
          <w:szCs w:val="22"/>
        </w:rPr>
        <w:t>9</w:t>
      </w:r>
      <w:r w:rsidR="00B27685" w:rsidRPr="001043A4">
        <w:rPr>
          <w:i/>
          <w:color w:val="000000"/>
          <w:sz w:val="22"/>
          <w:szCs w:val="22"/>
          <w:lang w:val="uk-UA"/>
        </w:rPr>
        <w:t xml:space="preserve"> р.  – номінація «Сольне виконавство»;</w:t>
      </w:r>
    </w:p>
    <w:p w:rsidR="00B27685" w:rsidRPr="001043A4" w:rsidRDefault="001043A4" w:rsidP="001043A4">
      <w:pPr>
        <w:spacing w:line="360" w:lineRule="auto"/>
        <w:rPr>
          <w:i/>
          <w:color w:val="000000"/>
          <w:sz w:val="22"/>
          <w:szCs w:val="22"/>
          <w:lang w:val="uk-UA"/>
        </w:rPr>
      </w:pPr>
      <w:r>
        <w:rPr>
          <w:i/>
          <w:color w:val="000000"/>
          <w:sz w:val="22"/>
          <w:szCs w:val="22"/>
          <w:lang w:val="uk-UA"/>
        </w:rPr>
        <w:t xml:space="preserve">                                                     </w:t>
      </w:r>
      <w:r w:rsidR="00B27685" w:rsidRPr="001043A4">
        <w:rPr>
          <w:i/>
          <w:color w:val="000000"/>
          <w:sz w:val="22"/>
          <w:szCs w:val="22"/>
          <w:lang w:val="uk-UA"/>
        </w:rPr>
        <w:t xml:space="preserve"> «Ансамблеве виконавство»</w:t>
      </w:r>
    </w:p>
    <w:p w:rsidR="00B27685" w:rsidRPr="001043A4" w:rsidRDefault="00AB1B28" w:rsidP="001043A4">
      <w:pPr>
        <w:spacing w:line="360" w:lineRule="auto"/>
        <w:rPr>
          <w:i/>
          <w:color w:val="000000"/>
          <w:sz w:val="22"/>
          <w:szCs w:val="22"/>
          <w:lang w:val="uk-UA"/>
        </w:rPr>
      </w:pPr>
      <w:r w:rsidRPr="003821B3">
        <w:rPr>
          <w:i/>
          <w:color w:val="000000"/>
          <w:sz w:val="22"/>
          <w:szCs w:val="22"/>
        </w:rPr>
        <w:t>17</w:t>
      </w:r>
      <w:r w:rsidR="00B27685" w:rsidRPr="001043A4">
        <w:rPr>
          <w:i/>
          <w:color w:val="000000"/>
          <w:sz w:val="22"/>
          <w:szCs w:val="22"/>
          <w:lang w:val="uk-UA"/>
        </w:rPr>
        <w:t xml:space="preserve"> березня 201</w:t>
      </w:r>
      <w:r w:rsidR="00112892" w:rsidRPr="008B5E13">
        <w:rPr>
          <w:i/>
          <w:color w:val="000000"/>
          <w:sz w:val="22"/>
          <w:szCs w:val="22"/>
        </w:rPr>
        <w:t xml:space="preserve">9 </w:t>
      </w:r>
      <w:r w:rsidR="00B27685" w:rsidRPr="001043A4">
        <w:rPr>
          <w:i/>
          <w:color w:val="000000"/>
          <w:sz w:val="22"/>
          <w:szCs w:val="22"/>
          <w:lang w:val="uk-UA"/>
        </w:rPr>
        <w:t>р.  -  номінація «Оркестри»</w:t>
      </w:r>
    </w:p>
    <w:p w:rsidR="00B27685" w:rsidRPr="001043A4" w:rsidRDefault="00B27685" w:rsidP="001043A4">
      <w:pPr>
        <w:spacing w:line="360" w:lineRule="auto"/>
        <w:ind w:left="720"/>
        <w:jc w:val="both"/>
        <w:rPr>
          <w:b/>
          <w:i/>
          <w:color w:val="000000"/>
          <w:sz w:val="22"/>
          <w:szCs w:val="22"/>
          <w:lang w:val="uk-UA"/>
        </w:rPr>
      </w:pPr>
      <w:r w:rsidRPr="001043A4">
        <w:rPr>
          <w:b/>
          <w:i/>
          <w:color w:val="000000"/>
          <w:sz w:val="22"/>
          <w:szCs w:val="22"/>
          <w:lang w:val="uk-UA"/>
        </w:rPr>
        <w:t xml:space="preserve">                                          </w:t>
      </w:r>
    </w:p>
    <w:p w:rsidR="00B27685" w:rsidRPr="001043A4" w:rsidRDefault="00B27685" w:rsidP="001043A4">
      <w:pPr>
        <w:spacing w:line="360" w:lineRule="auto"/>
        <w:ind w:left="720"/>
        <w:jc w:val="center"/>
        <w:rPr>
          <w:b/>
          <w:i/>
          <w:color w:val="000000"/>
          <w:sz w:val="22"/>
          <w:szCs w:val="22"/>
          <w:lang w:val="uk-UA"/>
        </w:rPr>
      </w:pPr>
      <w:r w:rsidRPr="001043A4">
        <w:rPr>
          <w:b/>
          <w:i/>
          <w:color w:val="000000"/>
          <w:sz w:val="22"/>
          <w:szCs w:val="22"/>
          <w:lang w:val="uk-UA"/>
        </w:rPr>
        <w:t>Програмні вимоги</w:t>
      </w:r>
    </w:p>
    <w:p w:rsidR="00B27685" w:rsidRPr="00AB1B28" w:rsidRDefault="00B27685" w:rsidP="001043A4">
      <w:pPr>
        <w:spacing w:line="360" w:lineRule="auto"/>
        <w:ind w:left="360"/>
        <w:jc w:val="center"/>
        <w:rPr>
          <w:b/>
          <w:i/>
          <w:color w:val="000000"/>
          <w:sz w:val="22"/>
          <w:szCs w:val="22"/>
        </w:rPr>
      </w:pPr>
      <w:r w:rsidRPr="001043A4">
        <w:rPr>
          <w:b/>
          <w:i/>
          <w:color w:val="000000"/>
          <w:sz w:val="22"/>
          <w:szCs w:val="22"/>
          <w:lang w:val="uk-UA"/>
        </w:rPr>
        <w:t>Номінація “Сольне виконавство”.</w:t>
      </w:r>
    </w:p>
    <w:p w:rsidR="00B27685" w:rsidRPr="008B5E13" w:rsidRDefault="00B27685" w:rsidP="001043A4">
      <w:pPr>
        <w:spacing w:line="360" w:lineRule="auto"/>
        <w:ind w:left="360"/>
        <w:rPr>
          <w:b/>
          <w:i/>
          <w:color w:val="000000"/>
          <w:sz w:val="22"/>
          <w:szCs w:val="22"/>
        </w:rPr>
      </w:pPr>
      <w:r w:rsidRPr="001043A4">
        <w:rPr>
          <w:b/>
          <w:i/>
          <w:color w:val="000000"/>
          <w:sz w:val="22"/>
          <w:szCs w:val="22"/>
          <w:lang w:val="uk-UA"/>
        </w:rPr>
        <w:t xml:space="preserve">       Фестиваль-конкурс проводиться у трьох вікових категоріях:</w:t>
      </w:r>
    </w:p>
    <w:p w:rsidR="00112892" w:rsidRPr="008B5E13" w:rsidRDefault="00112892" w:rsidP="001043A4">
      <w:pPr>
        <w:spacing w:line="360" w:lineRule="auto"/>
        <w:ind w:left="360"/>
        <w:rPr>
          <w:b/>
          <w:i/>
          <w:color w:val="000000"/>
          <w:sz w:val="22"/>
          <w:szCs w:val="22"/>
        </w:rPr>
      </w:pPr>
    </w:p>
    <w:p w:rsidR="00B27685" w:rsidRPr="001043A4" w:rsidRDefault="00B27685" w:rsidP="008A1F98">
      <w:pPr>
        <w:spacing w:line="360" w:lineRule="auto"/>
        <w:jc w:val="both"/>
        <w:rPr>
          <w:i/>
          <w:color w:val="000000"/>
          <w:sz w:val="22"/>
          <w:szCs w:val="22"/>
          <w:lang w:val="uk-UA"/>
        </w:rPr>
      </w:pPr>
      <w:r w:rsidRPr="001043A4">
        <w:rPr>
          <w:i/>
          <w:color w:val="000000"/>
          <w:sz w:val="22"/>
          <w:szCs w:val="22"/>
          <w:lang w:val="uk-UA"/>
        </w:rPr>
        <w:t>Перша вікова категорія - учні молодших класів початкових спеціалізованих мистецьких навчальних закладів.</w:t>
      </w:r>
    </w:p>
    <w:p w:rsidR="00B27685" w:rsidRPr="001043A4" w:rsidRDefault="00B27685" w:rsidP="008A1F98">
      <w:pPr>
        <w:spacing w:line="360" w:lineRule="auto"/>
        <w:ind w:left="1080"/>
        <w:jc w:val="both"/>
        <w:rPr>
          <w:i/>
          <w:color w:val="000000"/>
          <w:sz w:val="22"/>
          <w:szCs w:val="22"/>
          <w:lang w:val="uk-UA"/>
        </w:rPr>
      </w:pPr>
      <w:r w:rsidRPr="001043A4">
        <w:rPr>
          <w:i/>
          <w:color w:val="000000"/>
          <w:sz w:val="22"/>
          <w:szCs w:val="22"/>
          <w:lang w:val="uk-UA"/>
        </w:rPr>
        <w:lastRenderedPageBreak/>
        <w:t xml:space="preserve">Друга вікова категорія – учні середніх класів початкових спеціалізованих мистецьких навчальних закладів. </w:t>
      </w:r>
    </w:p>
    <w:p w:rsidR="00B27685" w:rsidRPr="001043A4" w:rsidRDefault="00B27685" w:rsidP="008A1F98">
      <w:pPr>
        <w:spacing w:line="360" w:lineRule="auto"/>
        <w:ind w:left="1080"/>
        <w:jc w:val="both"/>
        <w:rPr>
          <w:i/>
          <w:color w:val="000000"/>
          <w:sz w:val="22"/>
          <w:szCs w:val="22"/>
          <w:lang w:val="uk-UA"/>
        </w:rPr>
      </w:pPr>
      <w:r w:rsidRPr="001043A4">
        <w:rPr>
          <w:i/>
          <w:color w:val="000000"/>
          <w:sz w:val="22"/>
          <w:szCs w:val="22"/>
          <w:lang w:val="uk-UA"/>
        </w:rPr>
        <w:t>Третя вікова категорія - учні старших класів початкових спеціалізованих мистецьких навчальних закладів.</w:t>
      </w:r>
    </w:p>
    <w:p w:rsidR="00B27685" w:rsidRPr="001043A4" w:rsidRDefault="00B27685" w:rsidP="001043A4">
      <w:pPr>
        <w:spacing w:line="360" w:lineRule="auto"/>
        <w:ind w:left="720"/>
        <w:jc w:val="both"/>
        <w:rPr>
          <w:b/>
          <w:i/>
          <w:color w:val="000000"/>
          <w:sz w:val="22"/>
          <w:szCs w:val="22"/>
          <w:lang w:val="uk-UA"/>
        </w:rPr>
      </w:pPr>
      <w:r w:rsidRPr="001043A4">
        <w:rPr>
          <w:b/>
          <w:i/>
          <w:color w:val="000000"/>
          <w:sz w:val="22"/>
          <w:szCs w:val="22"/>
          <w:lang w:val="uk-UA"/>
        </w:rPr>
        <w:t>для 6-річного навчання</w:t>
      </w:r>
    </w:p>
    <w:p w:rsidR="00B27685" w:rsidRPr="001043A4" w:rsidRDefault="00B27685" w:rsidP="001043A4">
      <w:pPr>
        <w:spacing w:line="360" w:lineRule="auto"/>
        <w:ind w:left="720"/>
        <w:jc w:val="both"/>
        <w:rPr>
          <w:i/>
          <w:color w:val="000000"/>
          <w:sz w:val="22"/>
          <w:szCs w:val="22"/>
          <w:lang w:val="uk-UA"/>
        </w:rPr>
      </w:pPr>
      <w:r w:rsidRPr="001043A4">
        <w:rPr>
          <w:i/>
          <w:color w:val="000000"/>
          <w:sz w:val="22"/>
          <w:szCs w:val="22"/>
          <w:lang w:val="uk-UA"/>
        </w:rPr>
        <w:t>1 вікова категорія – 1-2 класи;</w:t>
      </w:r>
    </w:p>
    <w:p w:rsidR="00B27685" w:rsidRPr="001043A4" w:rsidRDefault="00B27685" w:rsidP="001043A4">
      <w:pPr>
        <w:spacing w:line="360" w:lineRule="auto"/>
        <w:ind w:left="720"/>
        <w:jc w:val="both"/>
        <w:rPr>
          <w:i/>
          <w:color w:val="000000"/>
          <w:sz w:val="22"/>
          <w:szCs w:val="22"/>
          <w:lang w:val="uk-UA"/>
        </w:rPr>
      </w:pPr>
      <w:r w:rsidRPr="001043A4">
        <w:rPr>
          <w:i/>
          <w:color w:val="000000"/>
          <w:sz w:val="22"/>
          <w:szCs w:val="22"/>
          <w:lang w:val="uk-UA"/>
        </w:rPr>
        <w:t xml:space="preserve">2 вікова категорія – 3-4 класи; </w:t>
      </w:r>
    </w:p>
    <w:p w:rsidR="00B27685" w:rsidRPr="001043A4" w:rsidRDefault="00B27685" w:rsidP="001043A4">
      <w:pPr>
        <w:spacing w:line="360" w:lineRule="auto"/>
        <w:ind w:left="720"/>
        <w:jc w:val="both"/>
        <w:rPr>
          <w:i/>
          <w:color w:val="000000"/>
          <w:sz w:val="22"/>
          <w:szCs w:val="22"/>
          <w:lang w:val="uk-UA"/>
        </w:rPr>
      </w:pPr>
      <w:r w:rsidRPr="001043A4">
        <w:rPr>
          <w:i/>
          <w:color w:val="000000"/>
          <w:sz w:val="22"/>
          <w:szCs w:val="22"/>
          <w:lang w:val="uk-UA"/>
        </w:rPr>
        <w:t>3 вікова категорія – 5-6 класи;</w:t>
      </w:r>
    </w:p>
    <w:p w:rsidR="00B27685" w:rsidRPr="001043A4" w:rsidRDefault="00B27685" w:rsidP="001043A4">
      <w:pPr>
        <w:spacing w:line="360" w:lineRule="auto"/>
        <w:ind w:left="720"/>
        <w:jc w:val="both"/>
        <w:rPr>
          <w:b/>
          <w:i/>
          <w:color w:val="000000"/>
          <w:sz w:val="22"/>
          <w:szCs w:val="22"/>
          <w:lang w:val="uk-UA"/>
        </w:rPr>
      </w:pPr>
      <w:r w:rsidRPr="001043A4">
        <w:rPr>
          <w:b/>
          <w:i/>
          <w:color w:val="000000"/>
          <w:sz w:val="22"/>
          <w:szCs w:val="22"/>
          <w:lang w:val="uk-UA"/>
        </w:rPr>
        <w:t>для 8-річного навчання</w:t>
      </w:r>
    </w:p>
    <w:p w:rsidR="00B27685" w:rsidRPr="001043A4" w:rsidRDefault="00B27685" w:rsidP="001043A4">
      <w:pPr>
        <w:spacing w:line="360" w:lineRule="auto"/>
        <w:ind w:left="720"/>
        <w:jc w:val="both"/>
        <w:rPr>
          <w:i/>
          <w:color w:val="000000"/>
          <w:sz w:val="22"/>
          <w:szCs w:val="22"/>
          <w:lang w:val="uk-UA"/>
        </w:rPr>
      </w:pPr>
      <w:r w:rsidRPr="001043A4">
        <w:rPr>
          <w:i/>
          <w:color w:val="000000"/>
          <w:sz w:val="22"/>
          <w:szCs w:val="22"/>
          <w:lang w:val="uk-UA"/>
        </w:rPr>
        <w:t>1 вікова категорія – 1-3 класи;</w:t>
      </w:r>
    </w:p>
    <w:p w:rsidR="00B27685" w:rsidRPr="001043A4" w:rsidRDefault="00B27685" w:rsidP="001043A4">
      <w:pPr>
        <w:spacing w:line="360" w:lineRule="auto"/>
        <w:ind w:left="720"/>
        <w:jc w:val="both"/>
        <w:rPr>
          <w:i/>
          <w:color w:val="000000"/>
          <w:sz w:val="22"/>
          <w:szCs w:val="22"/>
          <w:lang w:val="uk-UA"/>
        </w:rPr>
      </w:pPr>
      <w:r w:rsidRPr="001043A4">
        <w:rPr>
          <w:i/>
          <w:color w:val="000000"/>
          <w:sz w:val="22"/>
          <w:szCs w:val="22"/>
          <w:lang w:val="uk-UA"/>
        </w:rPr>
        <w:t xml:space="preserve">2 вікова категорія – 4-6 класи; </w:t>
      </w:r>
    </w:p>
    <w:p w:rsidR="00B27685" w:rsidRPr="007E3827" w:rsidRDefault="00B27685" w:rsidP="007E3827">
      <w:pPr>
        <w:spacing w:line="360" w:lineRule="auto"/>
        <w:ind w:left="720"/>
        <w:jc w:val="both"/>
        <w:rPr>
          <w:i/>
          <w:color w:val="000000"/>
          <w:sz w:val="22"/>
          <w:szCs w:val="22"/>
          <w:lang w:val="uk-UA"/>
        </w:rPr>
      </w:pPr>
      <w:r w:rsidRPr="001043A4">
        <w:rPr>
          <w:i/>
          <w:color w:val="000000"/>
          <w:sz w:val="22"/>
          <w:szCs w:val="22"/>
          <w:lang w:val="uk-UA"/>
        </w:rPr>
        <w:t>3 вікова категорія – 7-8 класи;</w:t>
      </w:r>
    </w:p>
    <w:p w:rsidR="00B27685" w:rsidRPr="001043A4" w:rsidRDefault="008A1F98" w:rsidP="001043A4">
      <w:pPr>
        <w:spacing w:line="360" w:lineRule="auto"/>
        <w:ind w:left="720"/>
        <w:jc w:val="both"/>
        <w:rPr>
          <w:b/>
          <w:i/>
          <w:color w:val="000000"/>
          <w:sz w:val="22"/>
          <w:szCs w:val="22"/>
          <w:lang w:val="uk-UA"/>
        </w:rPr>
      </w:pPr>
      <w:r>
        <w:rPr>
          <w:b/>
          <w:i/>
          <w:color w:val="000000"/>
          <w:sz w:val="22"/>
          <w:szCs w:val="22"/>
          <w:lang w:val="uk-UA"/>
        </w:rPr>
        <w:t xml:space="preserve"> </w:t>
      </w:r>
      <w:r w:rsidR="00B27685" w:rsidRPr="001043A4">
        <w:rPr>
          <w:b/>
          <w:i/>
          <w:color w:val="000000"/>
          <w:sz w:val="22"/>
          <w:szCs w:val="22"/>
          <w:lang w:val="uk-UA"/>
        </w:rPr>
        <w:t>Перша та друга  вікові категорії</w:t>
      </w:r>
      <w:r>
        <w:rPr>
          <w:b/>
          <w:i/>
          <w:color w:val="000000"/>
          <w:sz w:val="22"/>
          <w:szCs w:val="22"/>
          <w:lang w:val="uk-UA"/>
        </w:rPr>
        <w:t xml:space="preserve"> </w:t>
      </w:r>
      <w:r w:rsidRPr="001043A4">
        <w:rPr>
          <w:i/>
          <w:color w:val="000000"/>
          <w:sz w:val="22"/>
          <w:szCs w:val="22"/>
          <w:lang w:val="uk-UA"/>
        </w:rPr>
        <w:t>–</w:t>
      </w:r>
      <w:r>
        <w:rPr>
          <w:i/>
          <w:color w:val="000000"/>
          <w:sz w:val="22"/>
          <w:szCs w:val="22"/>
          <w:lang w:val="uk-UA"/>
        </w:rPr>
        <w:t xml:space="preserve"> </w:t>
      </w:r>
      <w:r w:rsidR="00B27685" w:rsidRPr="001043A4">
        <w:rPr>
          <w:i/>
          <w:color w:val="000000"/>
          <w:sz w:val="22"/>
          <w:szCs w:val="22"/>
          <w:lang w:val="uk-UA"/>
        </w:rPr>
        <w:t>дві п</w:t>
      </w:r>
      <w:r w:rsidR="00B27685" w:rsidRPr="001043A4">
        <w:rPr>
          <w:i/>
          <w:color w:val="000000"/>
          <w:sz w:val="22"/>
          <w:szCs w:val="22"/>
        </w:rPr>
        <w:t>’</w:t>
      </w:r>
      <w:r w:rsidR="00B27685" w:rsidRPr="001043A4">
        <w:rPr>
          <w:i/>
          <w:color w:val="000000"/>
          <w:sz w:val="22"/>
          <w:szCs w:val="22"/>
          <w:lang w:val="uk-UA"/>
        </w:rPr>
        <w:t>єси на вибір.</w:t>
      </w:r>
    </w:p>
    <w:p w:rsidR="008A1F98" w:rsidRDefault="00B27685" w:rsidP="008A1F98">
      <w:pPr>
        <w:spacing w:line="360" w:lineRule="auto"/>
        <w:ind w:left="851"/>
        <w:rPr>
          <w:i/>
          <w:color w:val="000000"/>
          <w:sz w:val="22"/>
          <w:szCs w:val="22"/>
          <w:lang w:val="uk-UA"/>
        </w:rPr>
      </w:pPr>
      <w:r w:rsidRPr="001043A4">
        <w:rPr>
          <w:b/>
          <w:i/>
          <w:color w:val="000000"/>
          <w:sz w:val="22"/>
          <w:szCs w:val="22"/>
          <w:lang w:val="uk-UA"/>
        </w:rPr>
        <w:t xml:space="preserve">Третя вікова категорія </w:t>
      </w:r>
      <w:r w:rsidRPr="001043A4">
        <w:rPr>
          <w:i/>
          <w:color w:val="000000"/>
          <w:sz w:val="22"/>
          <w:szCs w:val="22"/>
          <w:lang w:val="uk-UA"/>
        </w:rPr>
        <w:t xml:space="preserve">– крупна форма або дві </w:t>
      </w:r>
      <w:r w:rsidR="008A1F98">
        <w:rPr>
          <w:i/>
          <w:color w:val="000000"/>
          <w:sz w:val="22"/>
          <w:szCs w:val="22"/>
          <w:lang w:val="uk-UA"/>
        </w:rPr>
        <w:t xml:space="preserve">                </w:t>
      </w:r>
      <w:r w:rsidRPr="001043A4">
        <w:rPr>
          <w:i/>
          <w:color w:val="000000"/>
          <w:sz w:val="22"/>
          <w:szCs w:val="22"/>
          <w:lang w:val="uk-UA"/>
        </w:rPr>
        <w:t>різнохарактерні п</w:t>
      </w:r>
      <w:r w:rsidRPr="001043A4">
        <w:rPr>
          <w:i/>
          <w:color w:val="000000"/>
          <w:sz w:val="22"/>
          <w:szCs w:val="22"/>
        </w:rPr>
        <w:t>’</w:t>
      </w:r>
      <w:r w:rsidRPr="001043A4">
        <w:rPr>
          <w:i/>
          <w:color w:val="000000"/>
          <w:sz w:val="22"/>
          <w:szCs w:val="22"/>
          <w:lang w:val="uk-UA"/>
        </w:rPr>
        <w:t>єси.</w:t>
      </w:r>
    </w:p>
    <w:p w:rsidR="00B27685" w:rsidRPr="001043A4" w:rsidRDefault="00B27685" w:rsidP="008A1F98">
      <w:pPr>
        <w:spacing w:line="360" w:lineRule="auto"/>
        <w:ind w:left="851"/>
        <w:rPr>
          <w:i/>
          <w:color w:val="000000"/>
          <w:sz w:val="22"/>
          <w:szCs w:val="22"/>
          <w:lang w:val="uk-UA"/>
        </w:rPr>
      </w:pPr>
      <w:r w:rsidRPr="001043A4">
        <w:rPr>
          <w:i/>
          <w:color w:val="000000"/>
          <w:sz w:val="22"/>
          <w:szCs w:val="22"/>
          <w:lang w:val="uk-UA"/>
        </w:rPr>
        <w:t>Час виступу- до 20  хвилин.</w:t>
      </w:r>
    </w:p>
    <w:p w:rsidR="00B27685" w:rsidRPr="003821B3" w:rsidRDefault="00B27685" w:rsidP="001043A4">
      <w:pPr>
        <w:spacing w:line="360" w:lineRule="auto"/>
        <w:ind w:left="720"/>
        <w:jc w:val="both"/>
        <w:rPr>
          <w:i/>
          <w:color w:val="000000"/>
          <w:sz w:val="22"/>
          <w:szCs w:val="22"/>
        </w:rPr>
      </w:pPr>
    </w:p>
    <w:p w:rsidR="00AB1B28" w:rsidRPr="003821B3" w:rsidRDefault="00AB1B28" w:rsidP="008A1F98">
      <w:pPr>
        <w:spacing w:line="360" w:lineRule="auto"/>
        <w:jc w:val="both"/>
        <w:rPr>
          <w:i/>
          <w:color w:val="000000"/>
          <w:sz w:val="22"/>
          <w:szCs w:val="22"/>
        </w:rPr>
      </w:pPr>
    </w:p>
    <w:p w:rsidR="00B27685" w:rsidRPr="001043A4" w:rsidRDefault="00B27685" w:rsidP="007E3827">
      <w:pPr>
        <w:spacing w:line="360" w:lineRule="auto"/>
        <w:ind w:left="360"/>
        <w:jc w:val="center"/>
        <w:rPr>
          <w:b/>
          <w:i/>
          <w:color w:val="000000"/>
          <w:sz w:val="22"/>
          <w:szCs w:val="22"/>
          <w:lang w:val="uk-UA"/>
        </w:rPr>
      </w:pPr>
      <w:r w:rsidRPr="001043A4">
        <w:rPr>
          <w:b/>
          <w:i/>
          <w:color w:val="000000"/>
          <w:sz w:val="22"/>
          <w:szCs w:val="22"/>
          <w:lang w:val="uk-UA"/>
        </w:rPr>
        <w:t>Номінація “Ансамблеве виконавство”.</w:t>
      </w:r>
    </w:p>
    <w:p w:rsidR="00B27685" w:rsidRPr="001043A4" w:rsidRDefault="00B27685" w:rsidP="007E3827">
      <w:pPr>
        <w:spacing w:line="360" w:lineRule="auto"/>
        <w:jc w:val="center"/>
        <w:rPr>
          <w:b/>
          <w:i/>
          <w:color w:val="000000"/>
          <w:sz w:val="22"/>
          <w:szCs w:val="22"/>
          <w:lang w:val="uk-UA"/>
        </w:rPr>
      </w:pPr>
      <w:r w:rsidRPr="001043A4">
        <w:rPr>
          <w:i/>
          <w:color w:val="000000"/>
          <w:sz w:val="22"/>
          <w:szCs w:val="22"/>
          <w:lang w:val="uk-UA"/>
        </w:rPr>
        <w:t>Два твори за власним бажання</w:t>
      </w:r>
      <w:r w:rsidR="007E3827">
        <w:rPr>
          <w:i/>
          <w:color w:val="000000"/>
          <w:sz w:val="22"/>
          <w:szCs w:val="22"/>
          <w:lang w:val="uk-UA"/>
        </w:rPr>
        <w:t>м.</w:t>
      </w:r>
    </w:p>
    <w:p w:rsidR="00B27685" w:rsidRPr="001043A4" w:rsidRDefault="007E3827" w:rsidP="007E3827">
      <w:pPr>
        <w:spacing w:line="360" w:lineRule="auto"/>
        <w:ind w:left="1080"/>
        <w:rPr>
          <w:i/>
          <w:color w:val="000000"/>
          <w:sz w:val="22"/>
          <w:szCs w:val="22"/>
          <w:lang w:val="uk-UA"/>
        </w:rPr>
      </w:pPr>
      <w:r>
        <w:rPr>
          <w:i/>
          <w:color w:val="000000"/>
          <w:sz w:val="22"/>
          <w:szCs w:val="22"/>
          <w:lang w:val="uk-UA"/>
        </w:rPr>
        <w:t xml:space="preserve">                    </w:t>
      </w:r>
      <w:r w:rsidR="00B27685" w:rsidRPr="001043A4">
        <w:rPr>
          <w:i/>
          <w:color w:val="000000"/>
          <w:sz w:val="22"/>
          <w:szCs w:val="22"/>
          <w:lang w:val="uk-UA"/>
        </w:rPr>
        <w:t>Час виступу-до 15 хвилин.</w:t>
      </w:r>
    </w:p>
    <w:p w:rsidR="001043A4" w:rsidRDefault="001043A4" w:rsidP="001043A4">
      <w:pPr>
        <w:spacing w:line="360" w:lineRule="auto"/>
        <w:jc w:val="center"/>
        <w:rPr>
          <w:b/>
          <w:i/>
          <w:color w:val="000000"/>
          <w:sz w:val="22"/>
          <w:szCs w:val="22"/>
          <w:lang w:val="uk-UA"/>
        </w:rPr>
      </w:pPr>
    </w:p>
    <w:p w:rsidR="00B27685" w:rsidRPr="001043A4" w:rsidRDefault="00B27685" w:rsidP="001043A4">
      <w:pPr>
        <w:spacing w:line="360" w:lineRule="auto"/>
        <w:jc w:val="center"/>
        <w:rPr>
          <w:b/>
          <w:i/>
          <w:color w:val="000000"/>
          <w:sz w:val="22"/>
          <w:szCs w:val="22"/>
          <w:lang w:val="uk-UA"/>
        </w:rPr>
      </w:pPr>
      <w:r w:rsidRPr="001043A4">
        <w:rPr>
          <w:b/>
          <w:i/>
          <w:color w:val="000000"/>
          <w:sz w:val="22"/>
          <w:szCs w:val="22"/>
          <w:lang w:val="uk-UA"/>
        </w:rPr>
        <w:t>Умови  фестивалю-конкурсу</w:t>
      </w:r>
    </w:p>
    <w:p w:rsidR="00B27685" w:rsidRPr="001043A4" w:rsidRDefault="00B27685" w:rsidP="001043A4">
      <w:pPr>
        <w:spacing w:line="360" w:lineRule="auto"/>
        <w:rPr>
          <w:i/>
          <w:color w:val="000000"/>
          <w:sz w:val="22"/>
          <w:szCs w:val="22"/>
          <w:lang w:val="uk-UA"/>
        </w:rPr>
      </w:pPr>
      <w:r w:rsidRPr="001043A4">
        <w:rPr>
          <w:i/>
          <w:color w:val="000000"/>
          <w:sz w:val="22"/>
          <w:szCs w:val="22"/>
          <w:lang w:val="uk-UA"/>
        </w:rPr>
        <w:t>Всі витрати  – за рахунок учасників або відряджуючої сторони.</w:t>
      </w:r>
    </w:p>
    <w:p w:rsidR="001043A4" w:rsidRPr="001043A4" w:rsidRDefault="00B27685" w:rsidP="001043A4">
      <w:pPr>
        <w:spacing w:line="360" w:lineRule="auto"/>
        <w:rPr>
          <w:i/>
          <w:color w:val="000000"/>
          <w:sz w:val="22"/>
          <w:szCs w:val="22"/>
          <w:lang w:val="uk-UA"/>
        </w:rPr>
      </w:pPr>
      <w:r w:rsidRPr="001043A4">
        <w:rPr>
          <w:i/>
          <w:color w:val="000000"/>
          <w:sz w:val="22"/>
          <w:szCs w:val="22"/>
          <w:lang w:val="uk-UA"/>
        </w:rPr>
        <w:t>Переможці фестивалю-конкурсу  нагороджуються дипломами лауреатів та цінними подарунками.</w:t>
      </w:r>
    </w:p>
    <w:p w:rsidR="001043A4" w:rsidRDefault="001043A4" w:rsidP="001043A4">
      <w:pPr>
        <w:spacing w:line="360" w:lineRule="auto"/>
        <w:rPr>
          <w:b/>
          <w:i/>
          <w:sz w:val="22"/>
          <w:szCs w:val="22"/>
          <w:lang w:val="uk-UA"/>
        </w:rPr>
      </w:pPr>
    </w:p>
    <w:p w:rsidR="001043A4" w:rsidRPr="001043A4" w:rsidRDefault="00B27685" w:rsidP="001043A4">
      <w:pPr>
        <w:spacing w:line="360" w:lineRule="auto"/>
        <w:jc w:val="center"/>
        <w:rPr>
          <w:b/>
          <w:i/>
          <w:color w:val="FF0000"/>
          <w:sz w:val="22"/>
          <w:szCs w:val="22"/>
          <w:lang w:val="uk-UA"/>
        </w:rPr>
      </w:pPr>
      <w:r w:rsidRPr="001043A4">
        <w:rPr>
          <w:b/>
          <w:i/>
          <w:color w:val="FF0000"/>
          <w:sz w:val="22"/>
          <w:szCs w:val="22"/>
          <w:lang w:val="uk-UA"/>
        </w:rPr>
        <w:t xml:space="preserve">Заявки для  участі в конкурсі  необхідно надіслати  </w:t>
      </w:r>
    </w:p>
    <w:p w:rsidR="00B27685" w:rsidRPr="001043A4" w:rsidRDefault="00B27685" w:rsidP="001043A4">
      <w:pPr>
        <w:spacing w:line="360" w:lineRule="auto"/>
        <w:jc w:val="center"/>
        <w:rPr>
          <w:i/>
          <w:color w:val="FF0000"/>
          <w:sz w:val="22"/>
          <w:szCs w:val="22"/>
          <w:lang w:val="uk-UA"/>
        </w:rPr>
      </w:pPr>
      <w:r w:rsidRPr="001043A4">
        <w:rPr>
          <w:b/>
          <w:i/>
          <w:color w:val="FF0000"/>
          <w:sz w:val="22"/>
          <w:szCs w:val="22"/>
          <w:u w:val="single"/>
          <w:lang w:val="uk-UA"/>
        </w:rPr>
        <w:t xml:space="preserve">до  </w:t>
      </w:r>
      <w:r w:rsidR="00112892" w:rsidRPr="008B5E13">
        <w:rPr>
          <w:b/>
          <w:i/>
          <w:color w:val="FF0000"/>
          <w:sz w:val="22"/>
          <w:szCs w:val="22"/>
          <w:u w:val="single"/>
        </w:rPr>
        <w:t>1</w:t>
      </w:r>
      <w:r w:rsidRPr="001043A4">
        <w:rPr>
          <w:b/>
          <w:i/>
          <w:color w:val="FF0000"/>
          <w:sz w:val="22"/>
          <w:szCs w:val="22"/>
          <w:u w:val="single"/>
          <w:lang w:val="uk-UA"/>
        </w:rPr>
        <w:t xml:space="preserve"> березня 201</w:t>
      </w:r>
      <w:r w:rsidR="00112892" w:rsidRPr="008B5E13">
        <w:rPr>
          <w:b/>
          <w:i/>
          <w:color w:val="FF0000"/>
          <w:sz w:val="22"/>
          <w:szCs w:val="22"/>
          <w:u w:val="single"/>
        </w:rPr>
        <w:t>9</w:t>
      </w:r>
      <w:r w:rsidRPr="001043A4">
        <w:rPr>
          <w:b/>
          <w:i/>
          <w:color w:val="FF0000"/>
          <w:sz w:val="22"/>
          <w:szCs w:val="22"/>
          <w:u w:val="single"/>
          <w:lang w:val="uk-UA"/>
        </w:rPr>
        <w:t xml:space="preserve"> р.</w:t>
      </w:r>
    </w:p>
    <w:p w:rsidR="00B27685" w:rsidRPr="001043A4" w:rsidRDefault="00B27685" w:rsidP="001043A4">
      <w:pPr>
        <w:spacing w:line="360" w:lineRule="auto"/>
        <w:jc w:val="center"/>
        <w:rPr>
          <w:b/>
          <w:i/>
          <w:color w:val="FF0000"/>
          <w:sz w:val="22"/>
          <w:szCs w:val="22"/>
          <w:lang w:val="uk-UA"/>
        </w:rPr>
      </w:pPr>
      <w:r w:rsidRPr="001043A4">
        <w:rPr>
          <w:b/>
          <w:i/>
          <w:color w:val="FF0000"/>
          <w:sz w:val="22"/>
          <w:szCs w:val="22"/>
          <w:lang w:val="uk-UA"/>
        </w:rPr>
        <w:t xml:space="preserve">за </w:t>
      </w:r>
      <w:proofErr w:type="spellStart"/>
      <w:r w:rsidRPr="001043A4">
        <w:rPr>
          <w:b/>
          <w:i/>
          <w:color w:val="FF0000"/>
          <w:sz w:val="22"/>
          <w:szCs w:val="22"/>
          <w:lang w:val="uk-UA"/>
        </w:rPr>
        <w:t>адресою</w:t>
      </w:r>
      <w:proofErr w:type="spellEnd"/>
      <w:r w:rsidRPr="001043A4">
        <w:rPr>
          <w:b/>
          <w:i/>
          <w:color w:val="FF0000"/>
          <w:sz w:val="22"/>
          <w:szCs w:val="22"/>
          <w:lang w:val="uk-UA"/>
        </w:rPr>
        <w:t>:</w:t>
      </w:r>
    </w:p>
    <w:p w:rsidR="00B27685" w:rsidRPr="001043A4" w:rsidRDefault="00B27685" w:rsidP="001043A4">
      <w:pPr>
        <w:spacing w:line="360" w:lineRule="auto"/>
        <w:jc w:val="center"/>
        <w:rPr>
          <w:i/>
          <w:color w:val="FF0000"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49044, м"/>
        </w:smartTagPr>
        <w:r w:rsidRPr="001043A4">
          <w:rPr>
            <w:i/>
            <w:color w:val="FF0000"/>
            <w:sz w:val="22"/>
            <w:szCs w:val="22"/>
            <w:lang w:val="uk-UA"/>
          </w:rPr>
          <w:t>49044, м</w:t>
        </w:r>
      </w:smartTag>
      <w:r w:rsidRPr="001043A4">
        <w:rPr>
          <w:i/>
          <w:color w:val="FF0000"/>
          <w:sz w:val="22"/>
          <w:szCs w:val="22"/>
          <w:lang w:val="uk-UA"/>
        </w:rPr>
        <w:t>. Дніпро,</w:t>
      </w:r>
    </w:p>
    <w:p w:rsidR="00B27685" w:rsidRPr="001043A4" w:rsidRDefault="00B27685" w:rsidP="001043A4">
      <w:pPr>
        <w:spacing w:line="360" w:lineRule="auto"/>
        <w:jc w:val="center"/>
        <w:rPr>
          <w:i/>
          <w:color w:val="FF0000"/>
          <w:sz w:val="22"/>
          <w:szCs w:val="22"/>
          <w:lang w:val="uk-UA"/>
        </w:rPr>
      </w:pPr>
      <w:r w:rsidRPr="001043A4">
        <w:rPr>
          <w:i/>
          <w:color w:val="FF0000"/>
          <w:sz w:val="22"/>
          <w:szCs w:val="22"/>
          <w:lang w:val="uk-UA"/>
        </w:rPr>
        <w:t>вул. Ливарна , 10</w:t>
      </w:r>
    </w:p>
    <w:p w:rsidR="00B27685" w:rsidRDefault="00B27685" w:rsidP="001043A4">
      <w:pPr>
        <w:spacing w:line="360" w:lineRule="auto"/>
        <w:jc w:val="center"/>
        <w:rPr>
          <w:i/>
          <w:color w:val="FF0000"/>
          <w:sz w:val="22"/>
          <w:szCs w:val="22"/>
          <w:lang w:val="uk-UA"/>
        </w:rPr>
      </w:pPr>
      <w:r w:rsidRPr="001043A4">
        <w:rPr>
          <w:i/>
          <w:color w:val="FF0000"/>
          <w:sz w:val="22"/>
          <w:szCs w:val="22"/>
          <w:lang w:val="uk-UA"/>
        </w:rPr>
        <w:t xml:space="preserve">Дніпропетровська академія  музики ім. </w:t>
      </w:r>
      <w:proofErr w:type="spellStart"/>
      <w:r w:rsidRPr="001043A4">
        <w:rPr>
          <w:i/>
          <w:color w:val="FF0000"/>
          <w:sz w:val="22"/>
          <w:szCs w:val="22"/>
          <w:lang w:val="uk-UA"/>
        </w:rPr>
        <w:t>М.Глінки</w:t>
      </w:r>
      <w:proofErr w:type="spellEnd"/>
    </w:p>
    <w:p w:rsidR="00CF7AD6" w:rsidRPr="003D58DC" w:rsidRDefault="00CF7AD6" w:rsidP="00CF7AD6">
      <w:pPr>
        <w:jc w:val="center"/>
        <w:rPr>
          <w:color w:val="FF0000"/>
          <w:sz w:val="28"/>
          <w:szCs w:val="28"/>
        </w:rPr>
      </w:pPr>
      <w:proofErr w:type="spellStart"/>
      <w:r w:rsidRPr="00CF7AD6">
        <w:rPr>
          <w:color w:val="FF0000"/>
          <w:sz w:val="28"/>
          <w:szCs w:val="28"/>
          <w:lang w:val="en-US"/>
        </w:rPr>
        <w:t>gruzinio</w:t>
      </w:r>
      <w:proofErr w:type="spellEnd"/>
      <w:r w:rsidRPr="003D58DC">
        <w:rPr>
          <w:color w:val="FF0000"/>
          <w:sz w:val="28"/>
          <w:szCs w:val="28"/>
        </w:rPr>
        <w:t>1960@</w:t>
      </w:r>
      <w:proofErr w:type="spellStart"/>
      <w:r w:rsidRPr="00CF7AD6">
        <w:rPr>
          <w:color w:val="FF0000"/>
          <w:sz w:val="28"/>
          <w:szCs w:val="28"/>
          <w:lang w:val="en-US"/>
        </w:rPr>
        <w:t>gmail</w:t>
      </w:r>
      <w:proofErr w:type="spellEnd"/>
      <w:r w:rsidRPr="003D58DC">
        <w:rPr>
          <w:color w:val="FF0000"/>
          <w:sz w:val="28"/>
          <w:szCs w:val="28"/>
        </w:rPr>
        <w:t>.</w:t>
      </w:r>
      <w:r w:rsidRPr="00CF7AD6">
        <w:rPr>
          <w:color w:val="FF0000"/>
          <w:sz w:val="28"/>
          <w:szCs w:val="28"/>
          <w:lang w:val="en-US"/>
        </w:rPr>
        <w:t>com</w:t>
      </w:r>
    </w:p>
    <w:p w:rsidR="00B27685" w:rsidRPr="001043A4" w:rsidRDefault="00B27685" w:rsidP="00CF7AD6">
      <w:pPr>
        <w:spacing w:line="360" w:lineRule="auto"/>
        <w:rPr>
          <w:i/>
          <w:color w:val="FF0000"/>
          <w:sz w:val="22"/>
          <w:szCs w:val="22"/>
          <w:lang w:val="uk-UA"/>
        </w:rPr>
      </w:pPr>
    </w:p>
    <w:p w:rsidR="00B27685" w:rsidRPr="001043A4" w:rsidRDefault="00B27685" w:rsidP="001043A4">
      <w:pPr>
        <w:spacing w:line="360" w:lineRule="auto"/>
        <w:jc w:val="center"/>
        <w:rPr>
          <w:b/>
          <w:i/>
          <w:color w:val="FF0000"/>
          <w:sz w:val="22"/>
          <w:szCs w:val="22"/>
          <w:lang w:val="uk-UA"/>
        </w:rPr>
      </w:pPr>
      <w:r w:rsidRPr="001043A4">
        <w:rPr>
          <w:b/>
          <w:i/>
          <w:color w:val="FF0000"/>
          <w:sz w:val="22"/>
          <w:szCs w:val="22"/>
          <w:lang w:val="uk-UA"/>
        </w:rPr>
        <w:t xml:space="preserve">Голова </w:t>
      </w:r>
      <w:r w:rsidRPr="001043A4">
        <w:rPr>
          <w:b/>
          <w:i/>
          <w:color w:val="FF0000"/>
          <w:sz w:val="22"/>
          <w:szCs w:val="22"/>
        </w:rPr>
        <w:t>ПЦК “Оркестров</w:t>
      </w:r>
      <w:r w:rsidRPr="001043A4">
        <w:rPr>
          <w:b/>
          <w:i/>
          <w:color w:val="FF0000"/>
          <w:sz w:val="22"/>
          <w:szCs w:val="22"/>
          <w:lang w:val="uk-UA"/>
        </w:rPr>
        <w:t xml:space="preserve">і </w:t>
      </w:r>
      <w:r w:rsidRPr="001043A4">
        <w:rPr>
          <w:b/>
          <w:i/>
          <w:color w:val="FF0000"/>
          <w:sz w:val="22"/>
          <w:szCs w:val="22"/>
        </w:rPr>
        <w:t xml:space="preserve"> духов</w:t>
      </w:r>
      <w:r w:rsidRPr="001043A4">
        <w:rPr>
          <w:b/>
          <w:i/>
          <w:color w:val="FF0000"/>
          <w:sz w:val="22"/>
          <w:szCs w:val="22"/>
          <w:lang w:val="uk-UA"/>
        </w:rPr>
        <w:t>і</w:t>
      </w:r>
      <w:r w:rsidRPr="001043A4">
        <w:rPr>
          <w:b/>
          <w:i/>
          <w:color w:val="FF0000"/>
          <w:sz w:val="22"/>
          <w:szCs w:val="22"/>
        </w:rPr>
        <w:t xml:space="preserve"> та </w:t>
      </w:r>
      <w:proofErr w:type="spellStart"/>
      <w:r w:rsidRPr="001043A4">
        <w:rPr>
          <w:b/>
          <w:i/>
          <w:color w:val="FF0000"/>
          <w:sz w:val="22"/>
          <w:szCs w:val="22"/>
        </w:rPr>
        <w:t>ударн</w:t>
      </w:r>
      <w:proofErr w:type="spellEnd"/>
      <w:r w:rsidRPr="001043A4">
        <w:rPr>
          <w:b/>
          <w:i/>
          <w:color w:val="FF0000"/>
          <w:sz w:val="22"/>
          <w:szCs w:val="22"/>
          <w:lang w:val="uk-UA"/>
        </w:rPr>
        <w:t xml:space="preserve">і </w:t>
      </w:r>
      <w:r w:rsidRPr="001043A4">
        <w:rPr>
          <w:b/>
          <w:i/>
          <w:color w:val="FF0000"/>
          <w:sz w:val="22"/>
          <w:szCs w:val="22"/>
        </w:rPr>
        <w:t xml:space="preserve"> </w:t>
      </w:r>
      <w:proofErr w:type="spellStart"/>
      <w:r w:rsidRPr="001043A4">
        <w:rPr>
          <w:b/>
          <w:i/>
          <w:color w:val="FF0000"/>
          <w:sz w:val="22"/>
          <w:szCs w:val="22"/>
        </w:rPr>
        <w:t>інструмент</w:t>
      </w:r>
      <w:proofErr w:type="spellEnd"/>
      <w:r w:rsidR="001043A4" w:rsidRPr="001043A4">
        <w:rPr>
          <w:b/>
          <w:i/>
          <w:color w:val="FF0000"/>
          <w:sz w:val="22"/>
          <w:szCs w:val="22"/>
          <w:lang w:val="uk-UA"/>
        </w:rPr>
        <w:t>и</w:t>
      </w:r>
      <w:r w:rsidRPr="001043A4">
        <w:rPr>
          <w:b/>
          <w:i/>
          <w:color w:val="FF0000"/>
          <w:sz w:val="22"/>
          <w:szCs w:val="22"/>
        </w:rPr>
        <w:t>”</w:t>
      </w:r>
    </w:p>
    <w:p w:rsidR="001043A4" w:rsidRPr="00CF7AD6" w:rsidRDefault="00CB78E6" w:rsidP="00CF7AD6">
      <w:pPr>
        <w:spacing w:line="360" w:lineRule="auto"/>
        <w:jc w:val="center"/>
        <w:rPr>
          <w:i/>
          <w:color w:val="FF0000"/>
          <w:sz w:val="22"/>
          <w:szCs w:val="22"/>
          <w:lang w:val="uk-UA"/>
        </w:rPr>
      </w:pPr>
      <w:r>
        <w:rPr>
          <w:b/>
          <w:i/>
          <w:color w:val="FF0000"/>
          <w:sz w:val="22"/>
          <w:szCs w:val="22"/>
          <w:lang w:val="uk-UA"/>
        </w:rPr>
        <w:t>Грузи</w:t>
      </w:r>
      <w:bookmarkStart w:id="0" w:name="_GoBack"/>
      <w:bookmarkEnd w:id="0"/>
      <w:r w:rsidR="00B27685" w:rsidRPr="001043A4">
        <w:rPr>
          <w:b/>
          <w:i/>
          <w:color w:val="FF0000"/>
          <w:sz w:val="22"/>
          <w:szCs w:val="22"/>
          <w:lang w:val="uk-UA"/>
        </w:rPr>
        <w:t>н  Ігор Олегович</w:t>
      </w:r>
      <w:r w:rsidR="00B27685" w:rsidRPr="001043A4">
        <w:rPr>
          <w:i/>
          <w:color w:val="FF0000"/>
          <w:sz w:val="22"/>
          <w:szCs w:val="22"/>
          <w:lang w:val="uk-UA"/>
        </w:rPr>
        <w:t xml:space="preserve">  –  </w:t>
      </w:r>
      <w:proofErr w:type="spellStart"/>
      <w:r w:rsidR="001043A4" w:rsidRPr="001043A4">
        <w:rPr>
          <w:i/>
          <w:color w:val="FF0000"/>
          <w:sz w:val="22"/>
          <w:szCs w:val="22"/>
          <w:lang w:val="uk-UA"/>
        </w:rPr>
        <w:t>тел</w:t>
      </w:r>
      <w:proofErr w:type="spellEnd"/>
      <w:r w:rsidR="001043A4" w:rsidRPr="001043A4">
        <w:rPr>
          <w:i/>
          <w:color w:val="FF0000"/>
          <w:sz w:val="22"/>
          <w:szCs w:val="22"/>
          <w:lang w:val="uk-UA"/>
        </w:rPr>
        <w:t xml:space="preserve">. </w:t>
      </w:r>
      <w:r w:rsidR="00B27685" w:rsidRPr="001043A4">
        <w:rPr>
          <w:i/>
          <w:color w:val="FF0000"/>
          <w:sz w:val="22"/>
          <w:szCs w:val="22"/>
          <w:lang w:val="uk-UA"/>
        </w:rPr>
        <w:t> 067 253 12 33</w:t>
      </w:r>
    </w:p>
    <w:p w:rsidR="001043A4" w:rsidRPr="001043A4" w:rsidRDefault="001043A4" w:rsidP="001043A4">
      <w:pPr>
        <w:rPr>
          <w:lang w:val="uk-UA"/>
        </w:rPr>
      </w:pPr>
    </w:p>
    <w:p w:rsidR="001043A4" w:rsidRPr="00AB1B28" w:rsidRDefault="001043A4" w:rsidP="001043A4">
      <w:pPr>
        <w:pBdr>
          <w:bottom w:val="single" w:sz="12" w:space="8" w:color="auto"/>
        </w:pBdr>
        <w:jc w:val="center"/>
        <w:rPr>
          <w:color w:val="0D0D0D" w:themeColor="text1" w:themeTint="F2"/>
          <w:sz w:val="22"/>
          <w:szCs w:val="22"/>
        </w:rPr>
      </w:pPr>
    </w:p>
    <w:p w:rsidR="00A250B8" w:rsidRPr="00AB1B28" w:rsidRDefault="00A250B8" w:rsidP="001043A4">
      <w:pPr>
        <w:pBdr>
          <w:bottom w:val="single" w:sz="12" w:space="8" w:color="auto"/>
        </w:pBdr>
        <w:jc w:val="center"/>
        <w:rPr>
          <w:color w:val="0D0D0D" w:themeColor="text1" w:themeTint="F2"/>
          <w:sz w:val="22"/>
          <w:szCs w:val="22"/>
        </w:rPr>
      </w:pPr>
    </w:p>
    <w:p w:rsidR="00A250B8" w:rsidRPr="00AB1B28" w:rsidRDefault="00A250B8" w:rsidP="001043A4">
      <w:pPr>
        <w:pBdr>
          <w:bottom w:val="single" w:sz="12" w:space="8" w:color="auto"/>
        </w:pBdr>
        <w:jc w:val="center"/>
        <w:rPr>
          <w:color w:val="0D0D0D" w:themeColor="text1" w:themeTint="F2"/>
          <w:sz w:val="22"/>
          <w:szCs w:val="22"/>
        </w:rPr>
      </w:pPr>
    </w:p>
    <w:p w:rsidR="00A250B8" w:rsidRPr="00AB1B28" w:rsidRDefault="00A250B8" w:rsidP="00A35825">
      <w:pPr>
        <w:pBdr>
          <w:bottom w:val="single" w:sz="12" w:space="8" w:color="auto"/>
        </w:pBdr>
        <w:rPr>
          <w:color w:val="0D0D0D" w:themeColor="text1" w:themeTint="F2"/>
          <w:sz w:val="22"/>
          <w:szCs w:val="22"/>
        </w:rPr>
      </w:pPr>
    </w:p>
    <w:p w:rsidR="00A250B8" w:rsidRPr="008A1F98" w:rsidRDefault="00A250B8" w:rsidP="00A250B8">
      <w:pPr>
        <w:pBdr>
          <w:bottom w:val="single" w:sz="12" w:space="8" w:color="auto"/>
        </w:pBdr>
        <w:rPr>
          <w:color w:val="0D0D0D" w:themeColor="text1" w:themeTint="F2"/>
          <w:sz w:val="22"/>
          <w:szCs w:val="22"/>
          <w:lang w:val="uk-UA"/>
        </w:rPr>
      </w:pPr>
    </w:p>
    <w:p w:rsidR="00E57C9A" w:rsidRDefault="00E57C9A" w:rsidP="00E57C9A">
      <w:pPr>
        <w:rPr>
          <w:lang w:val="uk-UA"/>
        </w:rPr>
      </w:pPr>
    </w:p>
    <w:p w:rsidR="00E57C9A" w:rsidRPr="000D6168" w:rsidRDefault="00E57C9A" w:rsidP="00E57C9A">
      <w:pPr>
        <w:pStyle w:val="2"/>
        <w:spacing w:before="0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0D616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ДНІПРОПЕТРОВСЬКА</w:t>
      </w:r>
      <w:r w:rsidRPr="000D6168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АКАДЕМІЯ</w:t>
      </w:r>
    </w:p>
    <w:p w:rsidR="00E57C9A" w:rsidRPr="000D6168" w:rsidRDefault="00E57C9A" w:rsidP="00E57C9A">
      <w:pPr>
        <w:pStyle w:val="2"/>
        <w:spacing w:before="0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0D6168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МУЗИКИ</w:t>
      </w:r>
      <w:r w:rsidRPr="000D616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proofErr w:type="spellStart"/>
      <w:r w:rsidRPr="000D616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ім</w:t>
      </w:r>
      <w:proofErr w:type="spellEnd"/>
      <w:r w:rsidRPr="000D616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 М. ГЛІНКИ</w:t>
      </w:r>
    </w:p>
    <w:p w:rsidR="00E57C9A" w:rsidRPr="000D6168" w:rsidRDefault="00E57C9A" w:rsidP="00E57C9A">
      <w:pPr>
        <w:tabs>
          <w:tab w:val="left" w:pos="0"/>
        </w:tabs>
        <w:jc w:val="center"/>
        <w:rPr>
          <w:lang w:val="uk-UA"/>
        </w:rPr>
      </w:pPr>
      <w:r w:rsidRPr="000D6168">
        <w:rPr>
          <w:lang w:val="uk-UA"/>
        </w:rPr>
        <w:t xml:space="preserve">вул. Ливарна, 10, м. Дніпро, 49044; </w:t>
      </w:r>
      <w:proofErr w:type="spellStart"/>
      <w:r w:rsidRPr="000D6168">
        <w:rPr>
          <w:lang w:val="uk-UA"/>
        </w:rPr>
        <w:t>тел</w:t>
      </w:r>
      <w:proofErr w:type="spellEnd"/>
      <w:r w:rsidRPr="000D6168">
        <w:rPr>
          <w:lang w:val="uk-UA"/>
        </w:rPr>
        <w:t>.. (056) 720-92-82;</w:t>
      </w:r>
    </w:p>
    <w:p w:rsidR="00E57C9A" w:rsidRPr="000D6168" w:rsidRDefault="00E57C9A" w:rsidP="00E57C9A">
      <w:pPr>
        <w:jc w:val="center"/>
        <w:rPr>
          <w:lang w:val="en-US"/>
        </w:rPr>
      </w:pPr>
      <w:proofErr w:type="gramStart"/>
      <w:r w:rsidRPr="000D6168">
        <w:t>е</w:t>
      </w:r>
      <w:proofErr w:type="gramEnd"/>
      <w:r w:rsidRPr="000D6168">
        <w:rPr>
          <w:lang w:val="en-US"/>
        </w:rPr>
        <w:t>-mail: academyglinka@meta.ua</w:t>
      </w:r>
      <w:r w:rsidRPr="000D6168">
        <w:rPr>
          <w:lang w:val="uk-UA"/>
        </w:rPr>
        <w:t xml:space="preserve">; </w:t>
      </w:r>
      <w:hyperlink r:id="rId10" w:history="1">
        <w:r w:rsidRPr="000D6168">
          <w:rPr>
            <w:rStyle w:val="a4"/>
            <w:lang w:val="en-US"/>
          </w:rPr>
          <w:t>dkdpua@gmail.com</w:t>
        </w:r>
      </w:hyperlink>
    </w:p>
    <w:p w:rsidR="00E57C9A" w:rsidRPr="000D6168" w:rsidRDefault="00CC1686" w:rsidP="00E57C9A">
      <w:pPr>
        <w:jc w:val="center"/>
      </w:pPr>
      <w:hyperlink r:id="rId11" w:history="1">
        <w:r w:rsidR="00E57C9A" w:rsidRPr="000D6168">
          <w:rPr>
            <w:rStyle w:val="a4"/>
            <w:lang w:val="en-US"/>
          </w:rPr>
          <w:t>www</w:t>
        </w:r>
        <w:r w:rsidR="00E57C9A" w:rsidRPr="000D6168">
          <w:rPr>
            <w:rStyle w:val="a4"/>
          </w:rPr>
          <w:t>.</w:t>
        </w:r>
        <w:proofErr w:type="spellStart"/>
        <w:r w:rsidR="00E57C9A" w:rsidRPr="000D6168">
          <w:rPr>
            <w:rStyle w:val="a4"/>
            <w:lang w:val="en-US"/>
          </w:rPr>
          <w:t>dk</w:t>
        </w:r>
        <w:proofErr w:type="spellEnd"/>
        <w:r w:rsidR="00E57C9A" w:rsidRPr="000D6168">
          <w:rPr>
            <w:rStyle w:val="a4"/>
          </w:rPr>
          <w:t>.</w:t>
        </w:r>
        <w:proofErr w:type="spellStart"/>
        <w:r w:rsidR="00E57C9A" w:rsidRPr="000D6168">
          <w:rPr>
            <w:rStyle w:val="a4"/>
            <w:lang w:val="en-US"/>
          </w:rPr>
          <w:t>dp</w:t>
        </w:r>
        <w:proofErr w:type="spellEnd"/>
        <w:r w:rsidR="00E57C9A" w:rsidRPr="000D6168">
          <w:rPr>
            <w:rStyle w:val="a4"/>
          </w:rPr>
          <w:t>.</w:t>
        </w:r>
        <w:proofErr w:type="spellStart"/>
        <w:r w:rsidR="00E57C9A" w:rsidRPr="000D6168">
          <w:rPr>
            <w:rStyle w:val="a4"/>
            <w:lang w:val="en-US"/>
          </w:rPr>
          <w:t>ua</w:t>
        </w:r>
        <w:proofErr w:type="spellEnd"/>
      </w:hyperlink>
      <w:r w:rsidR="00E57C9A" w:rsidRPr="000D6168">
        <w:t>.</w:t>
      </w:r>
    </w:p>
    <w:p w:rsidR="00112892" w:rsidRPr="00112892" w:rsidRDefault="00112892" w:rsidP="00112892">
      <w:pPr>
        <w:rPr>
          <w:u w:val="single"/>
        </w:rPr>
      </w:pPr>
      <w:r w:rsidRPr="00112892">
        <w:rPr>
          <w:u w:val="single"/>
        </w:rPr>
        <w:t>___________________________________________________________________</w:t>
      </w:r>
    </w:p>
    <w:p w:rsidR="00B27685" w:rsidRPr="00B27685" w:rsidRDefault="00B27685" w:rsidP="00B27685">
      <w:pPr>
        <w:jc w:val="center"/>
        <w:rPr>
          <w:color w:val="FF0000"/>
          <w:sz w:val="28"/>
          <w:lang w:val="uk-UA"/>
        </w:rPr>
      </w:pPr>
      <w:r w:rsidRPr="00B27685">
        <w:rPr>
          <w:color w:val="FF0000"/>
          <w:sz w:val="28"/>
          <w:lang w:val="uk-UA"/>
        </w:rPr>
        <w:t>ХХ</w:t>
      </w:r>
      <w:r w:rsidR="00112892">
        <w:rPr>
          <w:color w:val="FF0000"/>
          <w:sz w:val="28"/>
          <w:lang w:val="uk-UA"/>
        </w:rPr>
        <w:t>І</w:t>
      </w:r>
      <w:r w:rsidR="00112892">
        <w:rPr>
          <w:color w:val="FF0000"/>
          <w:sz w:val="28"/>
          <w:lang w:val="en-US"/>
        </w:rPr>
        <w:t>X</w:t>
      </w:r>
      <w:r w:rsidRPr="00B27685">
        <w:rPr>
          <w:color w:val="FF0000"/>
          <w:sz w:val="28"/>
          <w:lang w:val="uk-UA"/>
        </w:rPr>
        <w:t xml:space="preserve">  ФЕСТИВАЛЬ-КОНКУРС </w:t>
      </w:r>
    </w:p>
    <w:p w:rsidR="00B27685" w:rsidRPr="00B27685" w:rsidRDefault="00B27685" w:rsidP="00B27685">
      <w:pPr>
        <w:jc w:val="center"/>
        <w:rPr>
          <w:b/>
          <w:color w:val="FF0000"/>
          <w:sz w:val="32"/>
          <w:szCs w:val="32"/>
          <w:lang w:val="uk-UA"/>
        </w:rPr>
      </w:pPr>
      <w:r w:rsidRPr="00B27685">
        <w:rPr>
          <w:b/>
          <w:color w:val="FF0000"/>
          <w:sz w:val="28"/>
          <w:lang w:val="uk-UA"/>
        </w:rPr>
        <w:t xml:space="preserve"> </w:t>
      </w:r>
      <w:r w:rsidRPr="00B27685">
        <w:rPr>
          <w:b/>
          <w:color w:val="FF0000"/>
          <w:sz w:val="32"/>
          <w:szCs w:val="32"/>
          <w:lang w:val="uk-UA"/>
        </w:rPr>
        <w:t>«ДНІПРОВСЬКІ СУРМИ</w:t>
      </w:r>
      <w:r w:rsidR="001043A4">
        <w:rPr>
          <w:b/>
          <w:color w:val="FF0000"/>
          <w:sz w:val="32"/>
          <w:szCs w:val="32"/>
          <w:lang w:val="uk-UA"/>
        </w:rPr>
        <w:t>-201</w:t>
      </w:r>
      <w:r w:rsidR="00112892" w:rsidRPr="00112892">
        <w:rPr>
          <w:b/>
          <w:color w:val="FF0000"/>
          <w:sz w:val="32"/>
          <w:szCs w:val="32"/>
        </w:rPr>
        <w:t>9</w:t>
      </w:r>
      <w:r w:rsidRPr="00B27685">
        <w:rPr>
          <w:b/>
          <w:color w:val="FF0000"/>
          <w:sz w:val="32"/>
          <w:szCs w:val="32"/>
          <w:lang w:val="uk-UA"/>
        </w:rPr>
        <w:t>»</w:t>
      </w:r>
    </w:p>
    <w:p w:rsidR="00B27685" w:rsidRDefault="00B27685" w:rsidP="00B27685">
      <w:pPr>
        <w:jc w:val="center"/>
        <w:rPr>
          <w:b/>
          <w:color w:val="FF0000"/>
          <w:sz w:val="22"/>
          <w:szCs w:val="22"/>
          <w:lang w:val="uk-UA"/>
        </w:rPr>
      </w:pPr>
      <w:r w:rsidRPr="00B27685">
        <w:rPr>
          <w:b/>
          <w:color w:val="FF0000"/>
          <w:sz w:val="22"/>
          <w:szCs w:val="22"/>
          <w:lang w:val="uk-UA"/>
        </w:rPr>
        <w:t xml:space="preserve">  виконавців на духових інструментах  - </w:t>
      </w:r>
    </w:p>
    <w:p w:rsidR="00B27685" w:rsidRPr="00B27685" w:rsidRDefault="00B27685" w:rsidP="00B27685">
      <w:pPr>
        <w:jc w:val="center"/>
        <w:rPr>
          <w:b/>
          <w:color w:val="FF0000"/>
          <w:sz w:val="22"/>
          <w:szCs w:val="22"/>
          <w:lang w:val="uk-UA"/>
        </w:rPr>
      </w:pPr>
      <w:r w:rsidRPr="00B27685">
        <w:rPr>
          <w:b/>
          <w:color w:val="FF0000"/>
          <w:sz w:val="22"/>
          <w:szCs w:val="22"/>
          <w:lang w:val="uk-UA"/>
        </w:rPr>
        <w:t>солістів, ансамблів та оркестрів</w:t>
      </w:r>
    </w:p>
    <w:p w:rsidR="00DC66EA" w:rsidRDefault="007E3827" w:rsidP="00DC66EA">
      <w:pPr>
        <w:jc w:val="center"/>
        <w:rPr>
          <w:i/>
          <w:color w:val="0D0D0D" w:themeColor="text1" w:themeTint="F2"/>
          <w:sz w:val="22"/>
          <w:szCs w:val="22"/>
          <w:lang w:val="uk-UA"/>
        </w:rPr>
      </w:pPr>
      <w:r>
        <w:rPr>
          <w:i/>
          <w:noProof/>
          <w:color w:val="FF0000"/>
          <w:sz w:val="22"/>
          <w:szCs w:val="22"/>
        </w:rPr>
        <w:drawing>
          <wp:inline distT="0" distB="0" distL="0" distR="0" wp14:anchorId="3AC069AE" wp14:editId="02A31E0B">
            <wp:extent cx="3158836" cy="3158836"/>
            <wp:effectExtent l="0" t="0" r="3810" b="3810"/>
            <wp:docPr id="9" name="Рисунок 9" descr="C:\Users\Оля\Desktop\ODHMJZ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я\Desktop\ODHMJZ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617" cy="315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685" w:rsidRDefault="00DC66EA" w:rsidP="00B27685">
      <w:pPr>
        <w:jc w:val="center"/>
        <w:rPr>
          <w:i/>
          <w:color w:val="0D0D0D" w:themeColor="text1" w:themeTint="F2"/>
          <w:sz w:val="22"/>
          <w:szCs w:val="22"/>
          <w:lang w:val="uk-UA"/>
        </w:rPr>
      </w:pPr>
      <w:r>
        <w:rPr>
          <w:i/>
          <w:color w:val="0D0D0D" w:themeColor="text1" w:themeTint="F2"/>
          <w:sz w:val="22"/>
          <w:szCs w:val="22"/>
          <w:lang w:val="uk-UA"/>
        </w:rPr>
        <w:t xml:space="preserve">  </w:t>
      </w:r>
    </w:p>
    <w:p w:rsidR="00B27685" w:rsidRDefault="00B27685" w:rsidP="00DC66EA">
      <w:pPr>
        <w:jc w:val="center"/>
        <w:rPr>
          <w:i/>
          <w:color w:val="0D0D0D" w:themeColor="text1" w:themeTint="F2"/>
          <w:sz w:val="22"/>
          <w:szCs w:val="22"/>
          <w:lang w:val="uk-UA"/>
        </w:rPr>
      </w:pPr>
    </w:p>
    <w:p w:rsidR="00CF7AD6" w:rsidRDefault="00CF7AD6" w:rsidP="008A1F98">
      <w:pPr>
        <w:rPr>
          <w:i/>
          <w:color w:val="0D0D0D" w:themeColor="text1" w:themeTint="F2"/>
          <w:sz w:val="22"/>
          <w:szCs w:val="22"/>
          <w:lang w:val="uk-UA"/>
        </w:rPr>
      </w:pPr>
    </w:p>
    <w:p w:rsidR="000C2B95" w:rsidRPr="005F1109" w:rsidRDefault="000C2B95" w:rsidP="00DC66EA">
      <w:pPr>
        <w:jc w:val="center"/>
        <w:rPr>
          <w:i/>
          <w:color w:val="0D0D0D" w:themeColor="text1" w:themeTint="F2"/>
          <w:sz w:val="22"/>
          <w:szCs w:val="22"/>
          <w:lang w:val="en-US"/>
        </w:rPr>
      </w:pPr>
      <w:r>
        <w:rPr>
          <w:i/>
          <w:color w:val="0D0D0D" w:themeColor="text1" w:themeTint="F2"/>
          <w:sz w:val="22"/>
          <w:szCs w:val="22"/>
          <w:lang w:val="uk-UA"/>
        </w:rPr>
        <w:t>м.</w:t>
      </w:r>
      <w:r w:rsidR="00A35825">
        <w:rPr>
          <w:i/>
          <w:color w:val="0D0D0D" w:themeColor="text1" w:themeTint="F2"/>
          <w:sz w:val="22"/>
          <w:szCs w:val="22"/>
          <w:lang w:val="en-US"/>
        </w:rPr>
        <w:t xml:space="preserve"> </w:t>
      </w:r>
      <w:r w:rsidR="005F1109">
        <w:rPr>
          <w:i/>
          <w:color w:val="0D0D0D" w:themeColor="text1" w:themeTint="F2"/>
          <w:sz w:val="22"/>
          <w:szCs w:val="22"/>
          <w:lang w:val="uk-UA"/>
        </w:rPr>
        <w:t>ДНІПРО</w:t>
      </w:r>
    </w:p>
    <w:sectPr w:rsidR="000C2B95" w:rsidRPr="005F1109" w:rsidSect="003F1878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686" w:rsidRDefault="00CC1686" w:rsidP="00522335">
      <w:r>
        <w:separator/>
      </w:r>
    </w:p>
  </w:endnote>
  <w:endnote w:type="continuationSeparator" w:id="0">
    <w:p w:rsidR="00CC1686" w:rsidRDefault="00CC1686" w:rsidP="0052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686" w:rsidRDefault="00CC1686" w:rsidP="00522335">
      <w:r>
        <w:separator/>
      </w:r>
    </w:p>
  </w:footnote>
  <w:footnote w:type="continuationSeparator" w:id="0">
    <w:p w:rsidR="00CC1686" w:rsidRDefault="00CC1686" w:rsidP="00522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3501"/>
    <w:multiLevelType w:val="singleLevel"/>
    <w:tmpl w:val="324037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C2342B2"/>
    <w:multiLevelType w:val="multilevel"/>
    <w:tmpl w:val="B7BC2D0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7E9B4C84"/>
    <w:multiLevelType w:val="hybridMultilevel"/>
    <w:tmpl w:val="6A9428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77"/>
    <w:rsid w:val="00010677"/>
    <w:rsid w:val="0004751F"/>
    <w:rsid w:val="000C27E7"/>
    <w:rsid w:val="000C2B95"/>
    <w:rsid w:val="000D6168"/>
    <w:rsid w:val="000E6A6D"/>
    <w:rsid w:val="000F3677"/>
    <w:rsid w:val="001043A4"/>
    <w:rsid w:val="00112892"/>
    <w:rsid w:val="00185E71"/>
    <w:rsid w:val="00297F70"/>
    <w:rsid w:val="002C48BF"/>
    <w:rsid w:val="002E7E14"/>
    <w:rsid w:val="00315047"/>
    <w:rsid w:val="00340FF8"/>
    <w:rsid w:val="00345548"/>
    <w:rsid w:val="0037216F"/>
    <w:rsid w:val="003821B3"/>
    <w:rsid w:val="003D58DC"/>
    <w:rsid w:val="003F1878"/>
    <w:rsid w:val="004B2F56"/>
    <w:rsid w:val="004C08EB"/>
    <w:rsid w:val="004D50C7"/>
    <w:rsid w:val="00522335"/>
    <w:rsid w:val="00523E68"/>
    <w:rsid w:val="005B7408"/>
    <w:rsid w:val="005D22EB"/>
    <w:rsid w:val="005F1109"/>
    <w:rsid w:val="00627E8E"/>
    <w:rsid w:val="006B18AD"/>
    <w:rsid w:val="006D108F"/>
    <w:rsid w:val="006D14DC"/>
    <w:rsid w:val="006F2919"/>
    <w:rsid w:val="006F3515"/>
    <w:rsid w:val="0070278C"/>
    <w:rsid w:val="00771E7A"/>
    <w:rsid w:val="007B1FCA"/>
    <w:rsid w:val="007D4DED"/>
    <w:rsid w:val="007E3827"/>
    <w:rsid w:val="00817A75"/>
    <w:rsid w:val="008A1F98"/>
    <w:rsid w:val="008B5E13"/>
    <w:rsid w:val="008D2577"/>
    <w:rsid w:val="008F62B5"/>
    <w:rsid w:val="00975D91"/>
    <w:rsid w:val="00995106"/>
    <w:rsid w:val="009A6078"/>
    <w:rsid w:val="00A1540F"/>
    <w:rsid w:val="00A250B8"/>
    <w:rsid w:val="00A35825"/>
    <w:rsid w:val="00A643E5"/>
    <w:rsid w:val="00AA479E"/>
    <w:rsid w:val="00AB1B28"/>
    <w:rsid w:val="00B27685"/>
    <w:rsid w:val="00B50746"/>
    <w:rsid w:val="00B8369D"/>
    <w:rsid w:val="00C2266C"/>
    <w:rsid w:val="00CB78E6"/>
    <w:rsid w:val="00CC1686"/>
    <w:rsid w:val="00CC59B3"/>
    <w:rsid w:val="00CD486B"/>
    <w:rsid w:val="00CE48CD"/>
    <w:rsid w:val="00CF7AD6"/>
    <w:rsid w:val="00D003EA"/>
    <w:rsid w:val="00DA47C4"/>
    <w:rsid w:val="00DC66EA"/>
    <w:rsid w:val="00E55327"/>
    <w:rsid w:val="00E57C9A"/>
    <w:rsid w:val="00E83C5A"/>
    <w:rsid w:val="00EA5D2E"/>
    <w:rsid w:val="00EC28F9"/>
    <w:rsid w:val="00EC3DA5"/>
    <w:rsid w:val="00F6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5A"/>
  </w:style>
  <w:style w:type="paragraph" w:styleId="2">
    <w:name w:val="heading 2"/>
    <w:basedOn w:val="a"/>
    <w:next w:val="a"/>
    <w:link w:val="20"/>
    <w:unhideWhenUsed/>
    <w:qFormat/>
    <w:rsid w:val="00EA5D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C3D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3C5A"/>
    <w:pPr>
      <w:keepNext/>
      <w:ind w:left="360"/>
      <w:jc w:val="center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E83C5A"/>
    <w:pPr>
      <w:keepNext/>
      <w:ind w:left="360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3C5A"/>
    <w:rPr>
      <w:sz w:val="28"/>
      <w:lang w:val="uk-UA"/>
    </w:rPr>
  </w:style>
  <w:style w:type="character" w:customStyle="1" w:styleId="50">
    <w:name w:val="Заголовок 5 Знак"/>
    <w:basedOn w:val="a0"/>
    <w:link w:val="5"/>
    <w:rsid w:val="00E83C5A"/>
    <w:rPr>
      <w:sz w:val="28"/>
      <w:lang w:val="uk-UA"/>
    </w:rPr>
  </w:style>
  <w:style w:type="paragraph" w:styleId="31">
    <w:name w:val="Body Text Indent 3"/>
    <w:basedOn w:val="a"/>
    <w:link w:val="32"/>
    <w:rsid w:val="00E83C5A"/>
    <w:pPr>
      <w:ind w:left="360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E83C5A"/>
    <w:rPr>
      <w:sz w:val="28"/>
      <w:lang w:val="uk-UA"/>
    </w:rPr>
  </w:style>
  <w:style w:type="paragraph" w:styleId="a3">
    <w:name w:val="List Paragraph"/>
    <w:basedOn w:val="a"/>
    <w:uiPriority w:val="34"/>
    <w:qFormat/>
    <w:rsid w:val="00E83C5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A5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uiPriority w:val="99"/>
    <w:unhideWhenUsed/>
    <w:rsid w:val="00EA5D2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EC3D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rsid w:val="005223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22335"/>
  </w:style>
  <w:style w:type="paragraph" w:styleId="a7">
    <w:name w:val="footer"/>
    <w:basedOn w:val="a"/>
    <w:link w:val="a8"/>
    <w:rsid w:val="005223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22335"/>
  </w:style>
  <w:style w:type="paragraph" w:styleId="a9">
    <w:name w:val="Balloon Text"/>
    <w:basedOn w:val="a"/>
    <w:link w:val="aa"/>
    <w:rsid w:val="005223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233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F1878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5A"/>
  </w:style>
  <w:style w:type="paragraph" w:styleId="2">
    <w:name w:val="heading 2"/>
    <w:basedOn w:val="a"/>
    <w:next w:val="a"/>
    <w:link w:val="20"/>
    <w:unhideWhenUsed/>
    <w:qFormat/>
    <w:rsid w:val="00EA5D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C3D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3C5A"/>
    <w:pPr>
      <w:keepNext/>
      <w:ind w:left="360"/>
      <w:jc w:val="center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E83C5A"/>
    <w:pPr>
      <w:keepNext/>
      <w:ind w:left="360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3C5A"/>
    <w:rPr>
      <w:sz w:val="28"/>
      <w:lang w:val="uk-UA"/>
    </w:rPr>
  </w:style>
  <w:style w:type="character" w:customStyle="1" w:styleId="50">
    <w:name w:val="Заголовок 5 Знак"/>
    <w:basedOn w:val="a0"/>
    <w:link w:val="5"/>
    <w:rsid w:val="00E83C5A"/>
    <w:rPr>
      <w:sz w:val="28"/>
      <w:lang w:val="uk-UA"/>
    </w:rPr>
  </w:style>
  <w:style w:type="paragraph" w:styleId="31">
    <w:name w:val="Body Text Indent 3"/>
    <w:basedOn w:val="a"/>
    <w:link w:val="32"/>
    <w:rsid w:val="00E83C5A"/>
    <w:pPr>
      <w:ind w:left="360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E83C5A"/>
    <w:rPr>
      <w:sz w:val="28"/>
      <w:lang w:val="uk-UA"/>
    </w:rPr>
  </w:style>
  <w:style w:type="paragraph" w:styleId="a3">
    <w:name w:val="List Paragraph"/>
    <w:basedOn w:val="a"/>
    <w:uiPriority w:val="34"/>
    <w:qFormat/>
    <w:rsid w:val="00E83C5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A5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uiPriority w:val="99"/>
    <w:unhideWhenUsed/>
    <w:rsid w:val="00EA5D2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EC3D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rsid w:val="005223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22335"/>
  </w:style>
  <w:style w:type="paragraph" w:styleId="a7">
    <w:name w:val="footer"/>
    <w:basedOn w:val="a"/>
    <w:link w:val="a8"/>
    <w:rsid w:val="005223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22335"/>
  </w:style>
  <w:style w:type="paragraph" w:styleId="a9">
    <w:name w:val="Balloon Text"/>
    <w:basedOn w:val="a"/>
    <w:link w:val="aa"/>
    <w:rsid w:val="005223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233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F1878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1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dpua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k.dp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kdpu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k.dp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Елена</cp:lastModifiedBy>
  <cp:revision>21</cp:revision>
  <cp:lastPrinted>2016-06-13T10:10:00Z</cp:lastPrinted>
  <dcterms:created xsi:type="dcterms:W3CDTF">2017-07-20T13:13:00Z</dcterms:created>
  <dcterms:modified xsi:type="dcterms:W3CDTF">2018-09-05T08:11:00Z</dcterms:modified>
</cp:coreProperties>
</file>