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5" w:rsidRDefault="002854C5" w:rsidP="002854C5">
      <w:pPr>
        <w:tabs>
          <w:tab w:val="left" w:pos="9923"/>
        </w:tabs>
        <w:spacing w:line="240" w:lineRule="auto"/>
        <w:ind w:left="-567" w:firstLine="0"/>
        <w:jc w:val="center"/>
        <w:rPr>
          <w:rFonts w:cs="Times New Roman"/>
          <w:b/>
          <w:sz w:val="34"/>
          <w:szCs w:val="34"/>
          <w:lang w:val="uk-UA"/>
        </w:rPr>
      </w:pPr>
      <w:r>
        <w:rPr>
          <w:rFonts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2854C5" w:rsidRDefault="002854C5" w:rsidP="002854C5">
      <w:pPr>
        <w:spacing w:line="240" w:lineRule="auto"/>
        <w:ind w:firstLine="720"/>
        <w:rPr>
          <w:rFonts w:cs="Times New Roman"/>
          <w:b/>
          <w:sz w:val="24"/>
          <w:szCs w:val="24"/>
          <w:lang w:val="uk-UA"/>
        </w:rPr>
      </w:pPr>
    </w:p>
    <w:p w:rsidR="002854C5" w:rsidRDefault="002854C5" w:rsidP="002854C5">
      <w:pPr>
        <w:spacing w:line="240" w:lineRule="auto"/>
        <w:ind w:left="5387"/>
        <w:rPr>
          <w:rFonts w:cs="Times New Roman"/>
          <w:szCs w:val="28"/>
        </w:rPr>
      </w:pPr>
    </w:p>
    <w:p w:rsidR="002854C5" w:rsidRDefault="002854C5" w:rsidP="002854C5">
      <w:pPr>
        <w:spacing w:line="240" w:lineRule="auto"/>
        <w:ind w:left="5387"/>
        <w:rPr>
          <w:rFonts w:cs="Times New Roman"/>
          <w:szCs w:val="28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</w:rPr>
      </w:pPr>
      <w:r w:rsidRPr="00BA46BE">
        <w:rPr>
          <w:rFonts w:cs="Times New Roman"/>
          <w:sz w:val="22"/>
        </w:rPr>
        <w:t>ЗАТВЕРДЖЕНО:</w:t>
      </w: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BA46BE">
        <w:rPr>
          <w:rFonts w:cs="Times New Roman"/>
          <w:sz w:val="22"/>
          <w:lang w:val="uk-UA"/>
        </w:rPr>
        <w:t xml:space="preserve">Рішенням </w:t>
      </w:r>
      <w:proofErr w:type="spellStart"/>
      <w:r w:rsidRPr="00BA46BE">
        <w:rPr>
          <w:rFonts w:cs="Times New Roman"/>
          <w:sz w:val="22"/>
        </w:rPr>
        <w:t>Вчено</w:t>
      </w:r>
      <w:proofErr w:type="spellEnd"/>
      <w:r w:rsidRPr="00BA46BE">
        <w:rPr>
          <w:rFonts w:cs="Times New Roman"/>
          <w:sz w:val="22"/>
          <w:lang w:val="uk-UA"/>
        </w:rPr>
        <w:t>ї</w:t>
      </w:r>
      <w:r w:rsidRPr="00BA46BE">
        <w:rPr>
          <w:rFonts w:cs="Times New Roman"/>
          <w:sz w:val="22"/>
        </w:rPr>
        <w:t xml:space="preserve"> рад</w:t>
      </w:r>
      <w:r w:rsidRPr="00BA46BE">
        <w:rPr>
          <w:rFonts w:cs="Times New Roman"/>
          <w:sz w:val="22"/>
          <w:lang w:val="uk-UA"/>
        </w:rPr>
        <w:t>и</w:t>
      </w:r>
    </w:p>
    <w:p w:rsidR="00BA46BE" w:rsidRPr="00BA46BE" w:rsidRDefault="00BA46BE" w:rsidP="00BA46BE">
      <w:pPr>
        <w:spacing w:line="240" w:lineRule="auto"/>
        <w:ind w:left="6096" w:firstLine="0"/>
        <w:rPr>
          <w:rFonts w:cs="Times New Roman"/>
          <w:sz w:val="22"/>
          <w:lang w:val="uk-UA"/>
        </w:rPr>
      </w:pPr>
      <w:proofErr w:type="spellStart"/>
      <w:r w:rsidRPr="00BA46BE">
        <w:rPr>
          <w:rFonts w:cs="Times New Roman"/>
          <w:sz w:val="22"/>
        </w:rPr>
        <w:t>Дніпропетровськ</w:t>
      </w:r>
      <w:r w:rsidRPr="00BA46BE">
        <w:rPr>
          <w:rFonts w:cs="Times New Roman"/>
          <w:sz w:val="22"/>
          <w:lang w:val="uk-UA"/>
        </w:rPr>
        <w:t>ої</w:t>
      </w:r>
      <w:proofErr w:type="spellEnd"/>
      <w:r w:rsidRPr="00BA46BE">
        <w:rPr>
          <w:rFonts w:cs="Times New Roman"/>
          <w:sz w:val="22"/>
        </w:rPr>
        <w:t xml:space="preserve"> </w:t>
      </w:r>
      <w:proofErr w:type="spellStart"/>
      <w:r w:rsidRPr="00BA46BE">
        <w:rPr>
          <w:rFonts w:cs="Times New Roman"/>
          <w:sz w:val="22"/>
        </w:rPr>
        <w:t>академі</w:t>
      </w:r>
      <w:proofErr w:type="spellEnd"/>
      <w:r w:rsidRPr="00BA46BE">
        <w:rPr>
          <w:rFonts w:cs="Times New Roman"/>
          <w:sz w:val="22"/>
          <w:lang w:val="uk-UA"/>
        </w:rPr>
        <w:t xml:space="preserve">ї </w:t>
      </w:r>
      <w:proofErr w:type="spellStart"/>
      <w:r w:rsidRPr="00BA46BE">
        <w:rPr>
          <w:rFonts w:cs="Times New Roman"/>
          <w:sz w:val="22"/>
        </w:rPr>
        <w:t>музики</w:t>
      </w:r>
      <w:proofErr w:type="spellEnd"/>
      <w:r w:rsidRPr="00BA46BE">
        <w:rPr>
          <w:rFonts w:cs="Times New Roman"/>
          <w:sz w:val="22"/>
        </w:rPr>
        <w:t xml:space="preserve"> </w:t>
      </w:r>
      <w:proofErr w:type="spellStart"/>
      <w:r w:rsidRPr="00BA46BE">
        <w:rPr>
          <w:rFonts w:cs="Times New Roman"/>
          <w:sz w:val="22"/>
        </w:rPr>
        <w:t>ім</w:t>
      </w:r>
      <w:proofErr w:type="spellEnd"/>
      <w:r w:rsidRPr="00BA46BE">
        <w:rPr>
          <w:rFonts w:cs="Times New Roman"/>
          <w:sz w:val="22"/>
        </w:rPr>
        <w:t>. </w:t>
      </w:r>
      <w:proofErr w:type="spellStart"/>
      <w:r w:rsidRPr="00BA46BE">
        <w:rPr>
          <w:rFonts w:cs="Times New Roman"/>
          <w:sz w:val="22"/>
        </w:rPr>
        <w:t>М.Глінки</w:t>
      </w:r>
      <w:proofErr w:type="spellEnd"/>
    </w:p>
    <w:p w:rsidR="00BA46BE" w:rsidRPr="00BA46BE" w:rsidRDefault="00BA46BE" w:rsidP="00BA46BE">
      <w:pPr>
        <w:spacing w:line="240" w:lineRule="auto"/>
        <w:ind w:left="6096" w:firstLine="0"/>
        <w:rPr>
          <w:rFonts w:cs="Times New Roman"/>
          <w:i/>
          <w:sz w:val="22"/>
          <w:u w:val="single"/>
          <w:lang w:val="uk-UA"/>
        </w:rPr>
      </w:pPr>
      <w:r w:rsidRPr="00BA46BE">
        <w:rPr>
          <w:rFonts w:cs="Times New Roman"/>
          <w:i/>
          <w:sz w:val="22"/>
        </w:rPr>
        <w:t>«</w:t>
      </w:r>
      <w:r w:rsidRPr="00BA46BE">
        <w:rPr>
          <w:rFonts w:cs="Times New Roman"/>
          <w:i/>
          <w:sz w:val="22"/>
          <w:u w:val="single"/>
          <w:lang w:val="uk-UA"/>
        </w:rPr>
        <w:t> 18 </w:t>
      </w:r>
      <w:r w:rsidRPr="00BA46BE">
        <w:rPr>
          <w:rFonts w:cs="Times New Roman"/>
          <w:i/>
          <w:sz w:val="22"/>
        </w:rPr>
        <w:t>»</w:t>
      </w:r>
      <w:r w:rsidRPr="00BA46BE">
        <w:rPr>
          <w:rFonts w:cs="Times New Roman"/>
          <w:i/>
          <w:sz w:val="22"/>
          <w:u w:val="single"/>
          <w:lang w:val="uk-UA"/>
        </w:rPr>
        <w:t>  листопада  </w:t>
      </w:r>
      <w:r w:rsidRPr="00BA46BE">
        <w:rPr>
          <w:rFonts w:cs="Times New Roman"/>
          <w:sz w:val="22"/>
        </w:rPr>
        <w:t>20</w:t>
      </w:r>
      <w:r w:rsidRPr="00BA46BE">
        <w:rPr>
          <w:rFonts w:cs="Times New Roman"/>
          <w:sz w:val="22"/>
          <w:lang w:val="uk-UA"/>
        </w:rPr>
        <w:t>19</w:t>
      </w:r>
      <w:r w:rsidRPr="00BA46BE">
        <w:rPr>
          <w:rFonts w:cs="Times New Roman"/>
          <w:sz w:val="22"/>
        </w:rPr>
        <w:t xml:space="preserve"> р</w:t>
      </w:r>
      <w:r w:rsidRPr="00BA46BE">
        <w:rPr>
          <w:rFonts w:cs="Times New Roman"/>
          <w:sz w:val="22"/>
          <w:lang w:val="uk-UA"/>
        </w:rPr>
        <w:t xml:space="preserve">. </w:t>
      </w:r>
      <w:r w:rsidRPr="00BA46BE">
        <w:rPr>
          <w:rFonts w:cs="Times New Roman"/>
          <w:sz w:val="22"/>
        </w:rPr>
        <w:t>п</w:t>
      </w:r>
      <w:proofErr w:type="spellStart"/>
      <w:r w:rsidRPr="00BA46BE">
        <w:rPr>
          <w:rFonts w:cs="Times New Roman"/>
          <w:sz w:val="22"/>
          <w:lang w:val="uk-UA"/>
        </w:rPr>
        <w:t>ротокол</w:t>
      </w:r>
      <w:proofErr w:type="spellEnd"/>
      <w:r w:rsidRPr="00BA46BE">
        <w:rPr>
          <w:rFonts w:cs="Times New Roman"/>
          <w:sz w:val="22"/>
        </w:rPr>
        <w:t xml:space="preserve"> №</w:t>
      </w:r>
      <w:r w:rsidRPr="00BA46BE">
        <w:rPr>
          <w:rFonts w:cs="Times New Roman"/>
          <w:sz w:val="22"/>
          <w:u w:val="single"/>
          <w:lang w:val="uk-UA"/>
        </w:rPr>
        <w:t>  </w:t>
      </w:r>
      <w:r w:rsidRPr="00BA46BE">
        <w:rPr>
          <w:rFonts w:cs="Times New Roman"/>
          <w:i/>
          <w:sz w:val="22"/>
          <w:u w:val="single"/>
          <w:lang w:val="uk-UA"/>
        </w:rPr>
        <w:t>4</w:t>
      </w:r>
      <w:r w:rsidRPr="00BA46BE">
        <w:rPr>
          <w:rFonts w:cs="Times New Roman"/>
          <w:sz w:val="22"/>
          <w:u w:val="single"/>
          <w:lang w:val="uk-UA"/>
        </w:rPr>
        <w:t>  </w:t>
      </w: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BA46BE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7AA4EBF1" wp14:editId="23FC648E">
            <wp:simplePos x="0" y="0"/>
            <wp:positionH relativeFrom="column">
              <wp:posOffset>3473268</wp:posOffset>
            </wp:positionH>
            <wp:positionV relativeFrom="paragraph">
              <wp:posOffset>60583</wp:posOffset>
            </wp:positionV>
            <wp:extent cx="1333500" cy="381000"/>
            <wp:effectExtent l="19050" t="57150" r="1905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449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BE">
        <w:rPr>
          <w:rFonts w:cs="Times New Roman"/>
          <w:sz w:val="22"/>
          <w:lang w:val="uk-UA"/>
        </w:rPr>
        <w:t>Голова Вченої ради академії</w:t>
      </w:r>
    </w:p>
    <w:p w:rsidR="00BA46BE" w:rsidRPr="00BA46BE" w:rsidRDefault="00BA46BE" w:rsidP="00BA46BE">
      <w:pPr>
        <w:spacing w:line="240" w:lineRule="auto"/>
        <w:rPr>
          <w:rFonts w:cs="Times New Roman"/>
          <w:sz w:val="22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  <w:r>
        <w:rPr>
          <w:rFonts w:cs="Times New Roman"/>
          <w:sz w:val="22"/>
        </w:rPr>
        <w:t>______________</w:t>
      </w:r>
      <w:bookmarkStart w:id="0" w:name="_GoBack"/>
      <w:bookmarkEnd w:id="0"/>
      <w:r w:rsidRPr="00BA46BE">
        <w:rPr>
          <w:rFonts w:cs="Times New Roman"/>
          <w:sz w:val="22"/>
        </w:rPr>
        <w:t xml:space="preserve">___ </w:t>
      </w:r>
      <w:r w:rsidRPr="00BA46BE">
        <w:rPr>
          <w:rFonts w:cs="Times New Roman"/>
          <w:sz w:val="22"/>
          <w:lang w:val="uk-UA"/>
        </w:rPr>
        <w:t>Ю.М. НОВІКОВ</w:t>
      </w: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BA46BE">
        <w:rPr>
          <w:rFonts w:cs="Times New Roman"/>
          <w:sz w:val="22"/>
          <w:lang w:val="uk-UA"/>
        </w:rPr>
        <w:t>Введено в дію наказом ректора</w:t>
      </w: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i/>
          <w:sz w:val="22"/>
          <w:u w:val="single"/>
          <w:lang w:val="uk-UA"/>
        </w:rPr>
      </w:pPr>
      <w:r w:rsidRPr="00BA46BE">
        <w:rPr>
          <w:rFonts w:cs="Times New Roman"/>
          <w:i/>
          <w:sz w:val="22"/>
        </w:rPr>
        <w:t>«</w:t>
      </w:r>
      <w:r w:rsidRPr="00BA46BE">
        <w:rPr>
          <w:rFonts w:cs="Times New Roman"/>
          <w:i/>
          <w:sz w:val="22"/>
          <w:u w:val="single"/>
        </w:rPr>
        <w:t>18</w:t>
      </w:r>
      <w:r w:rsidRPr="00BA46BE">
        <w:rPr>
          <w:rFonts w:cs="Times New Roman"/>
          <w:i/>
          <w:sz w:val="22"/>
        </w:rPr>
        <w:t>»</w:t>
      </w:r>
      <w:r w:rsidRPr="00BA46BE">
        <w:rPr>
          <w:rFonts w:cs="Times New Roman"/>
          <w:sz w:val="22"/>
        </w:rPr>
        <w:t xml:space="preserve"> </w:t>
      </w:r>
      <w:r w:rsidRPr="00BA46BE">
        <w:rPr>
          <w:rFonts w:cs="Times New Roman"/>
          <w:i/>
          <w:sz w:val="22"/>
          <w:u w:val="single"/>
          <w:lang w:val="uk-UA"/>
        </w:rPr>
        <w:t xml:space="preserve">листопада </w:t>
      </w:r>
      <w:r w:rsidRPr="00BA46BE">
        <w:rPr>
          <w:rFonts w:cs="Times New Roman"/>
          <w:sz w:val="22"/>
        </w:rPr>
        <w:t>20</w:t>
      </w:r>
      <w:r w:rsidRPr="00BA46BE">
        <w:rPr>
          <w:rFonts w:cs="Times New Roman"/>
          <w:sz w:val="22"/>
          <w:lang w:val="uk-UA"/>
        </w:rPr>
        <w:t xml:space="preserve">19 </w:t>
      </w:r>
      <w:r w:rsidRPr="00BA46BE">
        <w:rPr>
          <w:rFonts w:cs="Times New Roman"/>
          <w:sz w:val="22"/>
        </w:rPr>
        <w:t>р</w:t>
      </w:r>
      <w:r w:rsidRPr="00BA46BE">
        <w:rPr>
          <w:rFonts w:cs="Times New Roman"/>
          <w:sz w:val="22"/>
          <w:lang w:val="uk-UA"/>
        </w:rPr>
        <w:t>.</w:t>
      </w:r>
      <w:r w:rsidRPr="00BA46BE">
        <w:rPr>
          <w:rFonts w:cs="Times New Roman"/>
          <w:sz w:val="22"/>
        </w:rPr>
        <w:t xml:space="preserve"> № </w:t>
      </w:r>
      <w:r w:rsidRPr="00BA46BE">
        <w:rPr>
          <w:rFonts w:cs="Times New Roman"/>
          <w:i/>
          <w:sz w:val="22"/>
          <w:u w:val="single"/>
        </w:rPr>
        <w:t>124</w:t>
      </w:r>
    </w:p>
    <w:p w:rsidR="002854C5" w:rsidRPr="00EE5D05" w:rsidRDefault="002854C5" w:rsidP="002854C5">
      <w:pPr>
        <w:spacing w:line="240" w:lineRule="auto"/>
        <w:ind w:left="5387"/>
        <w:rPr>
          <w:rFonts w:cs="Times New Roman"/>
          <w:i/>
          <w:sz w:val="20"/>
          <w:szCs w:val="20"/>
          <w:u w:val="single"/>
          <w:lang w:val="uk-UA"/>
        </w:rPr>
      </w:pPr>
    </w:p>
    <w:p w:rsidR="002854C5" w:rsidRDefault="002854C5" w:rsidP="002854C5">
      <w:pPr>
        <w:spacing w:line="240" w:lineRule="auto"/>
        <w:ind w:left="5387"/>
        <w:rPr>
          <w:rFonts w:cs="Times New Roman"/>
          <w:i/>
          <w:sz w:val="24"/>
          <w:szCs w:val="24"/>
          <w:u w:val="single"/>
          <w:lang w:val="uk-UA"/>
        </w:rPr>
      </w:pPr>
    </w:p>
    <w:p w:rsidR="002854C5" w:rsidRDefault="002854C5" w:rsidP="002854C5">
      <w:pPr>
        <w:spacing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b/>
          <w:noProof/>
          <w:color w:val="000000"/>
          <w:szCs w:val="28"/>
          <w:lang w:eastAsia="ru-RU"/>
        </w:rPr>
        <w:drawing>
          <wp:inline distT="0" distB="0" distL="0" distR="0" wp14:anchorId="0A84C75A" wp14:editId="22E08FA1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C5" w:rsidRDefault="002854C5" w:rsidP="002854C5">
      <w:pPr>
        <w:spacing w:line="240" w:lineRule="auto"/>
        <w:rPr>
          <w:rFonts w:cs="Times New Roman"/>
          <w:b/>
          <w:color w:val="000000"/>
          <w:szCs w:val="28"/>
          <w:lang w:val="uk-UA"/>
        </w:rPr>
      </w:pPr>
    </w:p>
    <w:p w:rsidR="002854C5" w:rsidRDefault="002854C5" w:rsidP="002854C5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</w:rPr>
        <w:t>ПОЛОЖЕННЯ</w:t>
      </w:r>
    </w:p>
    <w:p w:rsidR="00374B3F" w:rsidRPr="002854C5" w:rsidRDefault="00374B3F" w:rsidP="002854C5">
      <w:pPr>
        <w:spacing w:line="240" w:lineRule="auto"/>
        <w:ind w:firstLine="0"/>
        <w:jc w:val="center"/>
        <w:rPr>
          <w:b/>
          <w:sz w:val="40"/>
          <w:szCs w:val="40"/>
          <w:lang w:val="uk-UA"/>
        </w:rPr>
      </w:pPr>
      <w:r w:rsidRPr="002854C5">
        <w:rPr>
          <w:b/>
          <w:sz w:val="40"/>
          <w:szCs w:val="40"/>
          <w:lang w:val="uk-UA"/>
        </w:rPr>
        <w:t>ПРО НАВЧАЛЬНО-МЕТОДИЧНИЙ КОМПЛЕКС</w:t>
      </w:r>
    </w:p>
    <w:p w:rsidR="00374B3F" w:rsidRPr="002854C5" w:rsidRDefault="00082840" w:rsidP="002854C5">
      <w:pPr>
        <w:spacing w:line="240" w:lineRule="auto"/>
        <w:jc w:val="center"/>
        <w:rPr>
          <w:b/>
          <w:sz w:val="40"/>
          <w:szCs w:val="40"/>
          <w:lang w:val="uk-UA"/>
        </w:rPr>
      </w:pPr>
      <w:r w:rsidRPr="002854C5">
        <w:rPr>
          <w:rFonts w:eastAsia="Times New Roman" w:cs="Times New Roman"/>
          <w:b/>
          <w:sz w:val="40"/>
          <w:szCs w:val="40"/>
          <w:lang w:val="uk-UA" w:eastAsia="ru-RU"/>
        </w:rPr>
        <w:t>ВИКОНАВСЬКИХ</w:t>
      </w:r>
      <w:r w:rsidR="000B18E3" w:rsidRPr="002854C5">
        <w:rPr>
          <w:b/>
          <w:sz w:val="40"/>
          <w:szCs w:val="40"/>
          <w:lang w:val="uk-UA"/>
        </w:rPr>
        <w:t xml:space="preserve"> КАФЕДР</w:t>
      </w:r>
    </w:p>
    <w:p w:rsidR="000B18E3" w:rsidRPr="0069432A" w:rsidRDefault="000B18E3" w:rsidP="00374B3F">
      <w:pPr>
        <w:jc w:val="center"/>
        <w:rPr>
          <w:b/>
          <w:highlight w:val="yellow"/>
          <w:lang w:val="uk-UA"/>
        </w:rPr>
      </w:pPr>
    </w:p>
    <w:p w:rsidR="00374B3F" w:rsidRPr="001015F7" w:rsidRDefault="00374B3F" w:rsidP="00374B3F"/>
    <w:p w:rsidR="000310BB" w:rsidRDefault="000310BB" w:rsidP="00374B3F">
      <w:pPr>
        <w:rPr>
          <w:lang w:val="uk-UA"/>
        </w:rPr>
      </w:pPr>
    </w:p>
    <w:p w:rsidR="008237F8" w:rsidRDefault="008237F8" w:rsidP="00374B3F">
      <w:pPr>
        <w:rPr>
          <w:lang w:val="uk-UA"/>
        </w:rPr>
      </w:pPr>
    </w:p>
    <w:p w:rsidR="008237F8" w:rsidRDefault="008237F8" w:rsidP="00374B3F">
      <w:pPr>
        <w:rPr>
          <w:lang w:val="uk-UA"/>
        </w:rPr>
      </w:pPr>
    </w:p>
    <w:p w:rsidR="008237F8" w:rsidRDefault="008237F8" w:rsidP="00374B3F">
      <w:pPr>
        <w:rPr>
          <w:lang w:val="uk-UA"/>
        </w:rPr>
      </w:pPr>
    </w:p>
    <w:p w:rsidR="008237F8" w:rsidRPr="002854C5" w:rsidRDefault="008237F8" w:rsidP="00374B3F">
      <w:pPr>
        <w:rPr>
          <w:lang w:val="uk-UA"/>
        </w:rPr>
      </w:pPr>
    </w:p>
    <w:p w:rsidR="000310BB" w:rsidRPr="001015F7" w:rsidRDefault="000310BB" w:rsidP="00374B3F"/>
    <w:p w:rsidR="00374B3F" w:rsidRPr="008237F8" w:rsidRDefault="008237F8" w:rsidP="008237F8">
      <w:pPr>
        <w:jc w:val="center"/>
        <w:rPr>
          <w:lang w:val="uk-UA"/>
        </w:rPr>
      </w:pPr>
      <w:r>
        <w:rPr>
          <w:lang w:val="uk-UA"/>
        </w:rPr>
        <w:t>Дніпро – 20</w:t>
      </w:r>
      <w:r w:rsidR="00073A35" w:rsidRPr="001A62D7">
        <w:t>19</w:t>
      </w:r>
    </w:p>
    <w:p w:rsidR="00124744" w:rsidRPr="008237F8" w:rsidRDefault="008237F8" w:rsidP="008237F8">
      <w:pPr>
        <w:pStyle w:val="a3"/>
        <w:numPr>
          <w:ilvl w:val="0"/>
          <w:numId w:val="10"/>
        </w:numPr>
        <w:spacing w:line="276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37F8">
        <w:rPr>
          <w:rFonts w:eastAsia="Times New Roman" w:cs="Times New Roman"/>
          <w:b/>
          <w:szCs w:val="28"/>
          <w:lang w:val="uk-UA" w:eastAsia="ru-RU"/>
        </w:rPr>
        <w:lastRenderedPageBreak/>
        <w:t>ЗАГАЛЬНІ ПОЛОЖЕННЯ</w:t>
      </w:r>
    </w:p>
    <w:p w:rsidR="005A118A" w:rsidRPr="008237F8" w:rsidRDefault="005A118A" w:rsidP="008237F8">
      <w:pPr>
        <w:spacing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Типове Положення про навча</w:t>
      </w:r>
      <w:r w:rsidR="0051155C" w:rsidRPr="008237F8">
        <w:rPr>
          <w:rFonts w:eastAsia="Times New Roman" w:cs="Times New Roman"/>
          <w:szCs w:val="28"/>
          <w:lang w:val="uk-UA" w:eastAsia="ru-RU"/>
        </w:rPr>
        <w:t>льно-методичний комплекс</w:t>
      </w:r>
      <w:r w:rsidR="0051155C" w:rsidRPr="008237F8">
        <w:rPr>
          <w:rFonts w:eastAsia="Times New Roman" w:cs="Times New Roman"/>
          <w:szCs w:val="28"/>
          <w:lang w:eastAsia="ru-RU"/>
        </w:rPr>
        <w:t xml:space="preserve"> </w:t>
      </w:r>
      <w:r w:rsidR="0051155C" w:rsidRPr="008237F8">
        <w:rPr>
          <w:rFonts w:eastAsia="Times New Roman" w:cs="Times New Roman"/>
          <w:szCs w:val="28"/>
          <w:lang w:val="uk-UA" w:eastAsia="ru-RU"/>
        </w:rPr>
        <w:t>склад</w:t>
      </w:r>
      <w:r w:rsidRPr="008237F8">
        <w:rPr>
          <w:rFonts w:eastAsia="Times New Roman" w:cs="Times New Roman"/>
          <w:szCs w:val="28"/>
          <w:lang w:val="uk-UA" w:eastAsia="ru-RU"/>
        </w:rPr>
        <w:t xml:space="preserve">ено </w:t>
      </w:r>
      <w:r w:rsidR="0051155C" w:rsidRPr="008237F8">
        <w:rPr>
          <w:rFonts w:eastAsia="Times New Roman" w:cs="Times New Roman"/>
          <w:szCs w:val="28"/>
          <w:lang w:val="uk-UA" w:eastAsia="ru-RU"/>
        </w:rPr>
        <w:t xml:space="preserve">проектною групою </w:t>
      </w:r>
      <w:r w:rsidRPr="008237F8">
        <w:rPr>
          <w:rFonts w:eastAsia="Times New Roman" w:cs="Times New Roman"/>
          <w:szCs w:val="28"/>
          <w:lang w:val="uk-UA" w:eastAsia="ru-RU"/>
        </w:rPr>
        <w:t xml:space="preserve">для </w:t>
      </w:r>
      <w:r w:rsidR="0051155C" w:rsidRPr="008237F8">
        <w:rPr>
          <w:rFonts w:eastAsia="Times New Roman" w:cs="Times New Roman"/>
          <w:szCs w:val="28"/>
          <w:lang w:val="uk-UA" w:eastAsia="ru-RU"/>
        </w:rPr>
        <w:t xml:space="preserve">використання </w:t>
      </w:r>
      <w:r w:rsidRPr="008237F8">
        <w:rPr>
          <w:rFonts w:eastAsia="Times New Roman" w:cs="Times New Roman"/>
          <w:szCs w:val="28"/>
          <w:lang w:val="uk-UA" w:eastAsia="ru-RU"/>
        </w:rPr>
        <w:t>кафедр</w:t>
      </w:r>
      <w:r w:rsidR="002854C5" w:rsidRPr="008237F8">
        <w:rPr>
          <w:rFonts w:eastAsia="Times New Roman" w:cs="Times New Roman"/>
          <w:szCs w:val="28"/>
          <w:lang w:val="uk-UA" w:eastAsia="ru-RU"/>
        </w:rPr>
        <w:t>ами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«Фортепіано»; «Оркестрові інструменти»; «Народні інструменти»; «Вокально-хорового мистецтва».</w:t>
      </w:r>
    </w:p>
    <w:p w:rsidR="00124744" w:rsidRPr="008237F8" w:rsidRDefault="00124744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1.1. </w:t>
      </w:r>
      <w:r w:rsidR="0069432A" w:rsidRPr="008237F8">
        <w:rPr>
          <w:rFonts w:eastAsia="Times New Roman" w:cs="Times New Roman"/>
          <w:szCs w:val="28"/>
          <w:lang w:val="uk-UA" w:eastAsia="ru-RU"/>
        </w:rPr>
        <w:t>Випускові к</w:t>
      </w:r>
      <w:r w:rsidRPr="008237F8">
        <w:rPr>
          <w:rFonts w:eastAsia="Times New Roman" w:cs="Times New Roman"/>
          <w:szCs w:val="28"/>
          <w:lang w:val="uk-UA" w:eastAsia="ru-RU"/>
        </w:rPr>
        <w:t>афедр</w:t>
      </w:r>
      <w:r w:rsidR="0069432A" w:rsidRPr="008237F8">
        <w:rPr>
          <w:rFonts w:eastAsia="Times New Roman" w:cs="Times New Roman"/>
          <w:szCs w:val="28"/>
          <w:lang w:val="uk-UA" w:eastAsia="ru-RU"/>
        </w:rPr>
        <w:t>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6E2653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Pr="008237F8">
        <w:rPr>
          <w:rFonts w:eastAsia="Times New Roman" w:cs="Times New Roman"/>
          <w:szCs w:val="28"/>
          <w:lang w:val="uk-UA" w:eastAsia="ru-RU"/>
        </w:rPr>
        <w:t>є базовим</w:t>
      </w:r>
      <w:r w:rsidR="0069432A" w:rsidRPr="008237F8">
        <w:rPr>
          <w:rFonts w:eastAsia="Times New Roman" w:cs="Times New Roman"/>
          <w:szCs w:val="28"/>
          <w:lang w:val="uk-UA" w:eastAsia="ru-RU"/>
        </w:rPr>
        <w:t>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структурним</w:t>
      </w:r>
      <w:r w:rsidR="0069432A" w:rsidRPr="008237F8">
        <w:rPr>
          <w:rFonts w:eastAsia="Times New Roman" w:cs="Times New Roman"/>
          <w:szCs w:val="28"/>
          <w:lang w:val="uk-UA" w:eastAsia="ru-RU"/>
        </w:rPr>
        <w:t>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підрозділ</w:t>
      </w:r>
      <w:r w:rsidR="0069432A" w:rsidRPr="008237F8">
        <w:rPr>
          <w:rFonts w:eastAsia="Times New Roman" w:cs="Times New Roman"/>
          <w:szCs w:val="28"/>
          <w:lang w:val="uk-UA" w:eastAsia="ru-RU"/>
        </w:rPr>
        <w:t>ами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Академії, що прово</w:t>
      </w:r>
      <w:r w:rsidR="0069432A" w:rsidRPr="008237F8">
        <w:rPr>
          <w:rFonts w:eastAsia="Times New Roman" w:cs="Times New Roman"/>
          <w:szCs w:val="28"/>
          <w:lang w:val="uk-UA" w:eastAsia="ru-RU"/>
        </w:rPr>
        <w:t>дя</w:t>
      </w:r>
      <w:r w:rsidRPr="008237F8">
        <w:rPr>
          <w:rFonts w:eastAsia="Times New Roman" w:cs="Times New Roman"/>
          <w:szCs w:val="28"/>
          <w:lang w:val="uk-UA" w:eastAsia="ru-RU"/>
        </w:rPr>
        <w:t xml:space="preserve">ть освітню, методичну та наукову діяльність за спеціальністю </w:t>
      </w:r>
      <w:r w:rsidRPr="008237F8">
        <w:rPr>
          <w:rFonts w:cs="Times New Roman"/>
          <w:szCs w:val="28"/>
          <w:lang w:val="uk-UA"/>
        </w:rPr>
        <w:t>025  «Музичне мистецтво»</w:t>
      </w:r>
      <w:r w:rsidR="006E2653" w:rsidRPr="008237F8">
        <w:rPr>
          <w:rFonts w:cs="Times New Roman"/>
          <w:szCs w:val="28"/>
          <w:lang w:val="uk-UA"/>
        </w:rPr>
        <w:t xml:space="preserve"> та </w:t>
      </w:r>
      <w:r w:rsidR="0069432A" w:rsidRPr="008237F8">
        <w:rPr>
          <w:rFonts w:eastAsia="Times New Roman" w:cs="Times New Roman"/>
          <w:szCs w:val="28"/>
          <w:lang w:val="uk-UA" w:eastAsia="ru-RU"/>
        </w:rPr>
        <w:t>відповідають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за якість викладання навчаль</w:t>
      </w:r>
      <w:r w:rsidR="006E2653" w:rsidRPr="008237F8">
        <w:rPr>
          <w:rFonts w:eastAsia="Times New Roman" w:cs="Times New Roman"/>
          <w:szCs w:val="28"/>
          <w:lang w:val="uk-UA" w:eastAsia="ru-RU"/>
        </w:rPr>
        <w:t xml:space="preserve">них дисциплін, передбачених освітньо-професійними </w:t>
      </w:r>
      <w:r w:rsidRPr="008237F8">
        <w:rPr>
          <w:rFonts w:eastAsia="Times New Roman" w:cs="Times New Roman"/>
          <w:szCs w:val="28"/>
          <w:lang w:val="uk-UA" w:eastAsia="ru-RU"/>
        </w:rPr>
        <w:t>програм</w:t>
      </w:r>
      <w:r w:rsidR="006E2653" w:rsidRPr="008237F8">
        <w:rPr>
          <w:rFonts w:eastAsia="Times New Roman" w:cs="Times New Roman"/>
          <w:szCs w:val="28"/>
          <w:lang w:val="uk-UA" w:eastAsia="ru-RU"/>
        </w:rPr>
        <w:t>ами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, забезпечення програмних результатів навчання і формування </w:t>
      </w:r>
      <w:r w:rsidR="00716B14" w:rsidRPr="008237F8">
        <w:rPr>
          <w:rFonts w:eastAsia="Times New Roman" w:cs="Times New Roman"/>
          <w:szCs w:val="28"/>
          <w:lang w:val="uk-UA" w:eastAsia="ru-RU"/>
        </w:rPr>
        <w:t>інтегративних,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загальних </w:t>
      </w:r>
      <w:r w:rsidR="00716B14" w:rsidRPr="008237F8">
        <w:rPr>
          <w:rFonts w:eastAsia="Times New Roman" w:cs="Times New Roman"/>
          <w:szCs w:val="28"/>
          <w:lang w:val="uk-UA" w:eastAsia="ru-RU"/>
        </w:rPr>
        <w:t xml:space="preserve">та фахових </w:t>
      </w:r>
      <w:proofErr w:type="spellStart"/>
      <w:r w:rsidRPr="008237F8">
        <w:rPr>
          <w:rFonts w:eastAsia="Times New Roman" w:cs="Times New Roman"/>
          <w:szCs w:val="28"/>
          <w:lang w:val="uk-UA" w:eastAsia="ru-RU"/>
        </w:rPr>
        <w:t>компетентностей</w:t>
      </w:r>
      <w:proofErr w:type="spellEnd"/>
      <w:r w:rsidRPr="008237F8">
        <w:rPr>
          <w:rFonts w:eastAsia="Times New Roman" w:cs="Times New Roman"/>
          <w:szCs w:val="28"/>
          <w:lang w:val="uk-UA" w:eastAsia="ru-RU"/>
        </w:rPr>
        <w:t xml:space="preserve">  </w:t>
      </w:r>
      <w:r w:rsidR="006E2653" w:rsidRPr="008237F8">
        <w:rPr>
          <w:rFonts w:eastAsia="Times New Roman" w:cs="Times New Roman"/>
          <w:szCs w:val="28"/>
          <w:lang w:val="uk-UA" w:eastAsia="ru-RU"/>
        </w:rPr>
        <w:t xml:space="preserve">у </w:t>
      </w:r>
      <w:r w:rsidR="00716B14" w:rsidRPr="008237F8">
        <w:rPr>
          <w:rFonts w:eastAsia="Times New Roman" w:cs="Times New Roman"/>
          <w:szCs w:val="28"/>
          <w:lang w:val="uk-UA" w:eastAsia="ru-RU"/>
        </w:rPr>
        <w:t>здобувачів вищої освіти</w:t>
      </w:r>
      <w:r w:rsidR="006E2653" w:rsidRPr="008237F8">
        <w:rPr>
          <w:rFonts w:eastAsia="Times New Roman" w:cs="Times New Roman"/>
          <w:szCs w:val="28"/>
          <w:lang w:val="uk-UA" w:eastAsia="ru-RU"/>
        </w:rPr>
        <w:t xml:space="preserve">, які опановують </w:t>
      </w:r>
      <w:r w:rsidR="0069432A" w:rsidRPr="008237F8">
        <w:rPr>
          <w:rFonts w:eastAsia="Times New Roman" w:cs="Times New Roman"/>
          <w:szCs w:val="28"/>
          <w:lang w:val="uk-UA" w:eastAsia="ru-RU"/>
        </w:rPr>
        <w:t xml:space="preserve">різновиди виконавського </w:t>
      </w:r>
      <w:r w:rsidR="006E2653" w:rsidRPr="008237F8">
        <w:rPr>
          <w:rFonts w:eastAsia="Times New Roman" w:cs="Times New Roman"/>
          <w:szCs w:val="28"/>
          <w:lang w:val="uk-UA" w:eastAsia="ru-RU"/>
        </w:rPr>
        <w:t>мистецтв</w:t>
      </w:r>
      <w:r w:rsidR="0069432A" w:rsidRPr="008237F8">
        <w:rPr>
          <w:rFonts w:eastAsia="Times New Roman" w:cs="Times New Roman"/>
          <w:szCs w:val="28"/>
          <w:lang w:val="uk-UA" w:eastAsia="ru-RU"/>
        </w:rPr>
        <w:t>а</w:t>
      </w:r>
      <w:r w:rsidRPr="008237F8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5E3B33" w:rsidRPr="008237F8" w:rsidRDefault="006E265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1.2</w:t>
      </w:r>
      <w:r w:rsidR="00F95A00" w:rsidRPr="008237F8">
        <w:rPr>
          <w:rFonts w:eastAsia="Times New Roman" w:cs="Times New Roman"/>
          <w:szCs w:val="28"/>
          <w:lang w:val="uk-UA" w:eastAsia="ru-RU"/>
        </w:rPr>
        <w:t xml:space="preserve">. </w:t>
      </w:r>
      <w:r w:rsidR="00D84068" w:rsidRPr="008237F8">
        <w:rPr>
          <w:rFonts w:eastAsia="Times New Roman" w:cs="Times New Roman"/>
          <w:szCs w:val="28"/>
          <w:lang w:val="uk-UA" w:eastAsia="ru-RU"/>
        </w:rPr>
        <w:t xml:space="preserve">Робота кафедри ґрунтується на принципах: </w:t>
      </w:r>
      <w:r w:rsidR="005E3B33" w:rsidRPr="008237F8">
        <w:rPr>
          <w:rFonts w:eastAsia="Times New Roman" w:cs="Times New Roman"/>
          <w:szCs w:val="28"/>
          <w:lang w:val="uk-UA" w:eastAsia="ru-RU"/>
        </w:rPr>
        <w:t>верховенства права, людино</w:t>
      </w:r>
      <w:r w:rsidR="0051155C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5E3B33" w:rsidRPr="008237F8">
        <w:rPr>
          <w:rFonts w:eastAsia="Times New Roman" w:cs="Times New Roman"/>
          <w:szCs w:val="28"/>
          <w:lang w:val="uk-UA" w:eastAsia="ru-RU"/>
        </w:rPr>
        <w:t>центризму, науковості, саморозвитку, гуманізму, демократизму, патріотизму, академічної доброчесності, академічної свободи, академічної цілісності, академічного наступництва; забезпечення якості освітньої діяльності; єдності навчання, виховання та розвитку; інтеграції з ринком праці, інтеграції у міжнародний освітній та науковий простір; колегіальності та гласності обговорення питань і прийняття рішень, що належать до її компетенції; персональної і колективної відповідальності.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E331E8" w:rsidRPr="008237F8" w:rsidRDefault="006E265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1.3</w:t>
      </w:r>
      <w:r w:rsidR="00D84068" w:rsidRPr="008237F8">
        <w:rPr>
          <w:rFonts w:eastAsia="Times New Roman" w:cs="Times New Roman"/>
          <w:szCs w:val="28"/>
          <w:lang w:val="uk-UA" w:eastAsia="ru-RU"/>
        </w:rPr>
        <w:t>.</w:t>
      </w:r>
      <w:r w:rsidR="00F95A00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5E3B33" w:rsidRPr="008237F8">
        <w:rPr>
          <w:rFonts w:eastAsia="Times New Roman" w:cs="Times New Roman"/>
          <w:szCs w:val="28"/>
          <w:lang w:val="uk-UA" w:eastAsia="ru-RU"/>
        </w:rPr>
        <w:t>Ціль діяльності кафедри полягає в забезпеченні освітнього процесу відповідно до державної освітньої політики, що спрямована на всебічний розвиток національної системи вищої освіти, інтеграцію у європейське і світове освітнє товариство.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D84068" w:rsidRPr="008237F8" w:rsidRDefault="006E265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1.4</w:t>
      </w:r>
      <w:r w:rsidR="00F95A00" w:rsidRPr="008237F8">
        <w:rPr>
          <w:rFonts w:eastAsia="Times New Roman" w:cs="Times New Roman"/>
          <w:szCs w:val="28"/>
          <w:lang w:val="uk-UA" w:eastAsia="ru-RU"/>
        </w:rPr>
        <w:t>. М</w:t>
      </w:r>
      <w:r w:rsidR="00D84068" w:rsidRPr="008237F8">
        <w:rPr>
          <w:rFonts w:eastAsia="Times New Roman" w:cs="Times New Roman"/>
          <w:szCs w:val="28"/>
          <w:lang w:val="uk-UA" w:eastAsia="ru-RU"/>
        </w:rPr>
        <w:t>етодична робота</w:t>
      </w:r>
      <w:r w:rsidR="005E3B33" w:rsidRPr="008237F8">
        <w:rPr>
          <w:rFonts w:eastAsia="Times New Roman" w:cs="Times New Roman"/>
          <w:szCs w:val="28"/>
          <w:lang w:val="uk-UA" w:eastAsia="ru-RU"/>
        </w:rPr>
        <w:t xml:space="preserve"> є одним з</w:t>
      </w:r>
      <w:r w:rsidR="00D84068" w:rsidRPr="008237F8">
        <w:rPr>
          <w:rFonts w:eastAsia="Times New Roman" w:cs="Times New Roman"/>
          <w:szCs w:val="28"/>
          <w:lang w:val="uk-UA" w:eastAsia="ru-RU"/>
        </w:rPr>
        <w:t xml:space="preserve"> основних напрямів </w:t>
      </w:r>
      <w:r w:rsidR="00F95A00" w:rsidRPr="008237F8">
        <w:rPr>
          <w:rFonts w:eastAsia="Times New Roman" w:cs="Times New Roman"/>
          <w:szCs w:val="28"/>
          <w:lang w:val="uk-UA" w:eastAsia="ru-RU"/>
        </w:rPr>
        <w:t xml:space="preserve">роботи кафедри. </w:t>
      </w:r>
    </w:p>
    <w:p w:rsidR="00124744" w:rsidRPr="008237F8" w:rsidRDefault="00124744" w:rsidP="008237F8">
      <w:pPr>
        <w:spacing w:line="276" w:lineRule="auto"/>
        <w:ind w:firstLine="0"/>
        <w:jc w:val="both"/>
        <w:rPr>
          <w:rFonts w:cs="Times New Roman"/>
          <w:lang w:val="uk-UA"/>
        </w:rPr>
      </w:pPr>
    </w:p>
    <w:p w:rsidR="00D84068" w:rsidRPr="008237F8" w:rsidRDefault="00D84068" w:rsidP="008237F8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37F8">
        <w:rPr>
          <w:rFonts w:eastAsia="Times New Roman" w:cs="Times New Roman"/>
          <w:b/>
          <w:szCs w:val="28"/>
          <w:lang w:val="uk-UA" w:eastAsia="ru-RU"/>
        </w:rPr>
        <w:t xml:space="preserve">2. </w:t>
      </w:r>
      <w:r w:rsidR="008237F8" w:rsidRPr="008237F8">
        <w:rPr>
          <w:rFonts w:eastAsia="Times New Roman" w:cs="Times New Roman"/>
          <w:b/>
          <w:szCs w:val="28"/>
          <w:lang w:val="uk-UA" w:eastAsia="ru-RU"/>
        </w:rPr>
        <w:t>ЗАВДАННЯ КАФЕДРИ З МЕТОДИЧНОЇ РОБОТИ</w:t>
      </w:r>
    </w:p>
    <w:p w:rsidR="005E3B33" w:rsidRPr="008237F8" w:rsidRDefault="005E3B3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2.1. Удосконалення та гармонізація навчальних планів; удосконалення вибіркового складника навчальних планів.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5E3B33" w:rsidRPr="008237F8" w:rsidRDefault="005E3B3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2.2. Забезпечення виконання освітньо-професійних програм першого (бакалаврського) та другого (магістерського) рівнів вищої освіти.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5E3B33" w:rsidRPr="008237F8" w:rsidRDefault="005E3B3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2.3. Розроблення та застосування прогресивних методів, новітніх методик, інформаційних та інноваційних технологій навчання.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F95A00" w:rsidRPr="008237F8" w:rsidRDefault="00970B79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2.5. Формування і періодичне оновлення напрямів досліджень, у межах яких визначається тематика бакалаврських, магістерських </w:t>
      </w:r>
      <w:proofErr w:type="spellStart"/>
      <w:r w:rsidRPr="008237F8">
        <w:rPr>
          <w:rFonts w:eastAsia="Times New Roman" w:cs="Times New Roman"/>
          <w:szCs w:val="28"/>
          <w:lang w:val="uk-UA" w:eastAsia="ru-RU"/>
        </w:rPr>
        <w:t>кваліфікаційніх</w:t>
      </w:r>
      <w:proofErr w:type="spellEnd"/>
      <w:r w:rsidRPr="008237F8">
        <w:rPr>
          <w:rFonts w:eastAsia="Times New Roman" w:cs="Times New Roman"/>
          <w:szCs w:val="28"/>
          <w:lang w:val="uk-UA" w:eastAsia="ru-RU"/>
        </w:rPr>
        <w:t xml:space="preserve"> робіт; участь у розробці методичного забезпечення з їх підготовки та захисту </w:t>
      </w:r>
      <w:r w:rsidRPr="008237F8">
        <w:rPr>
          <w:rFonts w:eastAsia="Times New Roman" w:cs="Times New Roman"/>
          <w:szCs w:val="28"/>
          <w:lang w:val="uk-UA" w:eastAsia="ru-RU"/>
        </w:rPr>
        <w:lastRenderedPageBreak/>
        <w:t xml:space="preserve">(згідно з відповідним Положенням). Поглиблення наукової компоненти та запобігання плагіату у </w:t>
      </w:r>
      <w:proofErr w:type="spellStart"/>
      <w:r w:rsidRPr="008237F8">
        <w:rPr>
          <w:rFonts w:eastAsia="Times New Roman" w:cs="Times New Roman"/>
          <w:szCs w:val="28"/>
          <w:lang w:val="uk-UA" w:eastAsia="ru-RU"/>
        </w:rPr>
        <w:t>кваліфікаційніх</w:t>
      </w:r>
      <w:proofErr w:type="spellEnd"/>
      <w:r w:rsidRPr="008237F8">
        <w:rPr>
          <w:rFonts w:eastAsia="Times New Roman" w:cs="Times New Roman"/>
          <w:szCs w:val="28"/>
          <w:lang w:val="uk-UA" w:eastAsia="ru-RU"/>
        </w:rPr>
        <w:t xml:space="preserve"> роботах здобувачів вищої освіти.</w:t>
      </w:r>
    </w:p>
    <w:p w:rsidR="008237F8" w:rsidRDefault="008237F8" w:rsidP="008237F8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3. МЕТОДИЧНЕ СУПРОВОДЖЕННЯ</w:t>
      </w:r>
    </w:p>
    <w:p w:rsidR="00D84068" w:rsidRPr="008237F8" w:rsidRDefault="008237F8" w:rsidP="008237F8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37F8">
        <w:rPr>
          <w:rFonts w:eastAsia="Times New Roman" w:cs="Times New Roman"/>
          <w:b/>
          <w:szCs w:val="28"/>
          <w:lang w:val="uk-UA" w:eastAsia="ru-RU"/>
        </w:rPr>
        <w:t>ОСВІТНЬОГО ПРОЦЕСУ ПЕРЕДБАЧАЄ:</w:t>
      </w:r>
    </w:p>
    <w:p w:rsidR="0014396A" w:rsidRPr="008237F8" w:rsidRDefault="0014396A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3.1. Розроблення на основі </w:t>
      </w:r>
      <w:proofErr w:type="spellStart"/>
      <w:r w:rsidRPr="008237F8">
        <w:rPr>
          <w:rFonts w:eastAsia="Times New Roman" w:cs="Times New Roman"/>
          <w:szCs w:val="28"/>
          <w:lang w:val="uk-UA" w:eastAsia="ru-RU"/>
        </w:rPr>
        <w:t>компетентнісного</w:t>
      </w:r>
      <w:proofErr w:type="spellEnd"/>
      <w:r w:rsidRPr="008237F8">
        <w:rPr>
          <w:rFonts w:eastAsia="Times New Roman" w:cs="Times New Roman"/>
          <w:szCs w:val="28"/>
          <w:lang w:val="uk-UA" w:eastAsia="ru-RU"/>
        </w:rPr>
        <w:t xml:space="preserve"> підходу та систематичне оновлення робочих навчальних програм </w:t>
      </w:r>
      <w:r w:rsidRPr="008237F8">
        <w:rPr>
          <w:rFonts w:eastAsia="Times New Roman" w:cs="Times New Roman"/>
          <w:szCs w:val="28"/>
          <w:lang w:eastAsia="ru-RU"/>
        </w:rPr>
        <w:t>та</w:t>
      </w:r>
      <w:r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69432A" w:rsidRPr="008237F8">
        <w:rPr>
          <w:rFonts w:eastAsia="Times New Roman" w:cs="Times New Roman"/>
          <w:szCs w:val="28"/>
          <w:lang w:val="uk-UA" w:eastAsia="ru-RU"/>
        </w:rPr>
        <w:t xml:space="preserve">інших матеріалів, що формують </w:t>
      </w:r>
      <w:r w:rsidRPr="008237F8">
        <w:rPr>
          <w:rFonts w:eastAsia="Times New Roman" w:cs="Times New Roman"/>
          <w:szCs w:val="28"/>
          <w:lang w:val="uk-UA" w:eastAsia="ru-RU"/>
        </w:rPr>
        <w:t>навчально-методичн</w:t>
      </w:r>
      <w:r w:rsidR="0069432A" w:rsidRPr="008237F8">
        <w:rPr>
          <w:rFonts w:eastAsia="Times New Roman" w:cs="Times New Roman"/>
          <w:szCs w:val="28"/>
          <w:lang w:val="uk-UA" w:eastAsia="ru-RU"/>
        </w:rPr>
        <w:t>ий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комплекс з дисциплін, що закріплені за </w:t>
      </w:r>
      <w:r w:rsidR="0069432A" w:rsidRPr="008237F8">
        <w:rPr>
          <w:rFonts w:eastAsia="Times New Roman" w:cs="Times New Roman"/>
          <w:szCs w:val="28"/>
          <w:lang w:val="uk-UA" w:eastAsia="ru-RU"/>
        </w:rPr>
        <w:t>кафедрою</w:t>
      </w:r>
      <w:r w:rsidRPr="008237F8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14396A" w:rsidRPr="008237F8" w:rsidRDefault="0014396A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3.2. Формування методичного забезпечення самостійної роботи студентів та супроводження </w:t>
      </w:r>
      <w:r w:rsidR="002C6B71" w:rsidRPr="008237F8">
        <w:rPr>
          <w:rFonts w:eastAsia="Times New Roman" w:cs="Times New Roman"/>
          <w:szCs w:val="28"/>
          <w:lang w:val="uk-UA" w:eastAsia="ru-RU"/>
        </w:rPr>
        <w:t xml:space="preserve">всіх </w:t>
      </w:r>
      <w:r w:rsidRPr="008237F8">
        <w:rPr>
          <w:rFonts w:eastAsia="Times New Roman" w:cs="Times New Roman"/>
          <w:szCs w:val="28"/>
          <w:lang w:val="uk-UA" w:eastAsia="ru-RU"/>
        </w:rPr>
        <w:t xml:space="preserve">видів практики. 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D84068" w:rsidRPr="008237F8" w:rsidRDefault="00F95A00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3.</w:t>
      </w:r>
      <w:r w:rsidR="0014396A" w:rsidRPr="008237F8">
        <w:rPr>
          <w:rFonts w:eastAsia="Times New Roman" w:cs="Times New Roman"/>
          <w:szCs w:val="28"/>
          <w:lang w:val="uk-UA" w:eastAsia="ru-RU"/>
        </w:rPr>
        <w:t>3</w:t>
      </w:r>
      <w:r w:rsidRPr="008237F8">
        <w:rPr>
          <w:rFonts w:eastAsia="Times New Roman" w:cs="Times New Roman"/>
          <w:szCs w:val="28"/>
          <w:lang w:val="uk-UA" w:eastAsia="ru-RU"/>
        </w:rPr>
        <w:t>.</w:t>
      </w:r>
      <w:r w:rsidR="00D84068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69432A" w:rsidRPr="008237F8">
        <w:rPr>
          <w:rFonts w:eastAsia="Times New Roman" w:cs="Times New Roman"/>
          <w:szCs w:val="28"/>
          <w:lang w:val="uk-UA" w:eastAsia="ru-RU"/>
        </w:rPr>
        <w:t>Підготовка підручників, навчальних посібників, інших навчальних та навчально-методичних видань з дисциплін,  що закріплені за кафедрою, у тому числі у співпраці з провідними науковими та творчими установами, закладами вищої освіти України.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61398C" w:rsidRPr="008237F8" w:rsidRDefault="0014396A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3.</w:t>
      </w:r>
      <w:r w:rsidR="00073A35" w:rsidRPr="008237F8">
        <w:rPr>
          <w:rFonts w:eastAsia="Times New Roman" w:cs="Times New Roman"/>
          <w:szCs w:val="28"/>
          <w:lang w:val="uk-UA" w:eastAsia="ru-RU"/>
        </w:rPr>
        <w:t>4</w:t>
      </w:r>
      <w:r w:rsidR="00D84068" w:rsidRPr="008237F8">
        <w:rPr>
          <w:rFonts w:eastAsia="Times New Roman" w:cs="Times New Roman"/>
          <w:szCs w:val="28"/>
          <w:lang w:val="uk-UA" w:eastAsia="ru-RU"/>
        </w:rPr>
        <w:t xml:space="preserve">. </w:t>
      </w:r>
      <w:r w:rsidR="0069432A" w:rsidRPr="008237F8">
        <w:rPr>
          <w:rFonts w:eastAsia="Times New Roman" w:cs="Times New Roman"/>
          <w:szCs w:val="28"/>
          <w:lang w:val="uk-UA" w:eastAsia="ru-RU"/>
        </w:rPr>
        <w:t>Розроблення 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 та виконавських  вмінь.</w:t>
      </w:r>
      <w:r w:rsidR="0061398C" w:rsidRPr="008237F8">
        <w:rPr>
          <w:rFonts w:cs="Times New Roman"/>
          <w:lang w:val="uk-UA"/>
        </w:rPr>
        <w:t xml:space="preserve"> </w:t>
      </w:r>
      <w:r w:rsidR="0061398C" w:rsidRPr="008237F8">
        <w:rPr>
          <w:rFonts w:eastAsia="Times New Roman" w:cs="Times New Roman"/>
          <w:szCs w:val="28"/>
          <w:lang w:val="uk-UA" w:eastAsia="ru-RU"/>
        </w:rPr>
        <w:t>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F95A00" w:rsidRPr="008237F8" w:rsidRDefault="0061398C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3.5. Систематичне оновлення програм вступних випробувань та методичних матеріалів для проведення атестації здобувачів вищої освіти.</w:t>
      </w:r>
    </w:p>
    <w:p w:rsidR="00420EE9" w:rsidRPr="008237F8" w:rsidRDefault="00420EE9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420EE9" w:rsidRPr="008237F8" w:rsidRDefault="008237F8" w:rsidP="008237F8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37F8">
        <w:rPr>
          <w:rFonts w:eastAsia="Times New Roman" w:cs="Times New Roman"/>
          <w:b/>
          <w:szCs w:val="28"/>
          <w:lang w:val="uk-UA" w:eastAsia="ru-RU"/>
        </w:rPr>
        <w:t>4. НАВЧАЛЬНО-МЕТОДИЧНИЙ КОМПЛЕКС</w:t>
      </w:r>
    </w:p>
    <w:p w:rsidR="005E3B33" w:rsidRPr="008237F8" w:rsidRDefault="00901A36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4.1. Навчально-методичний комплекс </w:t>
      </w:r>
      <w:r w:rsidR="00FD080E" w:rsidRPr="008237F8">
        <w:rPr>
          <w:rFonts w:eastAsia="Times New Roman" w:cs="Times New Roman"/>
          <w:szCs w:val="28"/>
          <w:lang w:val="uk-UA" w:eastAsia="ru-RU"/>
        </w:rPr>
        <w:t xml:space="preserve">(далі НМК) </w:t>
      </w:r>
      <w:r w:rsidRPr="008237F8">
        <w:rPr>
          <w:rFonts w:eastAsia="Times New Roman" w:cs="Times New Roman"/>
          <w:szCs w:val="28"/>
          <w:lang w:val="uk-UA" w:eastAsia="ru-RU"/>
        </w:rPr>
        <w:t>– це сукупність навчально-методичних матеріалів з навчальної дисципліни</w:t>
      </w:r>
      <w:r w:rsidR="005947BF" w:rsidRPr="008237F8">
        <w:rPr>
          <w:rFonts w:eastAsia="Times New Roman" w:cs="Times New Roman"/>
          <w:szCs w:val="28"/>
          <w:lang w:val="uk-UA" w:eastAsia="ru-RU"/>
        </w:rPr>
        <w:t>,</w:t>
      </w:r>
      <w:r w:rsidR="00366E0B" w:rsidRPr="008237F8">
        <w:rPr>
          <w:rFonts w:eastAsia="Times New Roman" w:cs="Times New Roman"/>
          <w:szCs w:val="28"/>
          <w:lang w:val="uk-UA" w:eastAsia="ru-RU"/>
        </w:rPr>
        <w:t xml:space="preserve"> які забезпечують освітній процес з усіх форм і видів навчальних занять</w:t>
      </w:r>
      <w:r w:rsidR="00EF3781" w:rsidRPr="008237F8">
        <w:rPr>
          <w:rFonts w:eastAsia="Times New Roman" w:cs="Times New Roman"/>
          <w:szCs w:val="28"/>
          <w:lang w:val="uk-UA" w:eastAsia="ru-RU"/>
        </w:rPr>
        <w:t xml:space="preserve"> з метою виконання навчального плану </w:t>
      </w:r>
      <w:r w:rsidR="0048593C" w:rsidRPr="008237F8">
        <w:rPr>
          <w:rFonts w:eastAsia="Times New Roman" w:cs="Times New Roman"/>
          <w:szCs w:val="28"/>
          <w:lang w:val="uk-UA" w:eastAsia="ru-RU"/>
        </w:rPr>
        <w:t xml:space="preserve">та реалізації цілей </w:t>
      </w:r>
      <w:r w:rsidR="00C77115" w:rsidRPr="008237F8">
        <w:rPr>
          <w:rFonts w:cs="Times New Roman"/>
          <w:szCs w:val="28"/>
          <w:lang w:val="uk-UA"/>
        </w:rPr>
        <w:t>освітньо-професійних</w:t>
      </w:r>
      <w:r w:rsidR="0048593C" w:rsidRPr="008237F8">
        <w:rPr>
          <w:rFonts w:cs="Times New Roman"/>
          <w:szCs w:val="28"/>
          <w:lang w:val="uk-UA"/>
        </w:rPr>
        <w:t xml:space="preserve"> програм.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BC1E69" w:rsidRPr="008237F8" w:rsidRDefault="008237F8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4.2. </w:t>
      </w:r>
      <w:r w:rsidR="00FD080E" w:rsidRPr="008237F8">
        <w:rPr>
          <w:rFonts w:cs="Times New Roman"/>
          <w:szCs w:val="28"/>
          <w:lang w:val="uk-UA"/>
        </w:rPr>
        <w:t xml:space="preserve">Кожен науково-педагогічний працівник зобов’язаний </w:t>
      </w:r>
      <w:r w:rsidR="00BC1E69" w:rsidRPr="008237F8">
        <w:rPr>
          <w:rFonts w:cs="Times New Roman"/>
          <w:szCs w:val="28"/>
          <w:lang w:val="uk-UA"/>
        </w:rPr>
        <w:t>розробляти та системат</w:t>
      </w:r>
      <w:r w:rsidR="0014396A" w:rsidRPr="008237F8">
        <w:rPr>
          <w:rFonts w:cs="Times New Roman"/>
          <w:szCs w:val="28"/>
          <w:lang w:val="uk-UA"/>
        </w:rPr>
        <w:t>ично оновлювати НМК з дисциплін</w:t>
      </w:r>
      <w:r w:rsidR="005947BF" w:rsidRPr="008237F8">
        <w:rPr>
          <w:rFonts w:cs="Times New Roman"/>
          <w:szCs w:val="28"/>
          <w:lang w:val="uk-UA"/>
        </w:rPr>
        <w:t>,</w:t>
      </w:r>
      <w:r w:rsidR="00BC1E69" w:rsidRPr="008237F8">
        <w:rPr>
          <w:rFonts w:cs="Times New Roman"/>
          <w:szCs w:val="28"/>
          <w:lang w:val="uk-UA"/>
        </w:rPr>
        <w:t xml:space="preserve"> як</w:t>
      </w:r>
      <w:r w:rsidR="0014396A" w:rsidRPr="008237F8">
        <w:rPr>
          <w:rFonts w:cs="Times New Roman"/>
          <w:szCs w:val="28"/>
          <w:lang w:val="uk-UA"/>
        </w:rPr>
        <w:t>і</w:t>
      </w:r>
      <w:r w:rsidR="00BC1E69" w:rsidRPr="008237F8">
        <w:rPr>
          <w:rFonts w:cs="Times New Roman"/>
          <w:szCs w:val="28"/>
          <w:lang w:val="uk-UA"/>
        </w:rPr>
        <w:t xml:space="preserve"> </w:t>
      </w:r>
      <w:r w:rsidR="00052F64" w:rsidRPr="008237F8">
        <w:rPr>
          <w:rFonts w:cs="Times New Roman"/>
          <w:szCs w:val="28"/>
          <w:lang w:val="uk-UA"/>
        </w:rPr>
        <w:t xml:space="preserve">їм </w:t>
      </w:r>
      <w:r w:rsidR="00BC1E69" w:rsidRPr="008237F8">
        <w:rPr>
          <w:rFonts w:cs="Times New Roman"/>
          <w:szCs w:val="28"/>
          <w:lang w:val="uk-UA"/>
        </w:rPr>
        <w:t>виклада</w:t>
      </w:r>
      <w:r w:rsidR="0014396A" w:rsidRPr="008237F8">
        <w:rPr>
          <w:rFonts w:cs="Times New Roman"/>
          <w:szCs w:val="28"/>
          <w:lang w:val="uk-UA"/>
        </w:rPr>
        <w:t>ються</w:t>
      </w:r>
      <w:r w:rsidR="00BC1E69" w:rsidRPr="008237F8">
        <w:rPr>
          <w:rFonts w:cs="Times New Roman"/>
          <w:szCs w:val="28"/>
          <w:lang w:val="uk-UA"/>
        </w:rPr>
        <w:t>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BC1E69" w:rsidRPr="008237F8" w:rsidRDefault="00BC1E6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4.3. НМК розробляється викладачем одноособово або у співробітництві з ви</w:t>
      </w:r>
      <w:r w:rsidR="005947BF" w:rsidRPr="008237F8">
        <w:rPr>
          <w:rFonts w:cs="Times New Roman"/>
          <w:szCs w:val="28"/>
          <w:lang w:val="uk-UA"/>
        </w:rPr>
        <w:t>кладачами, які  викладають ту саму</w:t>
      </w:r>
      <w:r w:rsidRPr="008237F8">
        <w:rPr>
          <w:rFonts w:cs="Times New Roman"/>
          <w:szCs w:val="28"/>
          <w:lang w:val="uk-UA"/>
        </w:rPr>
        <w:t xml:space="preserve"> навчальн</w:t>
      </w:r>
      <w:r w:rsidR="005947BF" w:rsidRPr="008237F8">
        <w:rPr>
          <w:rFonts w:cs="Times New Roman"/>
          <w:szCs w:val="28"/>
          <w:lang w:val="uk-UA"/>
        </w:rPr>
        <w:t>у дисципліну (відповідного рівня</w:t>
      </w:r>
      <w:r w:rsidRPr="008237F8">
        <w:rPr>
          <w:rFonts w:cs="Times New Roman"/>
          <w:szCs w:val="28"/>
          <w:lang w:val="uk-UA"/>
        </w:rPr>
        <w:t xml:space="preserve"> освіти).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BC1E69" w:rsidRPr="008237F8" w:rsidRDefault="00BC1E69" w:rsidP="008237F8">
      <w:pPr>
        <w:spacing w:line="276" w:lineRule="auto"/>
        <w:ind w:firstLine="708"/>
        <w:jc w:val="both"/>
        <w:rPr>
          <w:rFonts w:cs="Times New Roman"/>
          <w:lang w:val="uk-UA"/>
        </w:rPr>
      </w:pPr>
      <w:r w:rsidRPr="008237F8">
        <w:rPr>
          <w:rFonts w:cs="Times New Roman"/>
          <w:lang w:val="uk-UA"/>
        </w:rPr>
        <w:t>4.4. Якщо навчальна дисципліна викладається вперше, НМК</w:t>
      </w:r>
      <w:r w:rsidR="00D50703" w:rsidRPr="008237F8">
        <w:rPr>
          <w:rFonts w:cs="Times New Roman"/>
          <w:lang w:val="uk-UA"/>
        </w:rPr>
        <w:t>,</w:t>
      </w:r>
      <w:r w:rsidR="00073A35" w:rsidRPr="008237F8">
        <w:rPr>
          <w:rFonts w:cs="Times New Roman"/>
          <w:lang w:val="uk-UA"/>
        </w:rPr>
        <w:t xml:space="preserve"> </w:t>
      </w:r>
      <w:r w:rsidR="005278E0" w:rsidRPr="008237F8">
        <w:rPr>
          <w:rFonts w:cs="Times New Roman"/>
          <w:lang w:val="uk-UA"/>
        </w:rPr>
        <w:t>або його складові частини</w:t>
      </w:r>
      <w:r w:rsidR="00073A35" w:rsidRPr="008237F8">
        <w:rPr>
          <w:rFonts w:cs="Times New Roman"/>
        </w:rPr>
        <w:t xml:space="preserve"> (</w:t>
      </w:r>
      <w:r w:rsidR="00073A35" w:rsidRPr="008237F8">
        <w:rPr>
          <w:rFonts w:cs="Times New Roman"/>
          <w:lang w:val="uk-UA"/>
        </w:rPr>
        <w:t>за винятком робочої програми</w:t>
      </w:r>
      <w:r w:rsidR="00D50703" w:rsidRPr="008237F8">
        <w:rPr>
          <w:rFonts w:cs="Times New Roman"/>
          <w:lang w:val="uk-UA"/>
        </w:rPr>
        <w:t xml:space="preserve"> та </w:t>
      </w:r>
      <w:proofErr w:type="spellStart"/>
      <w:r w:rsidR="00D50703" w:rsidRPr="008237F8">
        <w:rPr>
          <w:rFonts w:cs="Times New Roman"/>
          <w:lang w:val="uk-UA"/>
        </w:rPr>
        <w:t>силабуса</w:t>
      </w:r>
      <w:proofErr w:type="spellEnd"/>
      <w:r w:rsidR="005278E0" w:rsidRPr="008237F8">
        <w:rPr>
          <w:rFonts w:cs="Times New Roman"/>
          <w:lang w:val="uk-UA"/>
        </w:rPr>
        <w:t>)</w:t>
      </w:r>
      <w:r w:rsidR="00D50703" w:rsidRPr="008237F8">
        <w:rPr>
          <w:rFonts w:cs="Times New Roman"/>
          <w:lang w:val="uk-UA"/>
        </w:rPr>
        <w:t>,</w:t>
      </w:r>
      <w:r w:rsidRPr="008237F8">
        <w:rPr>
          <w:rFonts w:cs="Times New Roman"/>
          <w:lang w:val="uk-UA"/>
        </w:rPr>
        <w:t xml:space="preserve"> </w:t>
      </w:r>
      <w:r w:rsidR="00473E13" w:rsidRPr="008237F8">
        <w:rPr>
          <w:rFonts w:cs="Times New Roman"/>
          <w:lang w:val="uk-UA"/>
        </w:rPr>
        <w:t xml:space="preserve">може </w:t>
      </w:r>
      <w:r w:rsidRPr="008237F8">
        <w:rPr>
          <w:rFonts w:cs="Times New Roman"/>
          <w:lang w:val="uk-UA"/>
        </w:rPr>
        <w:t>фо</w:t>
      </w:r>
      <w:r w:rsidR="00473E13" w:rsidRPr="008237F8">
        <w:rPr>
          <w:rFonts w:cs="Times New Roman"/>
          <w:lang w:val="uk-UA"/>
        </w:rPr>
        <w:t xml:space="preserve">рмуватися </w:t>
      </w:r>
      <w:r w:rsidRPr="008237F8">
        <w:rPr>
          <w:rFonts w:cs="Times New Roman"/>
          <w:lang w:val="uk-UA"/>
        </w:rPr>
        <w:t xml:space="preserve"> протягом поточного навчального року</w:t>
      </w:r>
      <w:r w:rsidR="005278E0" w:rsidRPr="008237F8">
        <w:rPr>
          <w:rFonts w:cs="Times New Roman"/>
          <w:lang w:val="uk-UA"/>
        </w:rPr>
        <w:t xml:space="preserve"> (закінченого періоду навчання з навчальної дисципліни)</w:t>
      </w:r>
      <w:r w:rsidRPr="008237F8">
        <w:rPr>
          <w:rFonts w:cs="Times New Roman"/>
          <w:lang w:val="uk-UA"/>
        </w:rPr>
        <w:t>.</w:t>
      </w:r>
      <w:r w:rsidR="005278E0" w:rsidRPr="008237F8">
        <w:rPr>
          <w:rFonts w:cs="Times New Roman"/>
          <w:lang w:val="uk-UA"/>
        </w:rPr>
        <w:t xml:space="preserve"> Перед другим навчальним роком (новий період навчання) викладач зобов’язаний надати </w:t>
      </w:r>
      <w:r w:rsidR="005947BF" w:rsidRPr="008237F8">
        <w:rPr>
          <w:rFonts w:cs="Times New Roman"/>
          <w:lang w:val="uk-UA"/>
        </w:rPr>
        <w:t>НМК для розгляду та ухвалення</w:t>
      </w:r>
      <w:r w:rsidR="005278E0" w:rsidRPr="008237F8">
        <w:rPr>
          <w:rFonts w:cs="Times New Roman"/>
          <w:lang w:val="uk-UA"/>
        </w:rPr>
        <w:t xml:space="preserve"> на засідання кафедри</w:t>
      </w:r>
      <w:r w:rsidR="00FA57A4" w:rsidRPr="008237F8">
        <w:rPr>
          <w:rFonts w:cs="Times New Roman"/>
          <w:lang w:val="uk-UA"/>
        </w:rPr>
        <w:t xml:space="preserve"> (Додаток 1)</w:t>
      </w:r>
      <w:r w:rsidR="005278E0" w:rsidRPr="008237F8">
        <w:rPr>
          <w:rFonts w:cs="Times New Roman"/>
          <w:lang w:val="uk-UA"/>
        </w:rPr>
        <w:t>.</w:t>
      </w:r>
    </w:p>
    <w:p w:rsidR="008237F8" w:rsidRPr="00300E8E" w:rsidRDefault="008237F8" w:rsidP="008237F8">
      <w:pPr>
        <w:spacing w:line="276" w:lineRule="auto"/>
        <w:ind w:firstLine="0"/>
        <w:jc w:val="both"/>
        <w:rPr>
          <w:rFonts w:cs="Times New Roman"/>
          <w:sz w:val="10"/>
          <w:szCs w:val="10"/>
          <w:lang w:val="uk-UA"/>
        </w:rPr>
      </w:pPr>
    </w:p>
    <w:p w:rsidR="00420EE9" w:rsidRPr="008237F8" w:rsidRDefault="00F7768E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4.5</w:t>
      </w:r>
      <w:r w:rsidR="0048593C" w:rsidRPr="008237F8">
        <w:rPr>
          <w:rFonts w:cs="Times New Roman"/>
          <w:szCs w:val="28"/>
          <w:lang w:val="uk-UA"/>
        </w:rPr>
        <w:t>.</w:t>
      </w:r>
      <w:r w:rsidR="00473E13" w:rsidRPr="008237F8">
        <w:rPr>
          <w:rFonts w:cs="Times New Roman"/>
          <w:szCs w:val="28"/>
          <w:lang w:val="uk-UA"/>
        </w:rPr>
        <w:t xml:space="preserve"> Навчально-методичний комплекс</w:t>
      </w:r>
      <w:r w:rsidR="00420EE9" w:rsidRPr="008237F8">
        <w:rPr>
          <w:rFonts w:cs="Times New Roman"/>
          <w:szCs w:val="28"/>
          <w:lang w:val="uk-UA"/>
        </w:rPr>
        <w:t xml:space="preserve"> </w:t>
      </w:r>
      <w:r w:rsidRPr="008237F8">
        <w:rPr>
          <w:rFonts w:cs="Times New Roman"/>
          <w:szCs w:val="28"/>
          <w:lang w:val="uk-UA"/>
        </w:rPr>
        <w:t xml:space="preserve">(НМК) </w:t>
      </w:r>
      <w:r w:rsidR="00420EE9" w:rsidRPr="008237F8">
        <w:rPr>
          <w:rFonts w:cs="Times New Roman"/>
          <w:szCs w:val="28"/>
          <w:lang w:val="uk-UA"/>
        </w:rPr>
        <w:t>включає:</w:t>
      </w:r>
    </w:p>
    <w:p w:rsidR="00420EE9" w:rsidRPr="008237F8" w:rsidRDefault="00420EE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lastRenderedPageBreak/>
        <w:t>4.</w:t>
      </w:r>
      <w:r w:rsidR="00F7768E" w:rsidRPr="008237F8">
        <w:rPr>
          <w:rFonts w:cs="Times New Roman"/>
          <w:szCs w:val="28"/>
          <w:lang w:val="uk-UA"/>
        </w:rPr>
        <w:t>5</w:t>
      </w:r>
      <w:r w:rsidR="0048593C" w:rsidRPr="008237F8">
        <w:rPr>
          <w:rFonts w:cs="Times New Roman"/>
          <w:szCs w:val="28"/>
          <w:lang w:val="uk-UA"/>
        </w:rPr>
        <w:t>.</w:t>
      </w:r>
      <w:r w:rsidR="005947BF" w:rsidRPr="008237F8">
        <w:rPr>
          <w:rFonts w:cs="Times New Roman"/>
          <w:szCs w:val="28"/>
          <w:lang w:val="uk-UA"/>
        </w:rPr>
        <w:t>1. Освітньо-професійну  програму відповідного рівня</w:t>
      </w:r>
      <w:r w:rsidRPr="008237F8">
        <w:rPr>
          <w:rFonts w:cs="Times New Roman"/>
          <w:szCs w:val="28"/>
          <w:lang w:val="uk-UA"/>
        </w:rPr>
        <w:t xml:space="preserve"> освіти.</w:t>
      </w:r>
    </w:p>
    <w:p w:rsidR="00420EE9" w:rsidRPr="008237F8" w:rsidRDefault="00420EE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4.</w:t>
      </w:r>
      <w:r w:rsidR="00F7768E" w:rsidRPr="008237F8">
        <w:rPr>
          <w:rFonts w:cs="Times New Roman"/>
          <w:szCs w:val="28"/>
          <w:lang w:val="uk-UA"/>
        </w:rPr>
        <w:t>5.</w:t>
      </w:r>
      <w:r w:rsidRPr="008237F8">
        <w:rPr>
          <w:rFonts w:cs="Times New Roman"/>
          <w:szCs w:val="28"/>
          <w:lang w:val="uk-UA"/>
        </w:rPr>
        <w:t>2. Робочий навчальний план.</w:t>
      </w:r>
    </w:p>
    <w:p w:rsidR="00E059D8" w:rsidRPr="008237F8" w:rsidRDefault="00420EE9" w:rsidP="008237F8">
      <w:pPr>
        <w:spacing w:line="276" w:lineRule="auto"/>
        <w:ind w:firstLine="708"/>
        <w:jc w:val="both"/>
        <w:rPr>
          <w:rFonts w:cs="Times New Roman"/>
          <w:color w:val="FF0000"/>
          <w:szCs w:val="28"/>
        </w:rPr>
      </w:pPr>
      <w:r w:rsidRPr="008237F8">
        <w:rPr>
          <w:rFonts w:cs="Times New Roman"/>
          <w:szCs w:val="28"/>
          <w:lang w:val="uk-UA"/>
        </w:rPr>
        <w:t>4.</w:t>
      </w:r>
      <w:r w:rsidR="00F7768E" w:rsidRPr="008237F8">
        <w:rPr>
          <w:rFonts w:cs="Times New Roman"/>
          <w:szCs w:val="28"/>
          <w:lang w:val="uk-UA"/>
        </w:rPr>
        <w:t>5.</w:t>
      </w:r>
      <w:r w:rsidR="005947BF" w:rsidRPr="008237F8">
        <w:rPr>
          <w:rFonts w:cs="Times New Roman"/>
          <w:szCs w:val="28"/>
          <w:lang w:val="uk-UA"/>
        </w:rPr>
        <w:t>3. Робочу</w:t>
      </w:r>
      <w:r w:rsidRPr="008237F8">
        <w:rPr>
          <w:rFonts w:cs="Times New Roman"/>
          <w:szCs w:val="28"/>
          <w:lang w:val="uk-UA"/>
        </w:rPr>
        <w:t xml:space="preserve"> </w:t>
      </w:r>
      <w:r w:rsidR="00B65933" w:rsidRPr="008237F8">
        <w:rPr>
          <w:rFonts w:cs="Times New Roman"/>
          <w:szCs w:val="28"/>
          <w:lang w:val="uk-UA"/>
        </w:rPr>
        <w:t xml:space="preserve">навчальну </w:t>
      </w:r>
      <w:r w:rsidR="005947BF" w:rsidRPr="008237F8">
        <w:rPr>
          <w:rFonts w:cs="Times New Roman"/>
          <w:szCs w:val="28"/>
          <w:lang w:val="uk-UA"/>
        </w:rPr>
        <w:t>програму</w:t>
      </w:r>
      <w:r w:rsidR="00744C60" w:rsidRPr="008237F8">
        <w:rPr>
          <w:rFonts w:cs="Times New Roman"/>
          <w:szCs w:val="28"/>
          <w:lang w:val="uk-UA"/>
        </w:rPr>
        <w:t>.</w:t>
      </w:r>
    </w:p>
    <w:p w:rsidR="00420EE9" w:rsidRPr="008237F8" w:rsidRDefault="00D50703" w:rsidP="008237F8">
      <w:pPr>
        <w:spacing w:line="276" w:lineRule="auto"/>
        <w:ind w:firstLine="708"/>
        <w:jc w:val="both"/>
        <w:rPr>
          <w:rFonts w:cs="Times New Roman"/>
          <w:color w:val="FF0000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 xml:space="preserve">4.5.4. </w:t>
      </w:r>
      <w:proofErr w:type="spellStart"/>
      <w:r w:rsidRPr="008237F8">
        <w:rPr>
          <w:rFonts w:cs="Times New Roman"/>
          <w:szCs w:val="28"/>
          <w:lang w:val="uk-UA"/>
        </w:rPr>
        <w:t>С</w:t>
      </w:r>
      <w:r w:rsidR="007B1A78" w:rsidRPr="008237F8">
        <w:rPr>
          <w:rFonts w:cs="Times New Roman"/>
          <w:szCs w:val="28"/>
          <w:lang w:val="uk-UA"/>
        </w:rPr>
        <w:t>и</w:t>
      </w:r>
      <w:r w:rsidR="00B65933" w:rsidRPr="008237F8">
        <w:rPr>
          <w:rFonts w:cs="Times New Roman"/>
          <w:szCs w:val="28"/>
          <w:lang w:val="uk-UA"/>
        </w:rPr>
        <w:t>лабус</w:t>
      </w:r>
      <w:proofErr w:type="spellEnd"/>
      <w:r w:rsidR="00B65933" w:rsidRPr="008237F8">
        <w:rPr>
          <w:rFonts w:cs="Times New Roman"/>
          <w:szCs w:val="28"/>
          <w:lang w:val="uk-UA"/>
        </w:rPr>
        <w:t xml:space="preserve"> навчальної дисципліни</w:t>
      </w:r>
      <w:r w:rsidR="00420EE9" w:rsidRPr="008237F8">
        <w:rPr>
          <w:rFonts w:cs="Times New Roman"/>
          <w:szCs w:val="28"/>
          <w:lang w:val="uk-UA"/>
        </w:rPr>
        <w:t>.</w:t>
      </w:r>
    </w:p>
    <w:p w:rsidR="00420EE9" w:rsidRPr="008237F8" w:rsidRDefault="00D50703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 xml:space="preserve">4.5.5. </w:t>
      </w:r>
      <w:r w:rsidR="00094319" w:rsidRPr="008237F8">
        <w:rPr>
          <w:rFonts w:cs="Times New Roman"/>
          <w:szCs w:val="28"/>
          <w:lang w:val="uk-UA"/>
        </w:rPr>
        <w:t xml:space="preserve">Відносно </w:t>
      </w:r>
      <w:r w:rsidR="00473752" w:rsidRPr="008237F8">
        <w:rPr>
          <w:rFonts w:cs="Times New Roman"/>
          <w:szCs w:val="28"/>
          <w:lang w:val="uk-UA"/>
        </w:rPr>
        <w:t xml:space="preserve">передбачених у навчальному плані </w:t>
      </w:r>
      <w:r w:rsidR="00094319" w:rsidRPr="008237F8">
        <w:rPr>
          <w:rFonts w:cs="Times New Roman"/>
          <w:szCs w:val="28"/>
          <w:lang w:val="uk-UA"/>
        </w:rPr>
        <w:t xml:space="preserve">видів занять: </w:t>
      </w:r>
      <w:r w:rsidR="006B583D" w:rsidRPr="008237F8">
        <w:rPr>
          <w:rFonts w:cs="Times New Roman"/>
          <w:szCs w:val="28"/>
          <w:lang w:val="uk-UA"/>
        </w:rPr>
        <w:t xml:space="preserve">конспекти </w:t>
      </w:r>
      <w:r w:rsidR="00094319" w:rsidRPr="008237F8">
        <w:rPr>
          <w:rFonts w:cs="Times New Roman"/>
          <w:szCs w:val="28"/>
          <w:lang w:val="uk-UA"/>
        </w:rPr>
        <w:t>л</w:t>
      </w:r>
      <w:r w:rsidR="006B583D" w:rsidRPr="008237F8">
        <w:rPr>
          <w:rFonts w:cs="Times New Roman"/>
          <w:szCs w:val="28"/>
          <w:lang w:val="uk-UA"/>
        </w:rPr>
        <w:t xml:space="preserve">екцій </w:t>
      </w:r>
      <w:r w:rsidR="00094319" w:rsidRPr="008237F8">
        <w:rPr>
          <w:rFonts w:cs="Times New Roman"/>
          <w:szCs w:val="28"/>
          <w:lang w:val="uk-UA"/>
        </w:rPr>
        <w:t xml:space="preserve"> / </w:t>
      </w:r>
      <w:r w:rsidR="00CD4039" w:rsidRPr="008237F8">
        <w:rPr>
          <w:rFonts w:cs="Times New Roman"/>
          <w:szCs w:val="28"/>
          <w:lang w:val="uk-UA"/>
        </w:rPr>
        <w:t xml:space="preserve"> </w:t>
      </w:r>
      <w:r w:rsidR="00094319" w:rsidRPr="008237F8">
        <w:rPr>
          <w:rFonts w:cs="Times New Roman"/>
          <w:szCs w:val="28"/>
          <w:lang w:val="uk-UA"/>
        </w:rPr>
        <w:t>п</w:t>
      </w:r>
      <w:r w:rsidR="00420EE9" w:rsidRPr="008237F8">
        <w:rPr>
          <w:rFonts w:cs="Times New Roman"/>
          <w:szCs w:val="28"/>
          <w:lang w:val="uk-UA"/>
        </w:rPr>
        <w:t>лани практичних</w:t>
      </w:r>
      <w:r w:rsidR="00094319" w:rsidRPr="008237F8">
        <w:rPr>
          <w:rFonts w:cs="Times New Roman"/>
          <w:szCs w:val="28"/>
          <w:lang w:val="uk-UA"/>
        </w:rPr>
        <w:t xml:space="preserve">, </w:t>
      </w:r>
      <w:r w:rsidR="00420EE9" w:rsidRPr="008237F8">
        <w:rPr>
          <w:rFonts w:cs="Times New Roman"/>
          <w:szCs w:val="28"/>
          <w:lang w:val="uk-UA"/>
        </w:rPr>
        <w:t xml:space="preserve"> </w:t>
      </w:r>
      <w:r w:rsidR="00094319" w:rsidRPr="008237F8">
        <w:rPr>
          <w:rFonts w:cs="Times New Roman"/>
          <w:szCs w:val="28"/>
          <w:lang w:val="uk-UA"/>
        </w:rPr>
        <w:t>семінарських</w:t>
      </w:r>
      <w:r w:rsidR="000B18E3" w:rsidRPr="008237F8">
        <w:rPr>
          <w:rFonts w:cs="Times New Roman"/>
          <w:szCs w:val="28"/>
          <w:lang w:val="uk-UA"/>
        </w:rPr>
        <w:t xml:space="preserve"> </w:t>
      </w:r>
      <w:r w:rsidR="00094319" w:rsidRPr="008237F8">
        <w:rPr>
          <w:rFonts w:cs="Times New Roman"/>
          <w:szCs w:val="28"/>
          <w:lang w:val="uk-UA"/>
        </w:rPr>
        <w:t xml:space="preserve"> </w:t>
      </w:r>
      <w:r w:rsidR="00420EE9" w:rsidRPr="008237F8">
        <w:rPr>
          <w:rFonts w:cs="Times New Roman"/>
          <w:szCs w:val="28"/>
          <w:lang w:val="uk-UA"/>
        </w:rPr>
        <w:t>занять</w:t>
      </w:r>
      <w:r w:rsidR="0061398C" w:rsidRPr="008237F8">
        <w:rPr>
          <w:rFonts w:cs="Times New Roman"/>
          <w:szCs w:val="28"/>
          <w:lang w:val="uk-UA"/>
        </w:rPr>
        <w:t>,</w:t>
      </w:r>
      <w:r w:rsidR="00094319" w:rsidRPr="008237F8">
        <w:rPr>
          <w:rFonts w:cs="Times New Roman"/>
          <w:szCs w:val="28"/>
          <w:lang w:val="uk-UA"/>
        </w:rPr>
        <w:t xml:space="preserve"> програм</w:t>
      </w:r>
      <w:r w:rsidR="007950E8" w:rsidRPr="008237F8">
        <w:rPr>
          <w:rFonts w:cs="Times New Roman"/>
          <w:szCs w:val="28"/>
          <w:lang w:val="uk-UA"/>
        </w:rPr>
        <w:t>н</w:t>
      </w:r>
      <w:r w:rsidR="00094319" w:rsidRPr="008237F8">
        <w:rPr>
          <w:rFonts w:cs="Times New Roman"/>
          <w:szCs w:val="28"/>
          <w:lang w:val="uk-UA"/>
        </w:rPr>
        <w:t>і в</w:t>
      </w:r>
      <w:r w:rsidR="0061398C" w:rsidRPr="008237F8">
        <w:rPr>
          <w:rFonts w:cs="Times New Roman"/>
          <w:szCs w:val="28"/>
          <w:lang w:val="uk-UA"/>
        </w:rPr>
        <w:t xml:space="preserve">имоги до навчального репертуару (найчастіше з </w:t>
      </w:r>
      <w:proofErr w:type="spellStart"/>
      <w:r w:rsidR="0061398C" w:rsidRPr="008237F8">
        <w:rPr>
          <w:rFonts w:cs="Times New Roman"/>
          <w:szCs w:val="28"/>
          <w:lang w:val="uk-UA"/>
        </w:rPr>
        <w:t>індівідуальних</w:t>
      </w:r>
      <w:proofErr w:type="spellEnd"/>
      <w:r w:rsidR="0061398C" w:rsidRPr="008237F8">
        <w:rPr>
          <w:rFonts w:cs="Times New Roman"/>
          <w:szCs w:val="28"/>
          <w:lang w:val="uk-UA"/>
        </w:rPr>
        <w:t xml:space="preserve"> </w:t>
      </w:r>
      <w:proofErr w:type="spellStart"/>
      <w:r w:rsidR="0061398C" w:rsidRPr="008237F8">
        <w:rPr>
          <w:rFonts w:cs="Times New Roman"/>
          <w:szCs w:val="28"/>
          <w:lang w:val="uk-UA"/>
        </w:rPr>
        <w:t>дісциплін</w:t>
      </w:r>
      <w:proofErr w:type="spellEnd"/>
      <w:r w:rsidR="0061398C" w:rsidRPr="008237F8">
        <w:rPr>
          <w:rFonts w:cs="Times New Roman"/>
          <w:szCs w:val="28"/>
          <w:lang w:val="uk-UA"/>
        </w:rPr>
        <w:t xml:space="preserve"> та ансамблів)</w:t>
      </w:r>
    </w:p>
    <w:p w:rsidR="002A13E7" w:rsidRPr="008237F8" w:rsidRDefault="00D50703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 xml:space="preserve">4.5.6. </w:t>
      </w:r>
      <w:r w:rsidR="00420EE9" w:rsidRPr="008237F8">
        <w:rPr>
          <w:rFonts w:cs="Times New Roman"/>
          <w:szCs w:val="28"/>
          <w:lang w:val="uk-UA"/>
        </w:rPr>
        <w:t>М</w:t>
      </w:r>
      <w:r w:rsidR="006B583D" w:rsidRPr="008237F8">
        <w:rPr>
          <w:rFonts w:cs="Times New Roman"/>
          <w:szCs w:val="28"/>
          <w:lang w:val="uk-UA"/>
        </w:rPr>
        <w:t>етодичні рекомендації</w:t>
      </w:r>
      <w:r w:rsidR="005947BF" w:rsidRPr="008237F8">
        <w:rPr>
          <w:rFonts w:cs="Times New Roman"/>
          <w:szCs w:val="28"/>
          <w:lang w:val="uk-UA"/>
        </w:rPr>
        <w:t xml:space="preserve"> щодо змісту й</w:t>
      </w:r>
      <w:r w:rsidR="00420EE9" w:rsidRPr="008237F8">
        <w:rPr>
          <w:rFonts w:cs="Times New Roman"/>
          <w:szCs w:val="28"/>
          <w:lang w:val="uk-UA"/>
        </w:rPr>
        <w:t xml:space="preserve"> організації самостійної роботи студентів.</w:t>
      </w:r>
    </w:p>
    <w:p w:rsidR="00420EE9" w:rsidRPr="008237F8" w:rsidRDefault="00D50703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 xml:space="preserve">4.5.7. </w:t>
      </w:r>
      <w:r w:rsidR="006B583D" w:rsidRPr="008237F8">
        <w:rPr>
          <w:rFonts w:cs="Times New Roman"/>
          <w:szCs w:val="28"/>
          <w:lang w:val="uk-UA"/>
        </w:rPr>
        <w:t>Методичні рекомендації</w:t>
      </w:r>
      <w:r w:rsidR="00420EE9" w:rsidRPr="008237F8">
        <w:rPr>
          <w:rFonts w:cs="Times New Roman"/>
          <w:szCs w:val="28"/>
          <w:lang w:val="uk-UA"/>
        </w:rPr>
        <w:t xml:space="preserve"> </w:t>
      </w:r>
      <w:r w:rsidR="00094319" w:rsidRPr="008237F8">
        <w:rPr>
          <w:rFonts w:cs="Times New Roman"/>
          <w:szCs w:val="28"/>
          <w:lang w:val="uk-UA"/>
        </w:rPr>
        <w:t xml:space="preserve">для проведення </w:t>
      </w:r>
      <w:r w:rsidR="00420EE9" w:rsidRPr="008237F8">
        <w:rPr>
          <w:rFonts w:cs="Times New Roman"/>
          <w:szCs w:val="28"/>
          <w:lang w:val="uk-UA"/>
        </w:rPr>
        <w:t>поточного і підсумкового контролю</w:t>
      </w:r>
      <w:r w:rsidR="0061398C" w:rsidRPr="008237F8">
        <w:rPr>
          <w:rFonts w:cs="Times New Roman"/>
          <w:szCs w:val="28"/>
          <w:lang w:val="uk-UA"/>
        </w:rPr>
        <w:t xml:space="preserve"> </w:t>
      </w:r>
      <w:r w:rsidR="00420EE9" w:rsidRPr="008237F8">
        <w:rPr>
          <w:rFonts w:cs="Times New Roman"/>
          <w:szCs w:val="28"/>
          <w:lang w:val="uk-UA"/>
        </w:rPr>
        <w:t xml:space="preserve"> знань студентів</w:t>
      </w:r>
      <w:r w:rsidR="0061398C" w:rsidRPr="008237F8">
        <w:rPr>
          <w:rFonts w:cs="Times New Roman"/>
          <w:szCs w:val="28"/>
          <w:lang w:val="uk-UA"/>
        </w:rPr>
        <w:t xml:space="preserve"> (включаючи атестацію якщо вона є)</w:t>
      </w:r>
      <w:r w:rsidR="00420EE9" w:rsidRPr="008237F8">
        <w:rPr>
          <w:rFonts w:cs="Times New Roman"/>
          <w:szCs w:val="28"/>
          <w:lang w:val="uk-UA"/>
        </w:rPr>
        <w:t xml:space="preserve"> з навчальної дисципліни</w:t>
      </w:r>
      <w:r w:rsidR="00473752" w:rsidRPr="008237F8">
        <w:rPr>
          <w:rFonts w:cs="Times New Roman"/>
          <w:szCs w:val="28"/>
          <w:lang w:val="uk-UA"/>
        </w:rPr>
        <w:t xml:space="preserve"> (у тому числі екзаменаційні б</w:t>
      </w:r>
      <w:r w:rsidR="00420EE9" w:rsidRPr="008237F8">
        <w:rPr>
          <w:rFonts w:cs="Times New Roman"/>
          <w:szCs w:val="28"/>
          <w:lang w:val="uk-UA"/>
        </w:rPr>
        <w:t>ілети з навчальних дисциплін, які мають підсумковий контроль у формі екзамену</w:t>
      </w:r>
      <w:r w:rsidR="00473752" w:rsidRPr="008237F8">
        <w:rPr>
          <w:rFonts w:cs="Times New Roman"/>
          <w:szCs w:val="28"/>
          <w:lang w:val="uk-UA"/>
        </w:rPr>
        <w:t>)</w:t>
      </w:r>
      <w:r w:rsidR="00420EE9" w:rsidRPr="008237F8">
        <w:rPr>
          <w:rFonts w:cs="Times New Roman"/>
          <w:szCs w:val="28"/>
          <w:lang w:val="uk-UA"/>
        </w:rPr>
        <w:t>.</w:t>
      </w:r>
    </w:p>
    <w:p w:rsidR="00420EE9" w:rsidRPr="008237F8" w:rsidRDefault="00D50703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 xml:space="preserve">4.5.8. </w:t>
      </w:r>
      <w:r w:rsidR="00420EE9" w:rsidRPr="008237F8">
        <w:rPr>
          <w:rFonts w:cs="Times New Roman"/>
          <w:szCs w:val="28"/>
          <w:lang w:val="uk-UA"/>
        </w:rPr>
        <w:t>Завдання для проведення ректорських кон</w:t>
      </w:r>
      <w:r w:rsidR="005947BF" w:rsidRPr="008237F8">
        <w:rPr>
          <w:rFonts w:cs="Times New Roman"/>
          <w:szCs w:val="28"/>
          <w:lang w:val="uk-UA"/>
        </w:rPr>
        <w:t>трольних робі</w:t>
      </w:r>
      <w:r w:rsidR="007950E8" w:rsidRPr="008237F8">
        <w:rPr>
          <w:rFonts w:cs="Times New Roman"/>
          <w:szCs w:val="28"/>
          <w:lang w:val="uk-UA"/>
        </w:rPr>
        <w:t xml:space="preserve">т </w:t>
      </w:r>
      <w:r w:rsidR="00420EE9" w:rsidRPr="008237F8">
        <w:rPr>
          <w:rFonts w:cs="Times New Roman"/>
          <w:szCs w:val="28"/>
          <w:lang w:val="uk-UA"/>
        </w:rPr>
        <w:t xml:space="preserve">з метою визначення залишкових знань </w:t>
      </w:r>
      <w:r w:rsidRPr="008237F8">
        <w:rPr>
          <w:rFonts w:cs="Times New Roman"/>
          <w:szCs w:val="28"/>
          <w:lang w:val="uk-UA"/>
        </w:rPr>
        <w:t>здобувачів</w:t>
      </w:r>
      <w:r w:rsidR="00420EE9" w:rsidRPr="008237F8">
        <w:rPr>
          <w:rFonts w:cs="Times New Roman"/>
          <w:szCs w:val="28"/>
          <w:lang w:val="uk-UA"/>
        </w:rPr>
        <w:t xml:space="preserve"> </w:t>
      </w:r>
      <w:r w:rsidRPr="008237F8">
        <w:rPr>
          <w:rFonts w:cs="Times New Roman"/>
          <w:szCs w:val="28"/>
          <w:lang w:val="uk-UA"/>
        </w:rPr>
        <w:t xml:space="preserve">освіти </w:t>
      </w:r>
      <w:r w:rsidR="00420EE9" w:rsidRPr="008237F8">
        <w:rPr>
          <w:rFonts w:cs="Times New Roman"/>
          <w:szCs w:val="28"/>
          <w:lang w:val="uk-UA"/>
        </w:rPr>
        <w:t>з навчальних дисциплін, закріплених за кафедрою.</w:t>
      </w:r>
    </w:p>
    <w:p w:rsidR="00744C60" w:rsidRPr="008237F8" w:rsidRDefault="00744C60" w:rsidP="008237F8">
      <w:pPr>
        <w:spacing w:line="276" w:lineRule="auto"/>
        <w:ind w:firstLine="708"/>
        <w:jc w:val="both"/>
        <w:rPr>
          <w:rFonts w:cs="Times New Roman"/>
          <w:color w:val="0070C0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4.5.9</w:t>
      </w:r>
      <w:r w:rsidR="00ED2F76" w:rsidRPr="008237F8">
        <w:rPr>
          <w:rFonts w:cs="Times New Roman"/>
          <w:szCs w:val="28"/>
          <w:lang w:val="uk-UA"/>
        </w:rPr>
        <w:t>. Програми вступних випробувань</w:t>
      </w:r>
      <w:r w:rsidR="0061398C" w:rsidRPr="008237F8">
        <w:rPr>
          <w:rFonts w:cs="Times New Roman"/>
          <w:szCs w:val="28"/>
          <w:lang w:val="uk-UA"/>
        </w:rPr>
        <w:t>.</w:t>
      </w:r>
    </w:p>
    <w:p w:rsidR="005A118A" w:rsidRPr="008237F8" w:rsidRDefault="005A118A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4.5.10. Пакет навчально-методичних матеріалів до атестації здобувачів вищої освіти.</w:t>
      </w:r>
    </w:p>
    <w:p w:rsidR="00901A36" w:rsidRPr="008237F8" w:rsidRDefault="00901A36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iCs/>
          <w:szCs w:val="28"/>
          <w:lang w:val="uk-UA"/>
        </w:rPr>
      </w:pPr>
      <w:r>
        <w:rPr>
          <w:rFonts w:cs="Times New Roman"/>
          <w:b/>
          <w:iCs/>
          <w:szCs w:val="28"/>
          <w:lang w:val="uk-UA"/>
        </w:rPr>
        <w:t>5. РОБОЧА НАВЧАЛЬНА ПРОГРАМА ТА</w:t>
      </w:r>
    </w:p>
    <w:p w:rsidR="00420EE9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iCs/>
          <w:szCs w:val="28"/>
          <w:lang w:val="uk-UA"/>
        </w:rPr>
      </w:pPr>
      <w:r w:rsidRPr="008237F8">
        <w:rPr>
          <w:rFonts w:cs="Times New Roman"/>
          <w:b/>
          <w:iCs/>
          <w:szCs w:val="28"/>
          <w:lang w:val="uk-UA"/>
        </w:rPr>
        <w:t>СИЛ</w:t>
      </w:r>
      <w:r>
        <w:rPr>
          <w:rFonts w:cs="Times New Roman"/>
          <w:b/>
          <w:iCs/>
          <w:szCs w:val="28"/>
          <w:lang w:val="uk-UA"/>
        </w:rPr>
        <w:t>Л</w:t>
      </w:r>
      <w:r w:rsidRPr="008237F8">
        <w:rPr>
          <w:rFonts w:cs="Times New Roman"/>
          <w:b/>
          <w:iCs/>
          <w:szCs w:val="28"/>
          <w:lang w:val="uk-UA"/>
        </w:rPr>
        <w:t>АБУС НАВЧАЛЬНОЇ ДИСЦИПЛІНИ</w:t>
      </w:r>
    </w:p>
    <w:p w:rsidR="00300E8E" w:rsidRPr="00300E8E" w:rsidRDefault="00C33EA3" w:rsidP="00300E8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iCs/>
          <w:szCs w:val="28"/>
          <w:lang w:val="uk-UA"/>
        </w:rPr>
        <w:t>5.</w:t>
      </w:r>
      <w:r w:rsidR="00D237BA" w:rsidRPr="008237F8">
        <w:rPr>
          <w:rFonts w:cs="Times New Roman"/>
          <w:iCs/>
          <w:szCs w:val="28"/>
          <w:lang w:val="uk-UA"/>
        </w:rPr>
        <w:t>1.</w:t>
      </w:r>
      <w:r w:rsidRPr="008237F8">
        <w:rPr>
          <w:rFonts w:cs="Times New Roman"/>
          <w:iCs/>
          <w:szCs w:val="28"/>
          <w:lang w:val="uk-UA"/>
        </w:rPr>
        <w:t xml:space="preserve">1. </w:t>
      </w:r>
      <w:r w:rsidR="00E23381" w:rsidRPr="008237F8">
        <w:rPr>
          <w:rFonts w:cs="Times New Roman"/>
          <w:iCs/>
          <w:szCs w:val="28"/>
          <w:lang w:val="uk-UA"/>
        </w:rPr>
        <w:t>Р</w:t>
      </w:r>
      <w:r w:rsidR="001D6D1A" w:rsidRPr="008237F8">
        <w:rPr>
          <w:rFonts w:cs="Times New Roman"/>
          <w:iCs/>
          <w:szCs w:val="28"/>
          <w:lang w:val="uk-UA"/>
        </w:rPr>
        <w:t>обоча навчальна програма дисципліни</w:t>
      </w:r>
      <w:r w:rsidR="001D6D1A" w:rsidRPr="008237F8">
        <w:rPr>
          <w:rFonts w:cs="Times New Roman"/>
          <w:i/>
          <w:iCs/>
          <w:szCs w:val="28"/>
          <w:lang w:val="uk-UA"/>
        </w:rPr>
        <w:t xml:space="preserve"> </w:t>
      </w:r>
      <w:r w:rsidR="001D6D1A" w:rsidRPr="008237F8">
        <w:rPr>
          <w:rFonts w:cs="Times New Roman"/>
          <w:szCs w:val="28"/>
          <w:lang w:val="uk-UA"/>
        </w:rPr>
        <w:t>– це нормативний документ Академії, який визначає місце навчальної дисципліни в системі професійної підготовки фахівця, мету та завдання її вивчення; роль і значення відповідних програм для забезпечення оволодіння студентами системою необхідних знань та вмінь; робоча навчальна програма дисципліни розробляється на основі робочого навчального плану підготовки фахівця певного освітнього ступеня та відповідних нормативних документів; зміст робочої навчальної програми дисципліни має відповідати освітньо-професійній програмі підготовки фахівця, її освітньо-кваліфікаційній хар</w:t>
      </w:r>
      <w:r w:rsidR="00995F2B" w:rsidRPr="008237F8">
        <w:rPr>
          <w:rFonts w:cs="Times New Roman"/>
          <w:szCs w:val="28"/>
          <w:lang w:val="uk-UA"/>
        </w:rPr>
        <w:t>актеристиці</w:t>
      </w:r>
      <w:r w:rsidR="00E23381" w:rsidRPr="008237F8">
        <w:rPr>
          <w:rFonts w:cs="Times New Roman"/>
          <w:szCs w:val="28"/>
          <w:lang w:val="uk-UA"/>
        </w:rPr>
        <w:t>.</w:t>
      </w:r>
    </w:p>
    <w:p w:rsidR="00300E8E" w:rsidRDefault="000B18E3" w:rsidP="00300E8E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5.</w:t>
      </w:r>
      <w:r w:rsidR="00D237B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2. </w:t>
      </w:r>
      <w:r w:rsidR="00CD67DE" w:rsidRPr="008237F8">
        <w:rPr>
          <w:rFonts w:cs="Times New Roman"/>
          <w:szCs w:val="28"/>
          <w:lang w:val="uk-UA"/>
        </w:rPr>
        <w:t>Робоча навчальна програма дисципліни</w:t>
      </w:r>
      <w:r w:rsidR="00A57EB7" w:rsidRPr="008237F8">
        <w:rPr>
          <w:rFonts w:cs="Times New Roman"/>
          <w:szCs w:val="28"/>
          <w:lang w:val="uk-UA"/>
        </w:rPr>
        <w:t xml:space="preserve"> </w:t>
      </w:r>
      <w:r w:rsidRPr="008237F8">
        <w:rPr>
          <w:rFonts w:cs="Times New Roman"/>
          <w:szCs w:val="28"/>
          <w:lang w:val="uk-UA"/>
        </w:rPr>
        <w:t>повинна містити</w:t>
      </w:r>
      <w:r w:rsidR="00CD67DE" w:rsidRPr="008237F8">
        <w:rPr>
          <w:rFonts w:cs="Times New Roman"/>
          <w:szCs w:val="28"/>
          <w:lang w:val="uk-UA"/>
        </w:rPr>
        <w:t>:</w:t>
      </w:r>
      <w:r w:rsidRPr="008237F8">
        <w:rPr>
          <w:rFonts w:cs="Times New Roman"/>
          <w:szCs w:val="28"/>
          <w:lang w:val="uk-UA"/>
        </w:rPr>
        <w:t xml:space="preserve"> </w:t>
      </w:r>
      <w:r w:rsidR="00720EC2" w:rsidRPr="008237F8">
        <w:rPr>
          <w:rFonts w:cs="Times New Roman"/>
          <w:szCs w:val="28"/>
          <w:lang w:val="uk-UA"/>
        </w:rPr>
        <w:t>опис навчальної дисципліни</w:t>
      </w:r>
      <w:r w:rsidRPr="008237F8">
        <w:rPr>
          <w:rFonts w:cs="Times New Roman"/>
          <w:szCs w:val="28"/>
          <w:lang w:val="uk-UA"/>
        </w:rPr>
        <w:t xml:space="preserve"> (</w:t>
      </w:r>
      <w:r w:rsidR="00CD67DE" w:rsidRPr="008237F8">
        <w:rPr>
          <w:rFonts w:cs="Times New Roman"/>
          <w:szCs w:val="28"/>
          <w:lang w:val="uk-UA"/>
        </w:rPr>
        <w:t>представлений у вигляді таблиці</w:t>
      </w:r>
      <w:r w:rsidRPr="008237F8">
        <w:rPr>
          <w:rFonts w:cs="Times New Roman"/>
          <w:szCs w:val="28"/>
          <w:lang w:val="uk-UA"/>
        </w:rPr>
        <w:t xml:space="preserve">); </w:t>
      </w:r>
      <w:r w:rsidR="00720EC2" w:rsidRPr="008237F8">
        <w:rPr>
          <w:rFonts w:cs="Times New Roman"/>
          <w:szCs w:val="28"/>
          <w:lang w:val="uk-UA"/>
        </w:rPr>
        <w:t xml:space="preserve">перелік </w:t>
      </w:r>
      <w:proofErr w:type="spellStart"/>
      <w:r w:rsidR="00720EC2" w:rsidRPr="008237F8">
        <w:rPr>
          <w:rFonts w:cs="Times New Roman"/>
          <w:szCs w:val="28"/>
          <w:lang w:val="uk-UA"/>
        </w:rPr>
        <w:t>компетентностей</w:t>
      </w:r>
      <w:proofErr w:type="spellEnd"/>
      <w:r w:rsidR="00720EC2" w:rsidRPr="008237F8">
        <w:rPr>
          <w:rFonts w:cs="Times New Roman"/>
          <w:szCs w:val="28"/>
          <w:lang w:val="uk-UA"/>
        </w:rPr>
        <w:t xml:space="preserve"> та результатів навчання;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720EC2" w:rsidRPr="008237F8">
        <w:rPr>
          <w:rFonts w:cs="Times New Roman"/>
          <w:szCs w:val="28"/>
          <w:lang w:val="uk-UA"/>
        </w:rPr>
        <w:t xml:space="preserve">формулювання </w:t>
      </w:r>
      <w:r w:rsidR="00BC0A5A" w:rsidRPr="008237F8">
        <w:rPr>
          <w:rFonts w:cs="Times New Roman"/>
          <w:szCs w:val="28"/>
          <w:lang w:val="uk-UA"/>
        </w:rPr>
        <w:t>мети та завдань навчальної дисципліни;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BC0A5A" w:rsidRPr="008237F8">
        <w:rPr>
          <w:rFonts w:cs="Times New Roman"/>
          <w:szCs w:val="28"/>
          <w:lang w:val="uk-UA"/>
        </w:rPr>
        <w:t>програмний зміст навчальної дисципліни, тобто/або о</w:t>
      </w:r>
      <w:r w:rsidR="00720EC2" w:rsidRPr="008237F8">
        <w:rPr>
          <w:rFonts w:cs="Times New Roman"/>
          <w:szCs w:val="28"/>
          <w:lang w:val="uk-UA"/>
        </w:rPr>
        <w:t>рієнтовний репертуарний список</w:t>
      </w:r>
      <w:r w:rsidR="00BC0A5A" w:rsidRPr="008237F8">
        <w:rPr>
          <w:rFonts w:cs="Times New Roman"/>
          <w:szCs w:val="28"/>
          <w:lang w:val="uk-UA"/>
        </w:rPr>
        <w:t xml:space="preserve">, за основними напрямками програмних вимог (по два/три твори у кожній позиції, що відповідають низькому, </w:t>
      </w:r>
      <w:r w:rsidR="00BC0A5A" w:rsidRPr="008237F8">
        <w:rPr>
          <w:rFonts w:cs="Times New Roman"/>
          <w:szCs w:val="28"/>
          <w:lang w:val="uk-UA"/>
        </w:rPr>
        <w:lastRenderedPageBreak/>
        <w:t>/середньому,/ високому рівню розвитку виконавських вмінь);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DD2153" w:rsidRPr="008237F8">
        <w:rPr>
          <w:rFonts w:cs="Times New Roman"/>
          <w:szCs w:val="28"/>
          <w:lang w:val="uk-UA"/>
        </w:rPr>
        <w:t>структуру навчальної дисципліни (</w:t>
      </w:r>
      <w:r w:rsidR="00BA0C3C" w:rsidRPr="008237F8">
        <w:rPr>
          <w:rFonts w:cs="Times New Roman"/>
          <w:szCs w:val="28"/>
          <w:lang w:val="uk-UA"/>
        </w:rPr>
        <w:t>програмні вимоги</w:t>
      </w:r>
      <w:r w:rsidR="00DD2153" w:rsidRPr="008237F8">
        <w:rPr>
          <w:rFonts w:cs="Times New Roman"/>
          <w:szCs w:val="28"/>
          <w:lang w:val="uk-UA"/>
        </w:rPr>
        <w:t xml:space="preserve"> за видами заходів поточного контролю);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DD2153" w:rsidRPr="008237F8">
        <w:rPr>
          <w:rFonts w:cs="Times New Roman"/>
          <w:szCs w:val="28"/>
          <w:lang w:val="uk-UA"/>
        </w:rPr>
        <w:t>завдання для самостійної роботи;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DD2153" w:rsidRPr="008237F8">
        <w:rPr>
          <w:rFonts w:cs="Times New Roman"/>
          <w:szCs w:val="28"/>
          <w:lang w:val="uk-UA"/>
        </w:rPr>
        <w:t>перелік методів навчання та контролю успішності засвоєння комплексу знань та вмінь;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EE6776" w:rsidRPr="008237F8">
        <w:rPr>
          <w:rFonts w:cs="Times New Roman"/>
          <w:szCs w:val="28"/>
          <w:lang w:val="uk-UA"/>
        </w:rPr>
        <w:t>схему розподілу балів та критерії оцінювання заходів поточного та підсумкового контролю; с</w:t>
      </w:r>
      <w:r w:rsidR="001E0395" w:rsidRPr="008237F8">
        <w:rPr>
          <w:rFonts w:cs="Times New Roman"/>
          <w:szCs w:val="28"/>
          <w:lang w:val="uk-UA"/>
        </w:rPr>
        <w:t>писки рекомендованої літератури</w:t>
      </w:r>
      <w:r w:rsidR="00EE6776" w:rsidRPr="008237F8">
        <w:rPr>
          <w:rFonts w:cs="Times New Roman"/>
          <w:szCs w:val="28"/>
          <w:lang w:val="uk-UA"/>
        </w:rPr>
        <w:t>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EE6776" w:rsidRPr="008237F8">
        <w:rPr>
          <w:rFonts w:cs="Times New Roman"/>
          <w:szCs w:val="28"/>
          <w:lang w:val="uk-UA"/>
        </w:rPr>
        <w:t>перелік основних інформаційних ресурсів.</w:t>
      </w:r>
    </w:p>
    <w:p w:rsidR="00300E8E" w:rsidRDefault="00C33EA3" w:rsidP="00300E8E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5.</w:t>
      </w:r>
      <w:r w:rsidR="00D237B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>3</w:t>
      </w:r>
      <w:r w:rsidR="007D3256" w:rsidRPr="008237F8">
        <w:rPr>
          <w:rFonts w:cs="Times New Roman"/>
          <w:szCs w:val="28"/>
          <w:lang w:val="uk-UA"/>
        </w:rPr>
        <w:t xml:space="preserve">. Робоча </w:t>
      </w:r>
      <w:r w:rsidR="00E23381" w:rsidRPr="008237F8">
        <w:rPr>
          <w:rFonts w:cs="Times New Roman"/>
          <w:szCs w:val="28"/>
          <w:lang w:val="uk-UA"/>
        </w:rPr>
        <w:t xml:space="preserve">навчальна </w:t>
      </w:r>
      <w:r w:rsidR="007D3256" w:rsidRPr="008237F8">
        <w:rPr>
          <w:rFonts w:cs="Times New Roman"/>
          <w:szCs w:val="28"/>
          <w:lang w:val="uk-UA"/>
        </w:rPr>
        <w:t>програма</w:t>
      </w:r>
      <w:r w:rsidR="005947BF" w:rsidRPr="008237F8">
        <w:rPr>
          <w:rFonts w:cs="Times New Roman"/>
          <w:szCs w:val="28"/>
          <w:lang w:val="uk-UA"/>
        </w:rPr>
        <w:t xml:space="preserve"> дисципліни може бути наскрізною, такою</w:t>
      </w:r>
      <w:r w:rsidR="007D3256" w:rsidRPr="008237F8">
        <w:rPr>
          <w:rFonts w:cs="Times New Roman"/>
          <w:szCs w:val="28"/>
          <w:lang w:val="uk-UA"/>
        </w:rPr>
        <w:t>, що охопл</w:t>
      </w:r>
      <w:r w:rsidR="005947BF" w:rsidRPr="008237F8">
        <w:rPr>
          <w:rFonts w:cs="Times New Roman"/>
          <w:szCs w:val="28"/>
          <w:lang w:val="uk-UA"/>
        </w:rPr>
        <w:t xml:space="preserve">ює декілька семестрів (згідно </w:t>
      </w:r>
      <w:r w:rsidR="001E0395" w:rsidRPr="008237F8">
        <w:rPr>
          <w:rFonts w:cs="Times New Roman"/>
          <w:szCs w:val="28"/>
          <w:lang w:val="uk-UA"/>
        </w:rPr>
        <w:t>з</w:t>
      </w:r>
      <w:r w:rsidR="005947BF" w:rsidRPr="008237F8">
        <w:rPr>
          <w:rFonts w:cs="Times New Roman"/>
          <w:szCs w:val="28"/>
          <w:lang w:val="uk-UA"/>
        </w:rPr>
        <w:t xml:space="preserve"> навчальним планом</w:t>
      </w:r>
      <w:r w:rsidR="007D3256" w:rsidRPr="008237F8">
        <w:rPr>
          <w:rFonts w:cs="Times New Roman"/>
          <w:szCs w:val="28"/>
          <w:lang w:val="uk-UA"/>
        </w:rPr>
        <w:t xml:space="preserve">). Якщо викладання навчальної дисципліни забезпечують декілька викладачів паралельно, то розробка Робочої програми навчальної дисципліни </w:t>
      </w:r>
      <w:r w:rsidR="001E0395" w:rsidRPr="008237F8">
        <w:rPr>
          <w:rFonts w:cs="Times New Roman"/>
          <w:szCs w:val="28"/>
          <w:lang w:val="uk-UA"/>
        </w:rPr>
        <w:t xml:space="preserve">та </w:t>
      </w:r>
      <w:proofErr w:type="spellStart"/>
      <w:r w:rsidR="001E0395" w:rsidRPr="008237F8">
        <w:rPr>
          <w:rFonts w:cs="Times New Roman"/>
          <w:szCs w:val="28"/>
          <w:lang w:val="uk-UA"/>
        </w:rPr>
        <w:t>силабуса</w:t>
      </w:r>
      <w:proofErr w:type="spellEnd"/>
      <w:r w:rsidR="00605399" w:rsidRPr="008237F8">
        <w:rPr>
          <w:rFonts w:cs="Times New Roman"/>
          <w:szCs w:val="28"/>
          <w:lang w:val="uk-UA"/>
        </w:rPr>
        <w:t xml:space="preserve"> </w:t>
      </w:r>
      <w:r w:rsidR="007D3256" w:rsidRPr="008237F8">
        <w:rPr>
          <w:rFonts w:cs="Times New Roman"/>
          <w:szCs w:val="28"/>
          <w:lang w:val="uk-UA"/>
        </w:rPr>
        <w:t>може мати колективний характер.</w:t>
      </w:r>
    </w:p>
    <w:p w:rsidR="00300E8E" w:rsidRDefault="00420EE9" w:rsidP="00300E8E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</w:t>
      </w:r>
      <w:r w:rsidR="00962E33" w:rsidRPr="008237F8">
        <w:rPr>
          <w:rFonts w:cs="Times New Roman"/>
          <w:szCs w:val="28"/>
          <w:lang w:val="uk-UA"/>
        </w:rPr>
        <w:t>.</w:t>
      </w:r>
      <w:r w:rsidR="00D237BA" w:rsidRPr="008237F8">
        <w:rPr>
          <w:rFonts w:cs="Times New Roman"/>
          <w:szCs w:val="28"/>
          <w:lang w:val="uk-UA"/>
        </w:rPr>
        <w:t>1.</w:t>
      </w:r>
      <w:r w:rsidR="00C33EA3" w:rsidRPr="008237F8">
        <w:rPr>
          <w:rFonts w:cs="Times New Roman"/>
          <w:szCs w:val="28"/>
          <w:lang w:val="uk-UA"/>
        </w:rPr>
        <w:t>4</w:t>
      </w:r>
      <w:r w:rsidR="00962E33" w:rsidRPr="008237F8">
        <w:rPr>
          <w:rFonts w:cs="Times New Roman"/>
          <w:szCs w:val="28"/>
          <w:lang w:val="uk-UA"/>
        </w:rPr>
        <w:t xml:space="preserve">. Робоча </w:t>
      </w:r>
      <w:r w:rsidR="00E23381" w:rsidRPr="008237F8">
        <w:rPr>
          <w:rFonts w:cs="Times New Roman"/>
          <w:szCs w:val="28"/>
          <w:lang w:val="uk-UA"/>
        </w:rPr>
        <w:t>програма навчальної</w:t>
      </w:r>
      <w:r w:rsidR="00962E33" w:rsidRPr="008237F8">
        <w:rPr>
          <w:rFonts w:cs="Times New Roman"/>
          <w:szCs w:val="28"/>
          <w:lang w:val="uk-UA"/>
        </w:rPr>
        <w:t xml:space="preserve">  дисципліни</w:t>
      </w:r>
      <w:r w:rsidR="007D3256" w:rsidRPr="008237F8">
        <w:rPr>
          <w:rFonts w:cs="Times New Roman"/>
          <w:szCs w:val="28"/>
          <w:lang w:val="uk-UA"/>
        </w:rPr>
        <w:t>, що викладається в перше,</w:t>
      </w:r>
      <w:r w:rsidR="00F270E2" w:rsidRPr="008237F8">
        <w:rPr>
          <w:rFonts w:cs="Times New Roman"/>
          <w:szCs w:val="28"/>
          <w:lang w:val="uk-UA"/>
        </w:rPr>
        <w:t xml:space="preserve"> розглядається і ухвалюється</w:t>
      </w:r>
      <w:r w:rsidR="00962E33" w:rsidRPr="008237F8">
        <w:rPr>
          <w:rFonts w:cs="Times New Roman"/>
          <w:szCs w:val="28"/>
          <w:lang w:val="uk-UA"/>
        </w:rPr>
        <w:t xml:space="preserve"> на</w:t>
      </w:r>
      <w:r w:rsidR="005947BF" w:rsidRPr="008237F8">
        <w:rPr>
          <w:rFonts w:cs="Times New Roman"/>
          <w:szCs w:val="28"/>
          <w:lang w:val="uk-UA"/>
        </w:rPr>
        <w:t xml:space="preserve"> засіданні кафедри перед початком</w:t>
      </w:r>
      <w:r w:rsidR="00962E33" w:rsidRPr="008237F8">
        <w:rPr>
          <w:rFonts w:cs="Times New Roman"/>
          <w:szCs w:val="28"/>
          <w:lang w:val="uk-UA"/>
        </w:rPr>
        <w:t xml:space="preserve"> навчального року</w:t>
      </w:r>
      <w:r w:rsidR="003215C6" w:rsidRPr="008237F8">
        <w:rPr>
          <w:rFonts w:cs="Times New Roman"/>
          <w:szCs w:val="28"/>
          <w:lang w:val="uk-UA"/>
        </w:rPr>
        <w:t xml:space="preserve"> та затверджується проректором з навчальної роботи.</w:t>
      </w:r>
    </w:p>
    <w:p w:rsidR="004E609E" w:rsidRPr="008237F8" w:rsidRDefault="00420EE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</w:t>
      </w:r>
      <w:r w:rsidR="00C33EA3" w:rsidRPr="008237F8">
        <w:rPr>
          <w:rFonts w:cs="Times New Roman"/>
          <w:szCs w:val="28"/>
          <w:lang w:val="uk-UA"/>
        </w:rPr>
        <w:t>.</w:t>
      </w:r>
      <w:r w:rsidR="00D237BA" w:rsidRPr="008237F8">
        <w:rPr>
          <w:rFonts w:cs="Times New Roman"/>
          <w:szCs w:val="28"/>
          <w:lang w:val="uk-UA"/>
        </w:rPr>
        <w:t>1.</w:t>
      </w:r>
      <w:r w:rsidR="00C33EA3" w:rsidRPr="008237F8">
        <w:rPr>
          <w:rFonts w:cs="Times New Roman"/>
          <w:szCs w:val="28"/>
          <w:lang w:val="uk-UA"/>
        </w:rPr>
        <w:t>5</w:t>
      </w:r>
      <w:r w:rsidR="005947BF" w:rsidRPr="008237F8">
        <w:rPr>
          <w:rFonts w:cs="Times New Roman"/>
          <w:szCs w:val="28"/>
          <w:lang w:val="uk-UA"/>
        </w:rPr>
        <w:t>. Оновлення, корегування</w:t>
      </w:r>
      <w:r w:rsidR="004E609E" w:rsidRPr="008237F8">
        <w:rPr>
          <w:rFonts w:cs="Times New Roman"/>
          <w:szCs w:val="28"/>
          <w:lang w:val="uk-UA"/>
        </w:rPr>
        <w:t xml:space="preserve">, зміни </w:t>
      </w:r>
      <w:r w:rsidR="00F547EB" w:rsidRPr="008237F8">
        <w:rPr>
          <w:rFonts w:cs="Times New Roman"/>
          <w:szCs w:val="28"/>
          <w:lang w:val="uk-UA"/>
        </w:rPr>
        <w:t xml:space="preserve">(при необхідності) </w:t>
      </w:r>
      <w:r w:rsidRPr="008237F8">
        <w:rPr>
          <w:rFonts w:cs="Times New Roman"/>
          <w:szCs w:val="28"/>
          <w:lang w:val="uk-UA"/>
        </w:rPr>
        <w:t>у Робочі</w:t>
      </w:r>
      <w:r w:rsidR="004E609E" w:rsidRPr="008237F8">
        <w:rPr>
          <w:rFonts w:cs="Times New Roman"/>
          <w:szCs w:val="28"/>
          <w:lang w:val="uk-UA"/>
        </w:rPr>
        <w:t>й програмі навчальної дисципліни допускаються після закінчення чергового</w:t>
      </w:r>
      <w:r w:rsidR="007D3256" w:rsidRPr="008237F8">
        <w:rPr>
          <w:rFonts w:cs="Times New Roman"/>
          <w:szCs w:val="28"/>
          <w:lang w:val="uk-UA"/>
        </w:rPr>
        <w:t xml:space="preserve"> с</w:t>
      </w:r>
      <w:r w:rsidR="005947BF" w:rsidRPr="008237F8">
        <w:rPr>
          <w:rFonts w:cs="Times New Roman"/>
          <w:szCs w:val="28"/>
          <w:lang w:val="uk-UA"/>
        </w:rPr>
        <w:t>еместру (модулю), перед наступни</w:t>
      </w:r>
      <w:r w:rsidR="007D3256" w:rsidRPr="008237F8">
        <w:rPr>
          <w:rFonts w:cs="Times New Roman"/>
          <w:szCs w:val="28"/>
          <w:lang w:val="uk-UA"/>
        </w:rPr>
        <w:t>м семестром.</w:t>
      </w:r>
    </w:p>
    <w:p w:rsidR="008237F8" w:rsidRDefault="00420EE9" w:rsidP="00300E8E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</w:t>
      </w:r>
      <w:r w:rsidR="00C33EA3" w:rsidRPr="008237F8">
        <w:rPr>
          <w:rFonts w:cs="Times New Roman"/>
          <w:szCs w:val="28"/>
          <w:lang w:val="uk-UA"/>
        </w:rPr>
        <w:t>.</w:t>
      </w:r>
      <w:r w:rsidR="00D237BA" w:rsidRPr="008237F8">
        <w:rPr>
          <w:rFonts w:cs="Times New Roman"/>
          <w:szCs w:val="28"/>
          <w:lang w:val="uk-UA"/>
        </w:rPr>
        <w:t>1.</w:t>
      </w:r>
      <w:r w:rsidR="00C33EA3" w:rsidRPr="008237F8">
        <w:rPr>
          <w:rFonts w:cs="Times New Roman"/>
          <w:szCs w:val="28"/>
          <w:lang w:val="uk-UA"/>
        </w:rPr>
        <w:t>6</w:t>
      </w:r>
      <w:r w:rsidR="004E609E" w:rsidRPr="008237F8">
        <w:rPr>
          <w:rFonts w:cs="Times New Roman"/>
          <w:szCs w:val="28"/>
          <w:lang w:val="uk-UA"/>
        </w:rPr>
        <w:t xml:space="preserve">. </w:t>
      </w:r>
      <w:r w:rsidR="00D47F32" w:rsidRPr="008237F8">
        <w:rPr>
          <w:rFonts w:cs="Times New Roman"/>
          <w:szCs w:val="28"/>
          <w:lang w:val="uk-UA"/>
        </w:rPr>
        <w:t xml:space="preserve">Перед кожним новим навчальним роком усі Робочі </w:t>
      </w:r>
      <w:r w:rsidR="00E23381" w:rsidRPr="008237F8">
        <w:rPr>
          <w:rFonts w:cs="Times New Roman"/>
          <w:szCs w:val="28"/>
          <w:lang w:val="uk-UA"/>
        </w:rPr>
        <w:t xml:space="preserve">навчальні </w:t>
      </w:r>
      <w:r w:rsidR="005947BF" w:rsidRPr="008237F8">
        <w:rPr>
          <w:rFonts w:cs="Times New Roman"/>
          <w:szCs w:val="28"/>
          <w:lang w:val="uk-UA"/>
        </w:rPr>
        <w:t>програми дисциплін, закріплених</w:t>
      </w:r>
      <w:r w:rsidR="00D47F32" w:rsidRPr="008237F8">
        <w:rPr>
          <w:rFonts w:cs="Times New Roman"/>
          <w:szCs w:val="28"/>
          <w:lang w:val="uk-UA"/>
        </w:rPr>
        <w:t xml:space="preserve"> за кафедрою</w:t>
      </w:r>
      <w:r w:rsidR="005947BF" w:rsidRPr="008237F8">
        <w:rPr>
          <w:rFonts w:cs="Times New Roman"/>
          <w:szCs w:val="28"/>
          <w:lang w:val="uk-UA"/>
        </w:rPr>
        <w:t>,</w:t>
      </w:r>
      <w:r w:rsidR="00D47F32" w:rsidRPr="008237F8">
        <w:rPr>
          <w:rFonts w:cs="Times New Roman"/>
          <w:szCs w:val="28"/>
          <w:lang w:val="uk-UA"/>
        </w:rPr>
        <w:t xml:space="preserve"> переглядаються </w:t>
      </w:r>
      <w:r w:rsidR="005947BF" w:rsidRPr="008237F8">
        <w:rPr>
          <w:rFonts w:cs="Times New Roman"/>
          <w:szCs w:val="28"/>
          <w:lang w:val="uk-UA"/>
        </w:rPr>
        <w:t xml:space="preserve">на першому засіданні кафедри,  до яких </w:t>
      </w:r>
      <w:r w:rsidR="00720EC2" w:rsidRPr="008237F8">
        <w:rPr>
          <w:rFonts w:cs="Times New Roman"/>
          <w:szCs w:val="28"/>
          <w:lang w:val="uk-UA"/>
        </w:rPr>
        <w:t>(</w:t>
      </w:r>
      <w:r w:rsidR="005947BF" w:rsidRPr="008237F8">
        <w:rPr>
          <w:rFonts w:cs="Times New Roman"/>
          <w:szCs w:val="28"/>
          <w:lang w:val="uk-UA"/>
        </w:rPr>
        <w:t>за</w:t>
      </w:r>
      <w:r w:rsidR="00D47F32" w:rsidRPr="008237F8">
        <w:rPr>
          <w:rFonts w:cs="Times New Roman"/>
          <w:szCs w:val="28"/>
          <w:lang w:val="uk-UA"/>
        </w:rPr>
        <w:t xml:space="preserve"> необхідності</w:t>
      </w:r>
      <w:r w:rsidR="00720EC2" w:rsidRPr="008237F8">
        <w:rPr>
          <w:rFonts w:cs="Times New Roman"/>
          <w:szCs w:val="28"/>
          <w:lang w:val="uk-UA"/>
        </w:rPr>
        <w:t>)</w:t>
      </w:r>
      <w:r w:rsidR="00AB35DE" w:rsidRPr="008237F8">
        <w:rPr>
          <w:rFonts w:cs="Times New Roman"/>
          <w:szCs w:val="28"/>
          <w:lang w:val="uk-UA"/>
        </w:rPr>
        <w:t xml:space="preserve"> викладач  вносит</w:t>
      </w:r>
      <w:r w:rsidR="008E11DC" w:rsidRPr="008237F8">
        <w:rPr>
          <w:rFonts w:cs="Times New Roman"/>
          <w:szCs w:val="28"/>
          <w:lang w:val="uk-UA"/>
        </w:rPr>
        <w:t>ь</w:t>
      </w:r>
      <w:r w:rsidR="00AB35DE" w:rsidRPr="008237F8">
        <w:rPr>
          <w:rFonts w:cs="Times New Roman"/>
          <w:szCs w:val="28"/>
          <w:lang w:val="uk-UA"/>
        </w:rPr>
        <w:t xml:space="preserve"> </w:t>
      </w:r>
      <w:r w:rsidR="00D47F32" w:rsidRPr="008237F8">
        <w:rPr>
          <w:rFonts w:cs="Times New Roman"/>
          <w:szCs w:val="28"/>
          <w:lang w:val="uk-UA"/>
        </w:rPr>
        <w:t>доповнення або зміни.</w:t>
      </w:r>
      <w:r w:rsidR="00F547EB" w:rsidRPr="008237F8">
        <w:rPr>
          <w:rFonts w:cs="Times New Roman"/>
          <w:szCs w:val="28"/>
          <w:lang w:val="uk-UA"/>
        </w:rPr>
        <w:t xml:space="preserve"> </w:t>
      </w:r>
    </w:p>
    <w:p w:rsidR="00300E8E" w:rsidRPr="00300E8E" w:rsidRDefault="00300E8E" w:rsidP="00300E8E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D237BA" w:rsidRPr="008237F8" w:rsidRDefault="00400EFC" w:rsidP="008237F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237F8">
        <w:rPr>
          <w:sz w:val="28"/>
          <w:szCs w:val="28"/>
          <w:lang w:val="uk-UA"/>
        </w:rPr>
        <w:t>5.</w:t>
      </w:r>
      <w:r w:rsidR="00D237BA" w:rsidRPr="008237F8">
        <w:rPr>
          <w:sz w:val="28"/>
          <w:szCs w:val="28"/>
          <w:lang w:val="uk-UA"/>
        </w:rPr>
        <w:t>2.1</w:t>
      </w:r>
      <w:r w:rsidRPr="008237F8">
        <w:rPr>
          <w:sz w:val="28"/>
          <w:szCs w:val="28"/>
          <w:lang w:val="uk-UA"/>
        </w:rPr>
        <w:t>.</w:t>
      </w:r>
      <w:r w:rsidRPr="008237F8">
        <w:rPr>
          <w:szCs w:val="28"/>
          <w:lang w:val="uk-UA"/>
        </w:rPr>
        <w:t xml:space="preserve"> </w:t>
      </w:r>
      <w:proofErr w:type="spellStart"/>
      <w:r w:rsidRPr="008237F8">
        <w:rPr>
          <w:sz w:val="28"/>
          <w:szCs w:val="28"/>
          <w:lang w:val="uk-UA"/>
        </w:rPr>
        <w:t>Сил</w:t>
      </w:r>
      <w:r w:rsidR="008237F8">
        <w:rPr>
          <w:sz w:val="28"/>
          <w:szCs w:val="28"/>
          <w:lang w:val="uk-UA"/>
        </w:rPr>
        <w:t>л</w:t>
      </w:r>
      <w:r w:rsidRPr="008237F8">
        <w:rPr>
          <w:sz w:val="28"/>
          <w:szCs w:val="28"/>
          <w:lang w:val="uk-UA"/>
        </w:rPr>
        <w:t>абус</w:t>
      </w:r>
      <w:proofErr w:type="spellEnd"/>
      <w:r w:rsidRPr="008237F8">
        <w:rPr>
          <w:sz w:val="28"/>
          <w:szCs w:val="28"/>
          <w:lang w:val="uk-UA"/>
        </w:rPr>
        <w:t xml:space="preserve"> – документ, розроблений на основі освітньо-професійної програми підготовки фахівця того чи іншого рівня та відповідного навчального і робочого навчального планів, з урахуванням логічної моделі викладання дисципліни. </w:t>
      </w:r>
      <w:proofErr w:type="spellStart"/>
      <w:r w:rsidR="000901EE" w:rsidRPr="008237F8">
        <w:rPr>
          <w:sz w:val="28"/>
          <w:szCs w:val="28"/>
          <w:lang w:val="uk-UA"/>
        </w:rPr>
        <w:t>Сил</w:t>
      </w:r>
      <w:r w:rsidR="008237F8">
        <w:rPr>
          <w:sz w:val="28"/>
          <w:szCs w:val="28"/>
          <w:lang w:val="uk-UA"/>
        </w:rPr>
        <w:t>л</w:t>
      </w:r>
      <w:r w:rsidR="000901EE" w:rsidRPr="008237F8">
        <w:rPr>
          <w:sz w:val="28"/>
          <w:szCs w:val="28"/>
          <w:lang w:val="uk-UA"/>
        </w:rPr>
        <w:t>абус</w:t>
      </w:r>
      <w:proofErr w:type="spellEnd"/>
      <w:r w:rsidR="000901EE" w:rsidRPr="008237F8">
        <w:rPr>
          <w:sz w:val="28"/>
          <w:szCs w:val="28"/>
          <w:lang w:val="uk-UA"/>
        </w:rPr>
        <w:t xml:space="preserve"> містить основні характеристики навчальної дисципліни і</w:t>
      </w:r>
      <w:r w:rsidR="00D237BA" w:rsidRPr="008237F8">
        <w:rPr>
          <w:sz w:val="28"/>
          <w:szCs w:val="28"/>
          <w:lang w:val="uk-UA"/>
        </w:rPr>
        <w:t>,</w:t>
      </w:r>
      <w:r w:rsidR="000901EE" w:rsidRPr="008237F8">
        <w:rPr>
          <w:sz w:val="28"/>
          <w:szCs w:val="28"/>
          <w:lang w:val="uk-UA"/>
        </w:rPr>
        <w:t xml:space="preserve"> б</w:t>
      </w:r>
      <w:r w:rsidRPr="008237F8">
        <w:rPr>
          <w:sz w:val="28"/>
          <w:szCs w:val="28"/>
          <w:lang w:val="uk-UA"/>
        </w:rPr>
        <w:t>удучи засобом комунікації між викладачем та студентом</w:t>
      </w:r>
      <w:r w:rsidR="00D237BA" w:rsidRPr="008237F8">
        <w:rPr>
          <w:sz w:val="28"/>
          <w:szCs w:val="28"/>
          <w:lang w:val="uk-UA"/>
        </w:rPr>
        <w:t>,</w:t>
      </w:r>
      <w:r w:rsidR="000901EE" w:rsidRPr="008237F8">
        <w:t xml:space="preserve"> </w:t>
      </w:r>
      <w:r w:rsidR="000901EE" w:rsidRPr="008237F8">
        <w:rPr>
          <w:sz w:val="28"/>
          <w:szCs w:val="28"/>
          <w:lang w:val="uk-UA"/>
        </w:rPr>
        <w:t xml:space="preserve">оновлюється на початок кожного навчального року. </w:t>
      </w:r>
    </w:p>
    <w:p w:rsidR="00EB5745" w:rsidRPr="008237F8" w:rsidRDefault="00D237BA" w:rsidP="008237F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237F8">
        <w:rPr>
          <w:sz w:val="28"/>
          <w:szCs w:val="28"/>
          <w:lang w:val="uk-UA"/>
        </w:rPr>
        <w:t xml:space="preserve">5.2.2. </w:t>
      </w:r>
      <w:proofErr w:type="spellStart"/>
      <w:r w:rsidR="000901EE" w:rsidRPr="008237F8">
        <w:rPr>
          <w:sz w:val="28"/>
          <w:szCs w:val="28"/>
          <w:lang w:val="uk-UA"/>
        </w:rPr>
        <w:t>Сил</w:t>
      </w:r>
      <w:r w:rsidR="008237F8">
        <w:rPr>
          <w:sz w:val="28"/>
          <w:szCs w:val="28"/>
          <w:lang w:val="uk-UA"/>
        </w:rPr>
        <w:t>л</w:t>
      </w:r>
      <w:r w:rsidR="000901EE" w:rsidRPr="008237F8">
        <w:rPr>
          <w:sz w:val="28"/>
          <w:szCs w:val="28"/>
          <w:lang w:val="uk-UA"/>
        </w:rPr>
        <w:t>абус</w:t>
      </w:r>
      <w:proofErr w:type="spellEnd"/>
      <w:r w:rsidR="00400EFC" w:rsidRPr="008237F8">
        <w:rPr>
          <w:sz w:val="28"/>
          <w:szCs w:val="28"/>
          <w:lang w:val="uk-UA"/>
        </w:rPr>
        <w:t xml:space="preserve"> </w:t>
      </w:r>
      <w:r w:rsidRPr="008237F8">
        <w:rPr>
          <w:sz w:val="28"/>
          <w:szCs w:val="28"/>
          <w:lang w:val="uk-UA"/>
        </w:rPr>
        <w:t xml:space="preserve">повинен </w:t>
      </w:r>
      <w:r w:rsidR="00400EFC" w:rsidRPr="008237F8">
        <w:rPr>
          <w:sz w:val="28"/>
          <w:szCs w:val="28"/>
          <w:lang w:val="uk-UA"/>
        </w:rPr>
        <w:t>включа</w:t>
      </w:r>
      <w:r w:rsidRPr="008237F8">
        <w:rPr>
          <w:sz w:val="28"/>
          <w:szCs w:val="28"/>
          <w:lang w:val="uk-UA"/>
        </w:rPr>
        <w:t>ти</w:t>
      </w:r>
      <w:r w:rsidR="00400EFC" w:rsidRPr="008237F8">
        <w:rPr>
          <w:sz w:val="28"/>
          <w:szCs w:val="28"/>
          <w:lang w:val="uk-UA"/>
        </w:rPr>
        <w:t>:</w:t>
      </w:r>
      <w:r w:rsidRPr="008237F8">
        <w:rPr>
          <w:sz w:val="28"/>
          <w:szCs w:val="28"/>
          <w:lang w:val="uk-UA"/>
        </w:rPr>
        <w:t xml:space="preserve"> інформацію про викладачів дисципліни, </w:t>
      </w:r>
      <w:r w:rsidR="00EB5745" w:rsidRPr="008237F8">
        <w:rPr>
          <w:sz w:val="28"/>
          <w:szCs w:val="28"/>
          <w:lang w:val="uk-UA"/>
        </w:rPr>
        <w:t xml:space="preserve">час консультацій, </w:t>
      </w:r>
      <w:r w:rsidRPr="008237F8">
        <w:rPr>
          <w:sz w:val="28"/>
          <w:szCs w:val="28"/>
          <w:lang w:val="uk-UA"/>
        </w:rPr>
        <w:t>стислу характеристику (анотацію)</w:t>
      </w:r>
      <w:r w:rsidR="00EB5745" w:rsidRPr="008237F8">
        <w:rPr>
          <w:sz w:val="28"/>
          <w:szCs w:val="28"/>
          <w:lang w:val="uk-UA"/>
        </w:rPr>
        <w:t xml:space="preserve"> дисципліни</w:t>
      </w:r>
      <w:r w:rsidRPr="008237F8">
        <w:rPr>
          <w:sz w:val="28"/>
          <w:szCs w:val="28"/>
          <w:lang w:val="uk-UA"/>
        </w:rPr>
        <w:t xml:space="preserve">, </w:t>
      </w:r>
      <w:r w:rsidR="00EB5745" w:rsidRPr="008237F8">
        <w:rPr>
          <w:sz w:val="28"/>
          <w:szCs w:val="28"/>
          <w:lang w:val="uk-UA"/>
        </w:rPr>
        <w:t xml:space="preserve">формулювання мети та завдань, перелік </w:t>
      </w:r>
      <w:proofErr w:type="spellStart"/>
      <w:r w:rsidR="00EB5745" w:rsidRPr="008237F8">
        <w:rPr>
          <w:sz w:val="28"/>
          <w:szCs w:val="28"/>
          <w:lang w:val="uk-UA"/>
        </w:rPr>
        <w:t>компетентностей</w:t>
      </w:r>
      <w:proofErr w:type="spellEnd"/>
      <w:r w:rsidR="00EB5745" w:rsidRPr="008237F8">
        <w:rPr>
          <w:sz w:val="28"/>
          <w:szCs w:val="28"/>
          <w:lang w:val="uk-UA"/>
        </w:rPr>
        <w:t xml:space="preserve"> та запланованих результатів навчання, завдання для самостійної роботи, методичну карту </w:t>
      </w:r>
    </w:p>
    <w:p w:rsidR="004A0F29" w:rsidRPr="008237F8" w:rsidRDefault="00EB5745" w:rsidP="008237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237F8">
        <w:rPr>
          <w:sz w:val="28"/>
          <w:szCs w:val="28"/>
          <w:lang w:val="uk-UA"/>
        </w:rPr>
        <w:t>структуру (тематичний план/ програмні вимоги) дисципліни</w:t>
      </w:r>
      <w:r w:rsidR="004A0F29" w:rsidRPr="008237F8">
        <w:rPr>
          <w:sz w:val="28"/>
          <w:szCs w:val="28"/>
          <w:lang w:val="uk-UA"/>
        </w:rPr>
        <w:t>, систему, вимоги та критерії оцінювання знань, список рекомендованих джерел, перелік основних інформаційних ресурсів.</w:t>
      </w:r>
    </w:p>
    <w:p w:rsidR="00E84CD4" w:rsidRPr="008237F8" w:rsidRDefault="00E84CD4" w:rsidP="008237F8">
      <w:pPr>
        <w:spacing w:line="276" w:lineRule="auto"/>
        <w:ind w:firstLine="0"/>
        <w:jc w:val="both"/>
        <w:rPr>
          <w:rFonts w:cs="Times New Roman"/>
          <w:b/>
          <w:szCs w:val="28"/>
          <w:lang w:val="uk-UA"/>
        </w:rPr>
      </w:pPr>
    </w:p>
    <w:p w:rsidR="00420EE9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6. ЛЕКЦІЙНІ МАТЕРІАЛИ</w:t>
      </w:r>
    </w:p>
    <w:p w:rsidR="001D6D1A" w:rsidRPr="008237F8" w:rsidRDefault="005F24C2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iCs/>
          <w:szCs w:val="28"/>
          <w:lang w:val="uk-UA"/>
        </w:rPr>
        <w:t>6.1</w:t>
      </w:r>
      <w:r w:rsidR="001D6D1A" w:rsidRPr="008237F8">
        <w:rPr>
          <w:rFonts w:cs="Times New Roman"/>
          <w:iCs/>
          <w:szCs w:val="28"/>
          <w:lang w:val="uk-UA"/>
        </w:rPr>
        <w:t>. Лекція</w:t>
      </w:r>
      <w:r w:rsidR="001D6D1A" w:rsidRPr="008237F8">
        <w:rPr>
          <w:rFonts w:cs="Times New Roman"/>
          <w:i/>
          <w:iCs/>
          <w:szCs w:val="28"/>
          <w:lang w:val="uk-UA"/>
        </w:rPr>
        <w:t xml:space="preserve"> </w:t>
      </w:r>
      <w:r w:rsidR="001D6D1A" w:rsidRPr="008237F8">
        <w:rPr>
          <w:rFonts w:cs="Times New Roman"/>
          <w:szCs w:val="28"/>
          <w:lang w:val="uk-UA"/>
        </w:rPr>
        <w:t xml:space="preserve">– це логічно завершений, науково обґрунтований і систематизований виклад певного наукового або науково-методичного питання, </w:t>
      </w:r>
      <w:r w:rsidR="001D6D1A" w:rsidRPr="008237F8">
        <w:rPr>
          <w:rFonts w:cs="Times New Roman"/>
          <w:szCs w:val="28"/>
          <w:lang w:val="uk-UA"/>
        </w:rPr>
        <w:lastRenderedPageBreak/>
        <w:t>ілюстрований, за потреби, засобами наочності та демонстрацією дослідів. Тематика лекцій визначається робочою програмою навчальної дисципліни. Лекції читаються лекторами-професорами і доцентами, а також іншими висококваліфікованими фахівцями, які мають значний досвід наукової, науково-методичної та практичної діяльності.</w:t>
      </w:r>
    </w:p>
    <w:p w:rsidR="001D6D1A" w:rsidRPr="008237F8" w:rsidRDefault="001D6D1A" w:rsidP="008237F8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Лектор зобов'язаний дотримуватися робочої програми навчальної дисципліни щодо тем лекцій та їх змісту, але має право не обмежуватися в питаннях трактування навчального матеріалу, формах і засобах доведення його до студентів.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5F24C2" w:rsidRPr="008237F8" w:rsidRDefault="00FD4FDF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6.</w:t>
      </w:r>
      <w:r w:rsidRPr="008237F8">
        <w:rPr>
          <w:rFonts w:cs="Times New Roman"/>
          <w:szCs w:val="28"/>
        </w:rPr>
        <w:t>2</w:t>
      </w:r>
      <w:r w:rsidR="005947BF" w:rsidRPr="008237F8">
        <w:rPr>
          <w:rFonts w:cs="Times New Roman"/>
          <w:szCs w:val="28"/>
          <w:lang w:val="uk-UA"/>
        </w:rPr>
        <w:t xml:space="preserve">. Структура </w:t>
      </w:r>
      <w:r w:rsidR="005F24C2" w:rsidRPr="008237F8">
        <w:rPr>
          <w:rFonts w:cs="Times New Roman"/>
          <w:szCs w:val="28"/>
          <w:lang w:val="uk-UA"/>
        </w:rPr>
        <w:t>лекції (</w:t>
      </w:r>
      <w:r w:rsidR="00A57EB7" w:rsidRPr="008237F8">
        <w:rPr>
          <w:rFonts w:cs="Times New Roman"/>
          <w:szCs w:val="28"/>
          <w:lang w:val="uk-UA"/>
        </w:rPr>
        <w:t xml:space="preserve">збірника, </w:t>
      </w:r>
      <w:r w:rsidR="005F24C2" w:rsidRPr="008237F8">
        <w:rPr>
          <w:rFonts w:cs="Times New Roman"/>
          <w:szCs w:val="28"/>
          <w:lang w:val="uk-UA"/>
        </w:rPr>
        <w:t xml:space="preserve">опорного конспекту </w:t>
      </w:r>
      <w:r w:rsidR="00A57EB7" w:rsidRPr="008237F8">
        <w:rPr>
          <w:rFonts w:cs="Times New Roman"/>
          <w:szCs w:val="28"/>
          <w:lang w:val="uk-UA"/>
        </w:rPr>
        <w:t xml:space="preserve">або розширеного плану </w:t>
      </w:r>
      <w:r w:rsidR="005F24C2" w:rsidRPr="008237F8">
        <w:rPr>
          <w:rFonts w:cs="Times New Roman"/>
          <w:szCs w:val="28"/>
          <w:lang w:val="uk-UA"/>
        </w:rPr>
        <w:t>лекцій</w:t>
      </w:r>
      <w:r w:rsidR="005947BF" w:rsidRPr="008237F8">
        <w:rPr>
          <w:rFonts w:cs="Times New Roman"/>
          <w:szCs w:val="28"/>
          <w:lang w:val="uk-UA"/>
        </w:rPr>
        <w:t>) повинна мати: назву</w:t>
      </w:r>
      <w:r w:rsidR="005F24C2" w:rsidRPr="008237F8">
        <w:rPr>
          <w:rFonts w:cs="Times New Roman"/>
          <w:szCs w:val="28"/>
          <w:lang w:val="uk-UA"/>
        </w:rPr>
        <w:t xml:space="preserve"> теми (згідно </w:t>
      </w:r>
      <w:r w:rsidR="005947BF" w:rsidRPr="008237F8">
        <w:rPr>
          <w:rFonts w:cs="Times New Roman"/>
          <w:szCs w:val="28"/>
          <w:lang w:val="uk-UA"/>
        </w:rPr>
        <w:t>з</w:t>
      </w:r>
      <w:r w:rsidR="00A57EB7" w:rsidRPr="008237F8">
        <w:rPr>
          <w:rFonts w:cs="Times New Roman"/>
          <w:szCs w:val="28"/>
          <w:lang w:val="uk-UA"/>
        </w:rPr>
        <w:t xml:space="preserve"> робочою програмою дисципліни), тезисний виклад </w:t>
      </w:r>
      <w:r w:rsidR="005947BF" w:rsidRPr="008237F8">
        <w:rPr>
          <w:rFonts w:cs="Times New Roman"/>
          <w:szCs w:val="28"/>
          <w:lang w:val="uk-UA"/>
        </w:rPr>
        <w:t>основн</w:t>
      </w:r>
      <w:r w:rsidR="00A57EB7" w:rsidRPr="008237F8">
        <w:rPr>
          <w:rFonts w:cs="Times New Roman"/>
          <w:szCs w:val="28"/>
          <w:lang w:val="uk-UA"/>
        </w:rPr>
        <w:t xml:space="preserve">ого </w:t>
      </w:r>
      <w:r w:rsidR="005947BF" w:rsidRPr="008237F8">
        <w:rPr>
          <w:rFonts w:cs="Times New Roman"/>
          <w:szCs w:val="28"/>
          <w:lang w:val="uk-UA"/>
        </w:rPr>
        <w:t>матеріал</w:t>
      </w:r>
      <w:r w:rsidR="00A57EB7" w:rsidRPr="008237F8">
        <w:rPr>
          <w:rFonts w:cs="Times New Roman"/>
          <w:szCs w:val="28"/>
          <w:lang w:val="uk-UA"/>
        </w:rPr>
        <w:t>у та</w:t>
      </w:r>
      <w:r w:rsidR="005947BF" w:rsidRPr="008237F8">
        <w:rPr>
          <w:rFonts w:cs="Times New Roman"/>
          <w:szCs w:val="28"/>
          <w:lang w:val="uk-UA"/>
        </w:rPr>
        <w:t xml:space="preserve"> </w:t>
      </w:r>
      <w:r w:rsidR="00A57EB7" w:rsidRPr="008237F8">
        <w:rPr>
          <w:rFonts w:cs="Times New Roman"/>
          <w:szCs w:val="28"/>
          <w:lang w:val="uk-UA"/>
        </w:rPr>
        <w:t xml:space="preserve">список </w:t>
      </w:r>
      <w:r w:rsidR="005947BF" w:rsidRPr="008237F8">
        <w:rPr>
          <w:rFonts w:cs="Times New Roman"/>
          <w:szCs w:val="28"/>
          <w:lang w:val="uk-UA"/>
        </w:rPr>
        <w:t>рекомендован</w:t>
      </w:r>
      <w:r w:rsidR="00A57EB7" w:rsidRPr="008237F8">
        <w:rPr>
          <w:rFonts w:cs="Times New Roman"/>
          <w:szCs w:val="28"/>
          <w:lang w:val="uk-UA"/>
        </w:rPr>
        <w:t xml:space="preserve">ої </w:t>
      </w:r>
      <w:r w:rsidR="005947BF" w:rsidRPr="008237F8">
        <w:rPr>
          <w:rFonts w:cs="Times New Roman"/>
          <w:szCs w:val="28"/>
          <w:lang w:val="uk-UA"/>
        </w:rPr>
        <w:t>літератур</w:t>
      </w:r>
      <w:r w:rsidR="00A57EB7" w:rsidRPr="008237F8">
        <w:rPr>
          <w:rFonts w:cs="Times New Roman"/>
          <w:szCs w:val="28"/>
          <w:lang w:val="uk-UA"/>
        </w:rPr>
        <w:t>и</w:t>
      </w:r>
      <w:r w:rsidR="005F24C2" w:rsidRPr="008237F8">
        <w:rPr>
          <w:rFonts w:cs="Times New Roman"/>
          <w:szCs w:val="28"/>
          <w:lang w:val="uk-UA"/>
        </w:rPr>
        <w:t>.</w:t>
      </w:r>
    </w:p>
    <w:p w:rsidR="0085303C" w:rsidRPr="008237F8" w:rsidRDefault="0085303C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7. ТЕМАТИЧНІ ПЛАНИ ПРАКТИЧНИХ ЗАНЯТЬ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7.1.</w:t>
      </w:r>
      <w:r w:rsidR="007743D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 </w:t>
      </w:r>
      <w:r w:rsidR="001D6D1A" w:rsidRPr="008237F8">
        <w:rPr>
          <w:rFonts w:cs="Times New Roman"/>
          <w:iCs/>
          <w:szCs w:val="28"/>
          <w:lang w:val="uk-UA"/>
        </w:rPr>
        <w:t>Практичне заняття</w:t>
      </w:r>
      <w:r w:rsidR="001D6D1A" w:rsidRPr="008237F8">
        <w:rPr>
          <w:rFonts w:cs="Times New Roman"/>
          <w:i/>
          <w:iCs/>
          <w:szCs w:val="28"/>
          <w:lang w:val="uk-UA"/>
        </w:rPr>
        <w:t xml:space="preserve"> </w:t>
      </w:r>
      <w:r w:rsidR="001D6D1A" w:rsidRPr="008237F8">
        <w:rPr>
          <w:rFonts w:cs="Times New Roman"/>
          <w:szCs w:val="28"/>
          <w:lang w:val="uk-UA"/>
        </w:rPr>
        <w:t>– це вид навчального заняття</w:t>
      </w:r>
      <w:r w:rsidRPr="008237F8">
        <w:rPr>
          <w:rFonts w:cs="Times New Roman"/>
          <w:szCs w:val="28"/>
          <w:lang w:val="uk-UA"/>
        </w:rPr>
        <w:t xml:space="preserve"> (згідно </w:t>
      </w:r>
      <w:r w:rsidR="005947BF" w:rsidRPr="008237F8">
        <w:rPr>
          <w:rFonts w:cs="Times New Roman"/>
          <w:szCs w:val="28"/>
          <w:lang w:val="uk-UA"/>
        </w:rPr>
        <w:t>з навчальним планом</w:t>
      </w:r>
      <w:r w:rsidRPr="008237F8">
        <w:rPr>
          <w:rFonts w:cs="Times New Roman"/>
          <w:szCs w:val="28"/>
          <w:lang w:val="uk-UA"/>
        </w:rPr>
        <w:t>)</w:t>
      </w:r>
      <w:r w:rsidR="001D6D1A" w:rsidRPr="008237F8">
        <w:rPr>
          <w:rFonts w:cs="Times New Roman"/>
          <w:szCs w:val="28"/>
          <w:lang w:val="uk-UA"/>
        </w:rPr>
        <w:t>, на якому викладач організовує докладний розгляд студентами окремих теоретичних положень навчальної дисципліни та формує вміння і навички їх практичного застосування через індивідуальне виконання студентами відповідно до сформульованих завдань.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</w:t>
      </w:r>
      <w:r w:rsidR="007743D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2. </w:t>
      </w:r>
      <w:r w:rsidR="001D6D1A" w:rsidRPr="008237F8">
        <w:rPr>
          <w:rFonts w:cs="Times New Roman"/>
          <w:szCs w:val="28"/>
          <w:lang w:val="uk-UA"/>
        </w:rPr>
        <w:t>Тематика і плани проведення практичних занять із переліком рекомендованої літератури заздалегідь доводяться до відома студентів.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</w:t>
      </w:r>
      <w:r w:rsidR="007743DA" w:rsidRPr="008237F8">
        <w:rPr>
          <w:rFonts w:cs="Times New Roman"/>
          <w:szCs w:val="28"/>
          <w:lang w:val="uk-UA"/>
        </w:rPr>
        <w:t>1.3</w:t>
      </w:r>
      <w:r w:rsidRPr="008237F8">
        <w:rPr>
          <w:rFonts w:cs="Times New Roman"/>
          <w:szCs w:val="28"/>
          <w:lang w:val="uk-UA"/>
        </w:rPr>
        <w:t xml:space="preserve">. </w:t>
      </w:r>
      <w:r w:rsidR="001D6D1A" w:rsidRPr="008237F8">
        <w:rPr>
          <w:rFonts w:cs="Times New Roman"/>
          <w:szCs w:val="28"/>
          <w:lang w:val="uk-UA"/>
        </w:rPr>
        <w:t>Перелік тем і зміст практичних занять визначаються робочою на</w:t>
      </w:r>
      <w:r w:rsidR="00721189" w:rsidRPr="008237F8">
        <w:rPr>
          <w:rFonts w:cs="Times New Roman"/>
          <w:szCs w:val="28"/>
          <w:lang w:val="uk-UA"/>
        </w:rPr>
        <w:t>вчальною програмою дисципліни та тематичними планами практичних занять.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</w:t>
      </w:r>
      <w:r w:rsidR="007743D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4. </w:t>
      </w:r>
      <w:r w:rsidR="001D6D1A" w:rsidRPr="008237F8">
        <w:rPr>
          <w:rFonts w:cs="Times New Roman"/>
          <w:szCs w:val="28"/>
          <w:lang w:val="uk-UA"/>
        </w:rPr>
        <w:t>Практичне заняття включає проведення попереднього контролю знань, умінь і навичок студентів, постановку загальної проблеми викладачем та її обговорення за участю студентів, виконання завдань з їх обговоренням, виконання контрольних робіт, їх перевірку, оцінювання.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</w:t>
      </w:r>
      <w:r w:rsidR="007743D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5. </w:t>
      </w:r>
      <w:r w:rsidR="001D6D1A" w:rsidRPr="008237F8">
        <w:rPr>
          <w:rFonts w:cs="Times New Roman"/>
          <w:szCs w:val="28"/>
          <w:lang w:val="uk-UA"/>
        </w:rPr>
        <w:t>Отримані здобувачем оцінки за кожне практичне заняття вносяться до журналу академічної групи. Практичні заняття проводяться в аудиторіях або в навчальних кабінетах з однією або декількома  академічними групами.</w:t>
      </w:r>
    </w:p>
    <w:p w:rsidR="00711779" w:rsidRPr="008237F8" w:rsidRDefault="00711779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711779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8. КВАЛІФІКАЦІЙНІ НАВЧАЛЬНО-НАУКОВІ ДОСЛІДЖЕННЯ</w:t>
      </w:r>
    </w:p>
    <w:p w:rsidR="00DD4C01" w:rsidRPr="008237F8" w:rsidRDefault="005C5201" w:rsidP="008237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8</w:t>
      </w:r>
      <w:r w:rsidR="00711779" w:rsidRPr="008237F8">
        <w:rPr>
          <w:rFonts w:cs="Times New Roman"/>
          <w:szCs w:val="28"/>
          <w:lang w:val="uk-UA"/>
        </w:rPr>
        <w:t xml:space="preserve">.1. </w:t>
      </w:r>
      <w:r w:rsidR="00DD4C01" w:rsidRPr="008237F8">
        <w:rPr>
          <w:rFonts w:cs="Times New Roman"/>
          <w:szCs w:val="28"/>
          <w:lang w:val="uk-UA"/>
        </w:rPr>
        <w:t xml:space="preserve">Бакалаврська робота - це кваліфікаційне навчально-наукове дослідження з фаху, яке здобувач освіти виконує на </w:t>
      </w:r>
      <w:r w:rsidR="00711779" w:rsidRPr="008237F8">
        <w:rPr>
          <w:rFonts w:cs="Times New Roman"/>
          <w:szCs w:val="28"/>
          <w:lang w:val="uk-UA"/>
        </w:rPr>
        <w:t>підсумковому</w:t>
      </w:r>
      <w:r w:rsidR="00DD4C01" w:rsidRPr="008237F8">
        <w:rPr>
          <w:rFonts w:cs="Times New Roman"/>
          <w:szCs w:val="28"/>
          <w:lang w:val="uk-UA"/>
        </w:rPr>
        <w:t xml:space="preserve"> етапі навчання (четвертий рік), відповідному ступені освіти і має своєю метою</w:t>
      </w:r>
      <w:r w:rsidR="00711779" w:rsidRPr="008237F8">
        <w:rPr>
          <w:rFonts w:cs="Times New Roman"/>
          <w:szCs w:val="28"/>
          <w:lang w:val="uk-UA"/>
        </w:rPr>
        <w:t xml:space="preserve"> </w:t>
      </w:r>
      <w:r w:rsidR="00DD4C01" w:rsidRPr="008237F8">
        <w:rPr>
          <w:rFonts w:cs="Times New Roman"/>
          <w:szCs w:val="28"/>
          <w:lang w:val="uk-UA"/>
        </w:rPr>
        <w:t xml:space="preserve">розширення, закріплення і систематизацію теоретичних знань, придбання </w:t>
      </w:r>
      <w:r w:rsidR="00DD4C01" w:rsidRPr="008237F8">
        <w:rPr>
          <w:rFonts w:cs="Times New Roman"/>
          <w:szCs w:val="28"/>
          <w:lang w:val="uk-UA"/>
        </w:rPr>
        <w:lastRenderedPageBreak/>
        <w:t>навичок практичного застосування цих знань при вирішенні конкретної наукової задачі; розвиток навичок ведення самостійних теоретичних та аналітичних досліджень;</w:t>
      </w:r>
      <w:r w:rsidR="00711779" w:rsidRPr="008237F8">
        <w:rPr>
          <w:rFonts w:cs="Times New Roman"/>
          <w:szCs w:val="28"/>
          <w:lang w:val="uk-UA"/>
        </w:rPr>
        <w:t xml:space="preserve"> </w:t>
      </w:r>
      <w:r w:rsidR="00DD4C01" w:rsidRPr="008237F8">
        <w:rPr>
          <w:rFonts w:cs="Times New Roman"/>
          <w:szCs w:val="28"/>
          <w:lang w:val="uk-UA"/>
        </w:rPr>
        <w:t>набуття досвіду надання та публічного захисту результатів своєї діяльності.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711779" w:rsidRPr="008237F8" w:rsidRDefault="005C5201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8</w:t>
      </w:r>
      <w:r w:rsidR="00711779" w:rsidRPr="008237F8">
        <w:rPr>
          <w:rFonts w:cs="Times New Roman"/>
          <w:szCs w:val="28"/>
          <w:lang w:val="uk-UA"/>
        </w:rPr>
        <w:t xml:space="preserve">.2. Магістерська дипломна робота є самостійним науковим дослідженням з фаху </w:t>
      </w:r>
      <w:r w:rsidR="000901EE" w:rsidRPr="008237F8">
        <w:rPr>
          <w:rFonts w:cs="Times New Roman"/>
          <w:szCs w:val="28"/>
          <w:lang w:val="uk-UA"/>
        </w:rPr>
        <w:t>здобувача вищої освіти</w:t>
      </w:r>
      <w:r w:rsidR="00711779" w:rsidRPr="008237F8">
        <w:rPr>
          <w:rFonts w:cs="Times New Roman"/>
          <w:szCs w:val="28"/>
          <w:lang w:val="uk-UA"/>
        </w:rPr>
        <w:t>, яка виконується ним на підсумковому етапі здобуття</w:t>
      </w:r>
      <w:r w:rsidR="00711779" w:rsidRPr="008237F8">
        <w:rPr>
          <w:rFonts w:cs="Times New Roman"/>
          <w:bCs/>
          <w:lang w:val="uk-UA"/>
        </w:rPr>
        <w:t xml:space="preserve"> другого рівня вищої освіти.  Її виконання є обов’язковою складовою навчального процесу для освітнього ступеня «магістр». Студент демонструє в роботі загальний рівень фахової підготовки, свою здатність до виконання індивідуальних завдань на творчому рівні, до здійснення науково-дослід</w:t>
      </w:r>
      <w:r w:rsidR="000901EE" w:rsidRPr="008237F8">
        <w:rPr>
          <w:rFonts w:cs="Times New Roman"/>
          <w:bCs/>
          <w:lang w:val="uk-UA"/>
        </w:rPr>
        <w:t xml:space="preserve">ницької </w:t>
      </w:r>
      <w:r w:rsidR="00711779" w:rsidRPr="008237F8">
        <w:rPr>
          <w:rFonts w:cs="Times New Roman"/>
          <w:bCs/>
          <w:lang w:val="uk-UA"/>
        </w:rPr>
        <w:t>роботи інноваційного характеру. Магістерська дипломна робота повинна засвідчити профе</w:t>
      </w:r>
      <w:r w:rsidR="00711779" w:rsidRPr="008237F8">
        <w:rPr>
          <w:rFonts w:cs="Times New Roman"/>
          <w:bCs/>
          <w:lang w:val="uk-UA"/>
        </w:rPr>
        <w:softHyphen/>
        <w:t>сійну зрілість випускника, виявити його загальнонаукову та спеціальну підготовку, уміння застосовувати здобуті знання для розв’язання конкретних наукових та практичних завдань і, відповідно, готовність до самостійної професійної діяльності. Результат її виконання є одним з основних критеріїв для оцінки якості реалізації завдань відповідної освітньо-професійної програми.</w:t>
      </w:r>
      <w:r w:rsidR="00711779" w:rsidRPr="008237F8">
        <w:rPr>
          <w:rFonts w:cs="Times New Roman"/>
          <w:szCs w:val="28"/>
          <w:lang w:val="uk-UA"/>
        </w:rPr>
        <w:t xml:space="preserve"> 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Cs/>
          <w:sz w:val="10"/>
          <w:szCs w:val="10"/>
          <w:lang w:val="uk-UA"/>
        </w:rPr>
      </w:pPr>
    </w:p>
    <w:p w:rsidR="00DD4C01" w:rsidRPr="008237F8" w:rsidRDefault="005C5201" w:rsidP="008237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bCs/>
          <w:szCs w:val="28"/>
          <w:lang w:val="uk-UA"/>
        </w:rPr>
      </w:pPr>
      <w:r w:rsidRPr="008237F8">
        <w:rPr>
          <w:rFonts w:cs="Times New Roman"/>
          <w:bCs/>
          <w:lang w:val="uk-UA"/>
        </w:rPr>
        <w:t>8</w:t>
      </w:r>
      <w:r w:rsidR="00711779" w:rsidRPr="008237F8">
        <w:rPr>
          <w:rFonts w:cs="Times New Roman"/>
          <w:bCs/>
          <w:lang w:val="uk-UA"/>
        </w:rPr>
        <w:t xml:space="preserve">.3. </w:t>
      </w:r>
      <w:r w:rsidR="00DD4C01" w:rsidRPr="008237F8">
        <w:rPr>
          <w:rFonts w:cs="Times New Roman"/>
          <w:bCs/>
          <w:lang w:val="uk-UA"/>
        </w:rPr>
        <w:t xml:space="preserve">Організація процедури </w:t>
      </w:r>
      <w:r w:rsidR="00CB3392" w:rsidRPr="008237F8">
        <w:rPr>
          <w:rFonts w:cs="Times New Roman"/>
          <w:bCs/>
          <w:lang w:val="uk-UA"/>
        </w:rPr>
        <w:t xml:space="preserve">захисту кваліфікаційних робот у Дніпропетровській академії музики ім. М. Глінки </w:t>
      </w:r>
      <w:r w:rsidR="00DD4C01" w:rsidRPr="008237F8">
        <w:rPr>
          <w:rFonts w:cs="Times New Roman"/>
          <w:bCs/>
          <w:lang w:val="uk-UA"/>
        </w:rPr>
        <w:t xml:space="preserve">регламентована </w:t>
      </w:r>
      <w:r w:rsidR="00CB3392" w:rsidRPr="008237F8">
        <w:rPr>
          <w:rFonts w:cs="Times New Roman"/>
          <w:bCs/>
          <w:lang w:val="uk-UA"/>
        </w:rPr>
        <w:t xml:space="preserve">відповідними </w:t>
      </w:r>
      <w:r w:rsidR="00DD4C01" w:rsidRPr="008237F8">
        <w:rPr>
          <w:rFonts w:cs="Times New Roman"/>
          <w:bCs/>
          <w:lang w:val="uk-UA"/>
        </w:rPr>
        <w:t>Положенням</w:t>
      </w:r>
      <w:r w:rsidR="00CB3392" w:rsidRPr="008237F8">
        <w:rPr>
          <w:rFonts w:cs="Times New Roman"/>
          <w:bCs/>
          <w:lang w:val="uk-UA"/>
        </w:rPr>
        <w:t>и</w:t>
      </w:r>
      <w:r w:rsidR="00DD4C01" w:rsidRPr="008237F8">
        <w:rPr>
          <w:rFonts w:cs="Times New Roman"/>
          <w:bCs/>
          <w:lang w:val="uk-UA"/>
        </w:rPr>
        <w:t xml:space="preserve">  </w:t>
      </w:r>
      <w:r w:rsidR="00CB3392" w:rsidRPr="008237F8">
        <w:rPr>
          <w:rFonts w:cs="Times New Roman"/>
          <w:bCs/>
          <w:lang w:val="uk-UA"/>
        </w:rPr>
        <w:t xml:space="preserve">(Положення </w:t>
      </w:r>
      <w:r w:rsidR="00DD4C01" w:rsidRPr="008237F8">
        <w:rPr>
          <w:rFonts w:cs="Times New Roman"/>
          <w:bCs/>
          <w:lang w:val="uk-UA"/>
        </w:rPr>
        <w:t>про підготовку та проведення публічного</w:t>
      </w:r>
      <w:r w:rsidR="00CB3392" w:rsidRPr="008237F8">
        <w:rPr>
          <w:rFonts w:cs="Times New Roman"/>
          <w:bCs/>
          <w:lang w:val="uk-UA"/>
        </w:rPr>
        <w:t xml:space="preserve"> захисту бакалаврської/магістерської</w:t>
      </w:r>
      <w:r w:rsidR="00DD4C01" w:rsidRPr="008237F8">
        <w:rPr>
          <w:rFonts w:cs="Times New Roman"/>
          <w:bCs/>
          <w:lang w:val="uk-UA"/>
        </w:rPr>
        <w:t xml:space="preserve"> роботи</w:t>
      </w:r>
      <w:r w:rsidR="00CB3392" w:rsidRPr="008237F8">
        <w:rPr>
          <w:rFonts w:cs="Times New Roman"/>
          <w:bCs/>
          <w:lang w:val="uk-UA"/>
        </w:rPr>
        <w:t>).</w:t>
      </w:r>
    </w:p>
    <w:p w:rsidR="00DD4C01" w:rsidRPr="008237F8" w:rsidRDefault="00DD4C01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9. ЗМІСТ І ОРГАНІЗАЦІЯ САМОСТІЙНОЇ РОБОТИ СТУДЕНТІВ</w:t>
      </w:r>
    </w:p>
    <w:p w:rsidR="00BE1321" w:rsidRPr="008237F8" w:rsidRDefault="005C5201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9</w:t>
      </w:r>
      <w:r w:rsidR="0085303C" w:rsidRPr="008237F8">
        <w:rPr>
          <w:rFonts w:cs="Times New Roman"/>
          <w:szCs w:val="28"/>
          <w:lang w:val="uk-UA"/>
        </w:rPr>
        <w:t xml:space="preserve">.1. </w:t>
      </w:r>
      <w:r w:rsidR="00BE1321" w:rsidRPr="008237F8">
        <w:rPr>
          <w:rFonts w:eastAsia="Times New Roman" w:cs="Times New Roman"/>
          <w:szCs w:val="28"/>
          <w:lang w:val="uk-UA" w:eastAsia="ru-RU"/>
        </w:rPr>
        <w:t>Самостійна робота - навчальна діяльність студента, спрямована на вивчення і оволодіння матеріалом навчального предмета без участі викладача.</w:t>
      </w:r>
      <w:r w:rsidR="009614F6" w:rsidRPr="008237F8">
        <w:rPr>
          <w:rFonts w:cs="Times New Roman"/>
          <w:szCs w:val="28"/>
          <w:lang w:val="uk-UA"/>
        </w:rPr>
        <w:t xml:space="preserve"> Самостійна робота студентів </w:t>
      </w:r>
      <w:r w:rsidR="000F3B64" w:rsidRPr="008237F8">
        <w:rPr>
          <w:rFonts w:cs="Times New Roman"/>
          <w:szCs w:val="28"/>
          <w:lang w:val="uk-UA"/>
        </w:rPr>
        <w:t>–</w:t>
      </w:r>
      <w:r w:rsidR="009614F6" w:rsidRPr="008237F8">
        <w:rPr>
          <w:rFonts w:cs="Times New Roman"/>
          <w:szCs w:val="28"/>
          <w:lang w:val="uk-UA"/>
        </w:rPr>
        <w:t xml:space="preserve"> поза</w:t>
      </w:r>
      <w:r w:rsidR="000F3B64" w:rsidRPr="008237F8">
        <w:rPr>
          <w:rFonts w:cs="Times New Roman"/>
          <w:szCs w:val="28"/>
          <w:lang w:val="uk-UA"/>
        </w:rPr>
        <w:t xml:space="preserve"> </w:t>
      </w:r>
      <w:r w:rsidR="009614F6" w:rsidRPr="008237F8">
        <w:rPr>
          <w:rFonts w:cs="Times New Roman"/>
          <w:szCs w:val="28"/>
          <w:lang w:val="uk-UA"/>
        </w:rPr>
        <w:t>аудиторна самостійна робота (самостійні заняття студентів).</w:t>
      </w:r>
    </w:p>
    <w:p w:rsidR="00300E8E" w:rsidRPr="00300E8E" w:rsidRDefault="00300E8E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9614F6" w:rsidRPr="008237F8" w:rsidRDefault="005C5201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9</w:t>
      </w:r>
      <w:r w:rsidR="009614F6" w:rsidRPr="008237F8">
        <w:rPr>
          <w:rFonts w:cs="Times New Roman"/>
          <w:szCs w:val="28"/>
          <w:lang w:val="uk-UA"/>
        </w:rPr>
        <w:t>.2. Навчальний час, відведений для самостійної роботи студента, регламентується робочим навчальним планом.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9614F6" w:rsidRPr="008237F8" w:rsidRDefault="005C5201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9</w:t>
      </w:r>
      <w:r w:rsidR="009614F6" w:rsidRPr="008237F8">
        <w:rPr>
          <w:rFonts w:cs="Times New Roman"/>
          <w:szCs w:val="28"/>
          <w:lang w:val="uk-UA"/>
        </w:rPr>
        <w:t>.3.Зміст самостійної роботи студента</w:t>
      </w:r>
      <w:r w:rsidR="00EC5C16" w:rsidRPr="008237F8">
        <w:rPr>
          <w:rFonts w:cs="Times New Roman"/>
          <w:szCs w:val="28"/>
          <w:lang w:val="uk-UA"/>
        </w:rPr>
        <w:t xml:space="preserve"> визначається робочою навчальною</w:t>
      </w:r>
      <w:r w:rsidR="009614F6" w:rsidRPr="008237F8">
        <w:rPr>
          <w:rFonts w:cs="Times New Roman"/>
          <w:szCs w:val="28"/>
          <w:lang w:val="uk-UA"/>
        </w:rPr>
        <w:t xml:space="preserve"> програмою навчальної дисципліни, методичними матеріалами, завданнями викладача.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9614F6" w:rsidRPr="008237F8" w:rsidRDefault="005C5201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9</w:t>
      </w:r>
      <w:r w:rsidR="009614F6" w:rsidRPr="008237F8">
        <w:rPr>
          <w:rFonts w:cs="Times New Roman"/>
          <w:szCs w:val="28"/>
          <w:lang w:val="uk-UA"/>
        </w:rPr>
        <w:t>.4.Методичні матеріали для самостійної роботи студентів повинні передбачати можл</w:t>
      </w:r>
      <w:r w:rsidR="00744C60" w:rsidRPr="008237F8">
        <w:rPr>
          <w:rFonts w:cs="Times New Roman"/>
          <w:szCs w:val="28"/>
          <w:lang w:val="uk-UA"/>
        </w:rPr>
        <w:t>ивість проведення самоконтролю.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9614F6" w:rsidRPr="008237F8" w:rsidRDefault="005C5201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9</w:t>
      </w:r>
      <w:r w:rsidR="009614F6" w:rsidRPr="008237F8">
        <w:rPr>
          <w:rFonts w:cs="Times New Roman"/>
          <w:szCs w:val="28"/>
          <w:lang w:val="uk-UA"/>
        </w:rPr>
        <w:t>.5.</w:t>
      </w:r>
      <w:r w:rsidR="00CB3392" w:rsidRPr="008237F8">
        <w:rPr>
          <w:rFonts w:cs="Times New Roman"/>
          <w:szCs w:val="28"/>
          <w:lang w:val="uk-UA"/>
        </w:rPr>
        <w:t xml:space="preserve"> </w:t>
      </w:r>
      <w:r w:rsidR="009614F6" w:rsidRPr="008237F8">
        <w:rPr>
          <w:rFonts w:cs="Times New Roman"/>
          <w:szCs w:val="28"/>
          <w:lang w:val="uk-UA"/>
        </w:rPr>
        <w:t xml:space="preserve">Навчальний матеріал, передбачений робочою навчальною програмою навчальної дисципліни для засвоєння здобувачем у процесі самостійної роботи, </w:t>
      </w:r>
      <w:r w:rsidR="009614F6" w:rsidRPr="008237F8">
        <w:rPr>
          <w:rFonts w:cs="Times New Roman"/>
          <w:szCs w:val="28"/>
          <w:lang w:val="uk-UA"/>
        </w:rPr>
        <w:lastRenderedPageBreak/>
        <w:t>виноситься на підсумковий контроль разом із навчальним матеріалом, який опрацьовувався під час проведення навчальних занять.</w:t>
      </w:r>
    </w:p>
    <w:p w:rsidR="008237F8" w:rsidRPr="00300E8E" w:rsidRDefault="008237F8" w:rsidP="008237F8">
      <w:pPr>
        <w:spacing w:line="276" w:lineRule="auto"/>
        <w:ind w:firstLine="0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9614F6" w:rsidRPr="008237F8" w:rsidRDefault="005C5201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eastAsia="Times New Roman" w:cs="Times New Roman"/>
          <w:szCs w:val="28"/>
          <w:lang w:val="uk-UA" w:eastAsia="ru-RU"/>
        </w:rPr>
        <w:t>9</w:t>
      </w:r>
      <w:r w:rsidR="00D03D8F" w:rsidRPr="008237F8">
        <w:rPr>
          <w:rFonts w:eastAsia="Times New Roman" w:cs="Times New Roman"/>
          <w:szCs w:val="28"/>
          <w:lang w:val="uk-UA" w:eastAsia="ru-RU"/>
        </w:rPr>
        <w:t>.6</w:t>
      </w:r>
      <w:r w:rsidR="009614F6" w:rsidRPr="008237F8">
        <w:rPr>
          <w:rFonts w:eastAsia="Times New Roman" w:cs="Times New Roman"/>
          <w:szCs w:val="28"/>
          <w:lang w:val="uk-UA" w:eastAsia="ru-RU"/>
        </w:rPr>
        <w:t xml:space="preserve">. </w:t>
      </w:r>
      <w:r w:rsidR="009614F6" w:rsidRPr="008237F8">
        <w:rPr>
          <w:rFonts w:cs="Times New Roman"/>
          <w:szCs w:val="28"/>
          <w:lang w:val="uk-UA"/>
        </w:rPr>
        <w:t xml:space="preserve">До </w:t>
      </w:r>
      <w:r w:rsidR="00D03D8F" w:rsidRPr="008237F8">
        <w:rPr>
          <w:rFonts w:cs="Times New Roman"/>
          <w:szCs w:val="28"/>
          <w:lang w:val="uk-UA"/>
        </w:rPr>
        <w:t>видів самостій</w:t>
      </w:r>
      <w:r w:rsidR="00EC5C16" w:rsidRPr="008237F8">
        <w:rPr>
          <w:rFonts w:cs="Times New Roman"/>
          <w:szCs w:val="28"/>
          <w:lang w:val="uk-UA"/>
        </w:rPr>
        <w:t>ної роботи студентів належать</w:t>
      </w:r>
      <w:r w:rsidR="00D03D8F" w:rsidRPr="008237F8">
        <w:rPr>
          <w:rFonts w:cs="Times New Roman"/>
          <w:szCs w:val="28"/>
          <w:lang w:val="uk-UA"/>
        </w:rPr>
        <w:t xml:space="preserve">: </w:t>
      </w:r>
    </w:p>
    <w:p w:rsidR="001015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- </w:t>
      </w:r>
      <w:r w:rsidR="00CB3392" w:rsidRPr="008237F8">
        <w:rPr>
          <w:rFonts w:eastAsia="Times New Roman" w:cs="Times New Roman"/>
          <w:szCs w:val="28"/>
          <w:lang w:val="uk-UA" w:eastAsia="ru-RU"/>
        </w:rPr>
        <w:t>опрацювання комплексу виконавських вмінь;</w:t>
      </w:r>
    </w:p>
    <w:p w:rsidR="00CB3392" w:rsidRPr="008237F8" w:rsidRDefault="001015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-виконавський аналіз творів з особистого репертуару</w:t>
      </w:r>
      <w:r w:rsidRPr="008237F8">
        <w:rPr>
          <w:rFonts w:eastAsia="Times New Roman" w:cs="Times New Roman"/>
          <w:szCs w:val="28"/>
          <w:lang w:eastAsia="ru-RU"/>
        </w:rPr>
        <w:t>;</w:t>
      </w:r>
    </w:p>
    <w:p w:rsidR="00E37B27" w:rsidRPr="008237F8" w:rsidRDefault="00E37B2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 дешифровка та вивчення на пам'ять нотного тексту музичного твору;</w:t>
      </w:r>
    </w:p>
    <w:p w:rsidR="00E37B27" w:rsidRPr="008237F8" w:rsidRDefault="00E37B2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 читання з листа;</w:t>
      </w:r>
    </w:p>
    <w:p w:rsidR="004E61F7" w:rsidRPr="008237F8" w:rsidRDefault="00E37B2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- </w:t>
      </w:r>
      <w:r w:rsidR="004E61F7" w:rsidRPr="008237F8">
        <w:rPr>
          <w:rFonts w:eastAsia="Times New Roman" w:cs="Times New Roman"/>
          <w:szCs w:val="28"/>
          <w:lang w:val="uk-UA" w:eastAsia="ru-RU"/>
        </w:rPr>
        <w:t>робота з конспектом лекції</w:t>
      </w:r>
      <w:r w:rsidR="00744C60" w:rsidRPr="008237F8">
        <w:rPr>
          <w:rFonts w:eastAsia="Times New Roman" w:cs="Times New Roman"/>
          <w:szCs w:val="28"/>
          <w:lang w:val="uk-UA" w:eastAsia="ru-RU"/>
        </w:rPr>
        <w:t xml:space="preserve"> або практичних/індивідуальних занять</w:t>
      </w:r>
      <w:r w:rsidR="00CB3392" w:rsidRPr="008237F8">
        <w:rPr>
          <w:rFonts w:eastAsia="Times New Roman" w:cs="Times New Roman"/>
          <w:szCs w:val="28"/>
          <w:lang w:val="uk-UA" w:eastAsia="ru-RU"/>
        </w:rPr>
        <w:t>, рекомендованою навчальною літературою</w:t>
      </w:r>
      <w:r w:rsidR="004E61F7" w:rsidRPr="008237F8">
        <w:rPr>
          <w:rFonts w:eastAsia="Times New Roman" w:cs="Times New Roman"/>
          <w:szCs w:val="28"/>
          <w:lang w:val="uk-UA" w:eastAsia="ru-RU"/>
        </w:rPr>
        <w:t>;</w:t>
      </w:r>
    </w:p>
    <w:p w:rsidR="004E61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 робота з</w:t>
      </w:r>
      <w:r w:rsidR="00CB3392" w:rsidRPr="008237F8">
        <w:rPr>
          <w:rFonts w:eastAsia="Times New Roman" w:cs="Times New Roman"/>
          <w:szCs w:val="28"/>
          <w:lang w:val="uk-UA" w:eastAsia="ru-RU"/>
        </w:rPr>
        <w:t xml:space="preserve"> аудіо та відеоматеріалами в процесі формування виконавської інтерпретаційної концепції музичного твору</w:t>
      </w:r>
      <w:r w:rsidR="00BE1321" w:rsidRPr="008237F8">
        <w:rPr>
          <w:rFonts w:eastAsia="Times New Roman" w:cs="Times New Roman"/>
          <w:szCs w:val="28"/>
          <w:lang w:val="uk-UA" w:eastAsia="ru-RU"/>
        </w:rPr>
        <w:t>;</w:t>
      </w:r>
    </w:p>
    <w:p w:rsidR="004E61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</w:t>
      </w:r>
      <w:r w:rsidR="009614F6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конспектування фундаментальних робіт </w:t>
      </w:r>
      <w:r w:rsidR="00E37B27" w:rsidRPr="008237F8">
        <w:rPr>
          <w:rFonts w:eastAsia="Times New Roman" w:cs="Times New Roman"/>
          <w:szCs w:val="28"/>
          <w:lang w:val="uk-UA" w:eastAsia="ru-RU"/>
        </w:rPr>
        <w:t>(</w:t>
      </w:r>
      <w:r w:rsidR="00BE1321" w:rsidRPr="008237F8">
        <w:rPr>
          <w:rFonts w:eastAsia="Times New Roman" w:cs="Times New Roman"/>
          <w:szCs w:val="28"/>
          <w:lang w:val="uk-UA" w:eastAsia="ru-RU"/>
        </w:rPr>
        <w:t>відповідно до програми навчальної дисципліни</w:t>
      </w:r>
      <w:r w:rsidR="00E37B27" w:rsidRPr="008237F8">
        <w:rPr>
          <w:rFonts w:eastAsia="Times New Roman" w:cs="Times New Roman"/>
          <w:szCs w:val="28"/>
          <w:lang w:val="uk-UA" w:eastAsia="ru-RU"/>
        </w:rPr>
        <w:t>)</w:t>
      </w:r>
      <w:r w:rsidR="00BE1321" w:rsidRPr="008237F8">
        <w:rPr>
          <w:rFonts w:eastAsia="Times New Roman" w:cs="Times New Roman"/>
          <w:szCs w:val="28"/>
          <w:lang w:val="uk-UA" w:eastAsia="ru-RU"/>
        </w:rPr>
        <w:t>;</w:t>
      </w:r>
      <w:r w:rsidR="009614F6" w:rsidRPr="008237F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E61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- 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розв'язування </w:t>
      </w:r>
      <w:r w:rsidR="00CB3392" w:rsidRPr="008237F8">
        <w:rPr>
          <w:rFonts w:eastAsia="Times New Roman" w:cs="Times New Roman"/>
          <w:szCs w:val="28"/>
          <w:lang w:val="uk-UA" w:eastAsia="ru-RU"/>
        </w:rPr>
        <w:t xml:space="preserve">творчих (проблемних) завдань та </w:t>
      </w:r>
      <w:r w:rsidR="00E37B27" w:rsidRPr="008237F8">
        <w:rPr>
          <w:rFonts w:eastAsia="Times New Roman" w:cs="Times New Roman"/>
          <w:szCs w:val="28"/>
          <w:lang w:val="uk-UA" w:eastAsia="ru-RU"/>
        </w:rPr>
        <w:t xml:space="preserve">конкретних </w:t>
      </w:r>
      <w:r w:rsidR="00CB3392" w:rsidRPr="008237F8">
        <w:rPr>
          <w:rFonts w:eastAsia="Times New Roman" w:cs="Times New Roman"/>
          <w:szCs w:val="28"/>
          <w:lang w:val="uk-UA" w:eastAsia="ru-RU"/>
        </w:rPr>
        <w:t xml:space="preserve">навчальних </w:t>
      </w:r>
      <w:r w:rsidR="00BE1321" w:rsidRPr="008237F8">
        <w:rPr>
          <w:rFonts w:eastAsia="Times New Roman" w:cs="Times New Roman"/>
          <w:szCs w:val="28"/>
          <w:lang w:val="uk-UA" w:eastAsia="ru-RU"/>
        </w:rPr>
        <w:t>задач</w:t>
      </w:r>
      <w:r w:rsidRPr="008237F8">
        <w:rPr>
          <w:rFonts w:eastAsia="Times New Roman" w:cs="Times New Roman"/>
          <w:szCs w:val="28"/>
          <w:lang w:val="uk-UA" w:eastAsia="ru-RU"/>
        </w:rPr>
        <w:t>;</w:t>
      </w:r>
    </w:p>
    <w:p w:rsidR="004E61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 проведе</w:t>
      </w:r>
      <w:r w:rsidRPr="008237F8">
        <w:rPr>
          <w:rFonts w:eastAsia="Times New Roman" w:cs="Times New Roman"/>
          <w:szCs w:val="28"/>
          <w:lang w:val="uk-UA" w:eastAsia="ru-RU"/>
        </w:rPr>
        <w:t>ння дослідів, експериментів</w:t>
      </w:r>
      <w:r w:rsidR="00BE1321" w:rsidRPr="008237F8">
        <w:rPr>
          <w:rFonts w:eastAsia="Times New Roman" w:cs="Times New Roman"/>
          <w:szCs w:val="28"/>
          <w:lang w:val="uk-UA" w:eastAsia="ru-RU"/>
        </w:rPr>
        <w:t>;</w:t>
      </w:r>
      <w:r w:rsidR="009614F6" w:rsidRPr="008237F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965BD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- 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підготовка рефератів, </w:t>
      </w:r>
      <w:r w:rsidR="00B37395" w:rsidRPr="008237F8">
        <w:rPr>
          <w:rFonts w:eastAsia="Times New Roman" w:cs="Times New Roman"/>
          <w:szCs w:val="28"/>
          <w:lang w:val="uk-UA" w:eastAsia="ru-RU"/>
        </w:rPr>
        <w:t xml:space="preserve">виконання 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контрольних робіт, фіксованих </w:t>
      </w:r>
      <w:r w:rsidR="009614F6" w:rsidRPr="008237F8">
        <w:rPr>
          <w:rFonts w:eastAsia="Times New Roman" w:cs="Times New Roman"/>
          <w:szCs w:val="28"/>
          <w:lang w:val="uk-UA" w:eastAsia="ru-RU"/>
        </w:rPr>
        <w:t>виступів (доповідей) на занятт</w:t>
      </w:r>
      <w:r w:rsidR="00597EEF" w:rsidRPr="008237F8">
        <w:rPr>
          <w:rFonts w:eastAsia="Times New Roman" w:cs="Times New Roman"/>
          <w:szCs w:val="28"/>
          <w:lang w:val="uk-UA" w:eastAsia="ru-RU"/>
        </w:rPr>
        <w:t xml:space="preserve">ях/контрольних заходах </w:t>
      </w:r>
    </w:p>
    <w:p w:rsidR="00CB3392" w:rsidRPr="008237F8" w:rsidRDefault="00E37B2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 збирання та опрацювання матеріалів кваліфікаційних досліджень.</w:t>
      </w:r>
    </w:p>
    <w:p w:rsidR="008237F8" w:rsidRPr="00300E8E" w:rsidRDefault="008237F8" w:rsidP="008237F8">
      <w:pPr>
        <w:spacing w:line="276" w:lineRule="auto"/>
        <w:ind w:firstLine="0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9614F6" w:rsidRPr="008237F8" w:rsidRDefault="005C5201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9</w:t>
      </w:r>
      <w:r w:rsidR="00D03D8F" w:rsidRPr="008237F8">
        <w:rPr>
          <w:rFonts w:eastAsia="Times New Roman" w:cs="Times New Roman"/>
          <w:szCs w:val="28"/>
          <w:lang w:val="uk-UA" w:eastAsia="ru-RU"/>
        </w:rPr>
        <w:t xml:space="preserve">.7. </w:t>
      </w:r>
      <w:r w:rsidR="00DF154B" w:rsidRPr="008237F8">
        <w:rPr>
          <w:rFonts w:eastAsia="Times New Roman" w:cs="Times New Roman"/>
          <w:szCs w:val="28"/>
          <w:lang w:val="uk-UA" w:eastAsia="ru-RU"/>
        </w:rPr>
        <w:t xml:space="preserve">Викладач відповідає за </w:t>
      </w:r>
      <w:r w:rsidR="00D03D8F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EC5A08" w:rsidRPr="008237F8">
        <w:rPr>
          <w:rFonts w:eastAsia="Times New Roman" w:cs="Times New Roman"/>
          <w:szCs w:val="28"/>
          <w:lang w:val="uk-UA" w:eastAsia="ru-RU"/>
        </w:rPr>
        <w:t>організацію та методичне забезпечення сам</w:t>
      </w:r>
      <w:r w:rsidR="004A396E" w:rsidRPr="008237F8">
        <w:rPr>
          <w:rFonts w:eastAsia="Times New Roman" w:cs="Times New Roman"/>
          <w:szCs w:val="28"/>
          <w:lang w:val="uk-UA" w:eastAsia="ru-RU"/>
        </w:rPr>
        <w:t>остійної роботи студентів з навчальної дисципліни.</w:t>
      </w:r>
    </w:p>
    <w:p w:rsidR="0085303C" w:rsidRPr="008237F8" w:rsidRDefault="0085303C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10.</w:t>
      </w:r>
      <w:r w:rsidRPr="008237F8">
        <w:rPr>
          <w:rFonts w:cs="Times New Roman"/>
          <w:szCs w:val="28"/>
          <w:lang w:val="uk-UA"/>
        </w:rPr>
        <w:t xml:space="preserve"> </w:t>
      </w:r>
      <w:r w:rsidRPr="008237F8">
        <w:rPr>
          <w:rFonts w:cs="Times New Roman"/>
          <w:b/>
          <w:szCs w:val="28"/>
          <w:lang w:val="uk-UA"/>
        </w:rPr>
        <w:t>МАТЕРІАЛИ ПО</w:t>
      </w:r>
      <w:r>
        <w:rPr>
          <w:rFonts w:cs="Times New Roman"/>
          <w:b/>
          <w:szCs w:val="28"/>
          <w:lang w:val="uk-UA"/>
        </w:rPr>
        <w:t>ТОЧНОГО І ПІДСУМКОВОГО КОНТРОЛЮ</w:t>
      </w:r>
    </w:p>
    <w:p w:rsidR="0085303C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ЗНАНЬ СТУДЕНТІВ З НАВЧАЛЬНОЇ ДИСЦИПЛІНИ</w:t>
      </w:r>
    </w:p>
    <w:p w:rsidR="001F0E3D" w:rsidRPr="008237F8" w:rsidRDefault="00A077DA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1</w:t>
      </w:r>
      <w:r w:rsidR="005C5201" w:rsidRPr="008237F8">
        <w:rPr>
          <w:rFonts w:cs="Times New Roman"/>
          <w:szCs w:val="28"/>
          <w:lang w:val="uk-UA"/>
        </w:rPr>
        <w:t>0</w:t>
      </w:r>
      <w:r w:rsidRPr="008237F8">
        <w:rPr>
          <w:rFonts w:cs="Times New Roman"/>
          <w:szCs w:val="28"/>
          <w:lang w:val="uk-UA"/>
        </w:rPr>
        <w:t xml:space="preserve">.1. </w:t>
      </w:r>
      <w:r w:rsidR="00E57948" w:rsidRPr="008237F8">
        <w:rPr>
          <w:rFonts w:cs="Times New Roman"/>
          <w:szCs w:val="28"/>
          <w:lang w:val="uk-UA"/>
        </w:rPr>
        <w:t xml:space="preserve">Матеріали поточного </w:t>
      </w:r>
      <w:r w:rsidR="008A54F3" w:rsidRPr="008237F8">
        <w:rPr>
          <w:rFonts w:cs="Times New Roman"/>
          <w:szCs w:val="28"/>
          <w:lang w:val="uk-UA"/>
        </w:rPr>
        <w:t>контролю знань студентів з навчальної дисципліни</w:t>
      </w:r>
      <w:r w:rsidR="00EC5C16" w:rsidRPr="008237F8">
        <w:rPr>
          <w:rFonts w:cs="Times New Roman"/>
          <w:szCs w:val="28"/>
          <w:lang w:val="uk-UA"/>
        </w:rPr>
        <w:t xml:space="preserve"> -</w:t>
      </w:r>
      <w:r w:rsidR="008A54F3" w:rsidRPr="008237F8">
        <w:rPr>
          <w:rFonts w:cs="Times New Roman"/>
          <w:szCs w:val="28"/>
          <w:lang w:val="uk-UA"/>
        </w:rPr>
        <w:t xml:space="preserve"> це комплекс завдань</w:t>
      </w:r>
      <w:r w:rsidR="00EC5C16" w:rsidRPr="008237F8">
        <w:rPr>
          <w:rFonts w:cs="Times New Roman"/>
          <w:szCs w:val="28"/>
          <w:lang w:val="uk-UA"/>
        </w:rPr>
        <w:t>,</w:t>
      </w:r>
      <w:r w:rsidR="008A54F3" w:rsidRPr="008237F8">
        <w:rPr>
          <w:rFonts w:cs="Times New Roman"/>
          <w:szCs w:val="28"/>
          <w:lang w:val="uk-UA"/>
        </w:rPr>
        <w:t xml:space="preserve"> які охоплюють</w:t>
      </w:r>
      <w:r w:rsidR="00EC5C16" w:rsidRPr="008237F8">
        <w:rPr>
          <w:rFonts w:cs="Times New Roman"/>
          <w:szCs w:val="28"/>
          <w:lang w:val="uk-UA"/>
        </w:rPr>
        <w:t xml:space="preserve"> питання одніє</w:t>
      </w:r>
      <w:r w:rsidR="00145493" w:rsidRPr="008237F8">
        <w:rPr>
          <w:rFonts w:cs="Times New Roman"/>
          <w:szCs w:val="28"/>
          <w:lang w:val="uk-UA"/>
        </w:rPr>
        <w:t>ї або декілька навчальних тем</w:t>
      </w:r>
      <w:r w:rsidR="00BA0C3C" w:rsidRPr="008237F8">
        <w:rPr>
          <w:rFonts w:cs="Times New Roman"/>
          <w:szCs w:val="28"/>
          <w:lang w:val="uk-UA"/>
        </w:rPr>
        <w:t xml:space="preserve"> або репертуарних блоків</w:t>
      </w:r>
      <w:r w:rsidR="001F0E3D" w:rsidRPr="008237F8">
        <w:rPr>
          <w:rFonts w:cs="Times New Roman"/>
          <w:szCs w:val="28"/>
          <w:lang w:val="uk-UA"/>
        </w:rPr>
        <w:t xml:space="preserve"> (що будують змістовий навчальний модуль)</w:t>
      </w:r>
      <w:r w:rsidR="00145493" w:rsidRPr="008237F8">
        <w:rPr>
          <w:rFonts w:cs="Times New Roman"/>
          <w:szCs w:val="28"/>
          <w:lang w:val="uk-UA"/>
        </w:rPr>
        <w:t xml:space="preserve"> зг</w:t>
      </w:r>
      <w:r w:rsidR="00EC5C16" w:rsidRPr="008237F8">
        <w:rPr>
          <w:rFonts w:cs="Times New Roman"/>
          <w:szCs w:val="28"/>
          <w:lang w:val="uk-UA"/>
        </w:rPr>
        <w:t>ідно з Робочою програмою</w:t>
      </w:r>
      <w:r w:rsidR="00145493" w:rsidRPr="008237F8">
        <w:rPr>
          <w:rFonts w:cs="Times New Roman"/>
          <w:szCs w:val="28"/>
          <w:lang w:val="uk-UA"/>
        </w:rPr>
        <w:t xml:space="preserve"> навчальної дисципліни.</w:t>
      </w:r>
      <w:r w:rsidR="001F0E3D" w:rsidRPr="008237F8">
        <w:rPr>
          <w:rFonts w:cs="Times New Roman"/>
          <w:szCs w:val="28"/>
          <w:lang w:val="uk-UA"/>
        </w:rPr>
        <w:t xml:space="preserve"> Завдання (питання) можуть бу</w:t>
      </w:r>
      <w:r w:rsidR="00EC5C16" w:rsidRPr="008237F8">
        <w:rPr>
          <w:rFonts w:cs="Times New Roman"/>
          <w:szCs w:val="28"/>
          <w:lang w:val="uk-UA"/>
        </w:rPr>
        <w:t>ти згуртовані в групи та містити в</w:t>
      </w:r>
      <w:r w:rsidR="001F0E3D" w:rsidRPr="008237F8">
        <w:rPr>
          <w:rFonts w:cs="Times New Roman"/>
          <w:szCs w:val="28"/>
          <w:lang w:val="uk-UA"/>
        </w:rPr>
        <w:t xml:space="preserve"> собі різноформатні завдання.</w:t>
      </w:r>
      <w:r w:rsidR="00BA0C3C" w:rsidRPr="008237F8">
        <w:rPr>
          <w:rFonts w:cs="Times New Roman"/>
          <w:szCs w:val="28"/>
          <w:lang w:val="uk-UA"/>
        </w:rPr>
        <w:t xml:space="preserve"> 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E95CFF" w:rsidRPr="008237F8" w:rsidRDefault="008237F8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</w:t>
      </w:r>
      <w:r w:rsidR="005C5201" w:rsidRPr="008237F8">
        <w:rPr>
          <w:rFonts w:cs="Times New Roman"/>
          <w:szCs w:val="28"/>
          <w:lang w:val="uk-UA"/>
        </w:rPr>
        <w:t>0</w:t>
      </w:r>
      <w:r w:rsidR="00E95CFF" w:rsidRPr="008237F8">
        <w:rPr>
          <w:rFonts w:cs="Times New Roman"/>
          <w:szCs w:val="28"/>
          <w:lang w:val="uk-UA"/>
        </w:rPr>
        <w:t>.2.</w:t>
      </w:r>
      <w:r w:rsidR="000761A9" w:rsidRPr="008237F8">
        <w:rPr>
          <w:rFonts w:cs="Times New Roman"/>
          <w:szCs w:val="28"/>
          <w:lang w:val="uk-UA"/>
        </w:rPr>
        <w:t xml:space="preserve"> </w:t>
      </w:r>
      <w:r w:rsidR="00E95CFF" w:rsidRPr="008237F8">
        <w:rPr>
          <w:rFonts w:cs="Times New Roman"/>
          <w:szCs w:val="28"/>
          <w:lang w:val="uk-UA"/>
        </w:rPr>
        <w:t>Поточний контроль може проводитися у формі</w:t>
      </w:r>
      <w:r w:rsidR="00E37B27" w:rsidRPr="008237F8">
        <w:rPr>
          <w:rFonts w:cs="Times New Roman"/>
          <w:szCs w:val="28"/>
          <w:lang w:val="uk-UA"/>
        </w:rPr>
        <w:t xml:space="preserve"> виступу на</w:t>
      </w:r>
      <w:r w:rsidR="00E95CFF" w:rsidRPr="008237F8">
        <w:rPr>
          <w:rFonts w:cs="Times New Roman"/>
          <w:szCs w:val="28"/>
          <w:lang w:val="uk-UA"/>
        </w:rPr>
        <w:t xml:space="preserve"> </w:t>
      </w:r>
      <w:proofErr w:type="spellStart"/>
      <w:r w:rsidR="00E37B27" w:rsidRPr="008237F8">
        <w:rPr>
          <w:rFonts w:cs="Times New Roman"/>
          <w:szCs w:val="28"/>
          <w:lang w:val="uk-UA"/>
        </w:rPr>
        <w:t>академ.концерті</w:t>
      </w:r>
      <w:proofErr w:type="spellEnd"/>
      <w:r w:rsidR="00E37B27" w:rsidRPr="008237F8">
        <w:rPr>
          <w:rFonts w:cs="Times New Roman"/>
          <w:szCs w:val="28"/>
          <w:lang w:val="uk-UA"/>
        </w:rPr>
        <w:t xml:space="preserve">, прослуховування </w:t>
      </w:r>
      <w:r w:rsidR="000761A9" w:rsidRPr="008237F8">
        <w:rPr>
          <w:rFonts w:cs="Times New Roman"/>
          <w:szCs w:val="28"/>
          <w:lang w:val="uk-UA"/>
        </w:rPr>
        <w:t xml:space="preserve">концертної програми з фаху/ансамблю (або фрагмента програми), </w:t>
      </w:r>
      <w:r w:rsidR="00E95CFF" w:rsidRPr="008237F8">
        <w:rPr>
          <w:rFonts w:cs="Times New Roman"/>
          <w:szCs w:val="28"/>
          <w:lang w:val="uk-UA"/>
        </w:rPr>
        <w:t xml:space="preserve">усного </w:t>
      </w:r>
      <w:r w:rsidR="008B4728" w:rsidRPr="008237F8">
        <w:rPr>
          <w:rFonts w:cs="Times New Roman"/>
          <w:szCs w:val="28"/>
          <w:lang w:val="uk-UA"/>
        </w:rPr>
        <w:t>(співбесіди)</w:t>
      </w:r>
      <w:r w:rsidR="008B4728" w:rsidRPr="008237F8">
        <w:rPr>
          <w:rFonts w:cs="Times New Roman"/>
          <w:szCs w:val="28"/>
        </w:rPr>
        <w:t xml:space="preserve"> </w:t>
      </w:r>
      <w:r w:rsidR="00E95CFF" w:rsidRPr="008237F8">
        <w:rPr>
          <w:rFonts w:cs="Times New Roman"/>
          <w:szCs w:val="28"/>
          <w:lang w:val="uk-UA"/>
        </w:rPr>
        <w:t>або письмового опитування</w:t>
      </w:r>
      <w:r w:rsidR="000761A9" w:rsidRPr="008237F8">
        <w:rPr>
          <w:rFonts w:cs="Times New Roman"/>
          <w:szCs w:val="28"/>
          <w:lang w:val="uk-UA"/>
        </w:rPr>
        <w:t>, відкритого уроку, заліку з технічного мінімуму</w:t>
      </w:r>
      <w:r w:rsidR="00E95CFF" w:rsidRPr="008237F8">
        <w:rPr>
          <w:rFonts w:cs="Times New Roman"/>
          <w:szCs w:val="28"/>
          <w:lang w:val="uk-UA"/>
        </w:rPr>
        <w:t>.</w:t>
      </w:r>
      <w:r w:rsidR="00F370AF" w:rsidRPr="008237F8">
        <w:rPr>
          <w:rFonts w:cs="Times New Roman"/>
          <w:szCs w:val="28"/>
          <w:lang w:val="uk-UA"/>
        </w:rPr>
        <w:t xml:space="preserve"> 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053853" w:rsidRPr="008237F8" w:rsidRDefault="000761A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1</w:t>
      </w:r>
      <w:r w:rsidR="005C5201" w:rsidRPr="008237F8">
        <w:rPr>
          <w:rFonts w:cs="Times New Roman"/>
          <w:szCs w:val="28"/>
          <w:lang w:val="uk-UA"/>
        </w:rPr>
        <w:t>0</w:t>
      </w:r>
      <w:r w:rsidR="00E95CFF" w:rsidRPr="008237F8">
        <w:rPr>
          <w:rFonts w:cs="Times New Roman"/>
          <w:szCs w:val="28"/>
          <w:lang w:val="uk-UA"/>
        </w:rPr>
        <w:t>.3</w:t>
      </w:r>
      <w:r w:rsidR="00053853" w:rsidRPr="008237F8">
        <w:rPr>
          <w:rFonts w:cs="Times New Roman"/>
          <w:szCs w:val="28"/>
          <w:lang w:val="uk-UA"/>
        </w:rPr>
        <w:t xml:space="preserve">. Підсумки поточного контролю знань </w:t>
      </w:r>
      <w:r w:rsidR="00EC5C16" w:rsidRPr="008237F8">
        <w:rPr>
          <w:rFonts w:cs="Times New Roman"/>
          <w:szCs w:val="28"/>
          <w:lang w:val="uk-UA"/>
        </w:rPr>
        <w:t xml:space="preserve">фіксуються в журналі викладача </w:t>
      </w:r>
      <w:r w:rsidR="00053853" w:rsidRPr="008237F8">
        <w:rPr>
          <w:rFonts w:cs="Times New Roman"/>
          <w:szCs w:val="28"/>
          <w:lang w:val="uk-UA"/>
        </w:rPr>
        <w:t xml:space="preserve"> </w:t>
      </w:r>
      <w:r w:rsidR="00EC5C16" w:rsidRPr="008237F8">
        <w:rPr>
          <w:rFonts w:cs="Times New Roman"/>
          <w:szCs w:val="28"/>
          <w:lang w:val="uk-UA"/>
        </w:rPr>
        <w:t>нарахованими балами</w:t>
      </w:r>
      <w:r w:rsidR="008B4728" w:rsidRPr="008237F8">
        <w:rPr>
          <w:rFonts w:cs="Times New Roman"/>
          <w:szCs w:val="28"/>
        </w:rPr>
        <w:t xml:space="preserve"> (</w:t>
      </w:r>
      <w:r w:rsidR="00BA0C3C" w:rsidRPr="008237F8">
        <w:rPr>
          <w:rFonts w:cs="Times New Roman"/>
          <w:szCs w:val="28"/>
          <w:lang w:val="uk-UA"/>
        </w:rPr>
        <w:t xml:space="preserve">або </w:t>
      </w:r>
      <w:r w:rsidR="008B4728" w:rsidRPr="008237F8">
        <w:rPr>
          <w:rFonts w:cs="Times New Roman"/>
          <w:szCs w:val="28"/>
          <w:lang w:val="uk-UA"/>
        </w:rPr>
        <w:t>в індивідуальному робочому плані студента</w:t>
      </w:r>
      <w:r w:rsidR="008B4728" w:rsidRPr="008237F8">
        <w:rPr>
          <w:rFonts w:cs="Times New Roman"/>
          <w:szCs w:val="28"/>
        </w:rPr>
        <w:t>)</w:t>
      </w:r>
      <w:r w:rsidR="00053853" w:rsidRPr="008237F8">
        <w:rPr>
          <w:rFonts w:cs="Times New Roman"/>
          <w:szCs w:val="28"/>
          <w:lang w:val="uk-UA"/>
        </w:rPr>
        <w:t>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E57948" w:rsidRPr="008237F8" w:rsidRDefault="000761A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lastRenderedPageBreak/>
        <w:t>1</w:t>
      </w:r>
      <w:r w:rsidR="005C5201" w:rsidRPr="008237F8">
        <w:rPr>
          <w:rFonts w:cs="Times New Roman"/>
          <w:szCs w:val="28"/>
          <w:lang w:val="uk-UA"/>
        </w:rPr>
        <w:t>0</w:t>
      </w:r>
      <w:r w:rsidR="00E95CFF" w:rsidRPr="008237F8">
        <w:rPr>
          <w:rFonts w:cs="Times New Roman"/>
          <w:szCs w:val="28"/>
          <w:lang w:val="uk-UA"/>
        </w:rPr>
        <w:t>.4</w:t>
      </w:r>
      <w:r w:rsidR="001F0E3D" w:rsidRPr="008237F8">
        <w:rPr>
          <w:rFonts w:cs="Times New Roman"/>
          <w:szCs w:val="28"/>
          <w:lang w:val="uk-UA"/>
        </w:rPr>
        <w:t xml:space="preserve">. Матеріали </w:t>
      </w:r>
      <w:r w:rsidR="00053853" w:rsidRPr="008237F8">
        <w:rPr>
          <w:rFonts w:cs="Times New Roman"/>
          <w:szCs w:val="28"/>
          <w:lang w:val="uk-UA"/>
        </w:rPr>
        <w:t xml:space="preserve">(завдання або питання) </w:t>
      </w:r>
      <w:r w:rsidR="00E57948" w:rsidRPr="008237F8">
        <w:rPr>
          <w:rFonts w:cs="Times New Roman"/>
          <w:szCs w:val="28"/>
          <w:lang w:val="uk-UA"/>
        </w:rPr>
        <w:t xml:space="preserve">підсумкового </w:t>
      </w:r>
      <w:r w:rsidR="001F0E3D" w:rsidRPr="008237F8">
        <w:rPr>
          <w:rFonts w:cs="Times New Roman"/>
          <w:szCs w:val="28"/>
          <w:lang w:val="uk-UA"/>
        </w:rPr>
        <w:t>контролю знань студентів з навчальної дисципліни</w:t>
      </w:r>
      <w:r w:rsidR="00BE2635" w:rsidRPr="008237F8">
        <w:rPr>
          <w:rFonts w:cs="Times New Roman"/>
          <w:szCs w:val="28"/>
          <w:lang w:val="uk-UA"/>
        </w:rPr>
        <w:t>,</w:t>
      </w:r>
      <w:r w:rsidR="001F0E3D" w:rsidRPr="008237F8">
        <w:rPr>
          <w:rFonts w:cs="Times New Roman"/>
          <w:szCs w:val="28"/>
          <w:lang w:val="uk-UA"/>
        </w:rPr>
        <w:t xml:space="preserve"> охоплюють </w:t>
      </w:r>
      <w:r w:rsidR="009E7A94" w:rsidRPr="008237F8">
        <w:rPr>
          <w:rFonts w:cs="Times New Roman"/>
          <w:szCs w:val="28"/>
          <w:lang w:val="uk-UA"/>
        </w:rPr>
        <w:t>теми всього навчального модулю</w:t>
      </w:r>
      <w:r w:rsidR="00EC5C16" w:rsidRPr="008237F8">
        <w:rPr>
          <w:rFonts w:cs="Times New Roman"/>
          <w:szCs w:val="28"/>
          <w:lang w:val="uk-UA"/>
        </w:rPr>
        <w:t xml:space="preserve"> (модулів</w:t>
      </w:r>
      <w:r w:rsidR="00053853" w:rsidRPr="008237F8">
        <w:rPr>
          <w:rFonts w:cs="Times New Roman"/>
          <w:szCs w:val="28"/>
          <w:lang w:val="uk-UA"/>
        </w:rPr>
        <w:t>)</w:t>
      </w:r>
      <w:r w:rsidR="00BE2635" w:rsidRPr="008237F8">
        <w:rPr>
          <w:rFonts w:cs="Times New Roman"/>
          <w:szCs w:val="28"/>
          <w:lang w:val="uk-UA"/>
        </w:rPr>
        <w:t>. Підсумковий контроль знань виконується</w:t>
      </w:r>
      <w:r w:rsidR="009E7A94" w:rsidRPr="008237F8">
        <w:rPr>
          <w:rFonts w:cs="Times New Roman"/>
          <w:szCs w:val="28"/>
          <w:lang w:val="uk-UA"/>
        </w:rPr>
        <w:t xml:space="preserve">  у формі семестрового контролю знань</w:t>
      </w:r>
      <w:r w:rsidR="00053853" w:rsidRPr="008237F8">
        <w:rPr>
          <w:rFonts w:cs="Times New Roman"/>
          <w:szCs w:val="28"/>
          <w:lang w:val="uk-UA"/>
        </w:rPr>
        <w:t xml:space="preserve"> (іспит або залік)</w:t>
      </w:r>
      <w:r w:rsidR="009E7A94" w:rsidRPr="008237F8">
        <w:rPr>
          <w:rFonts w:cs="Times New Roman"/>
          <w:szCs w:val="28"/>
          <w:lang w:val="uk-UA"/>
        </w:rPr>
        <w:t xml:space="preserve">. </w:t>
      </w:r>
      <w:r w:rsidR="00053853" w:rsidRPr="008237F8">
        <w:rPr>
          <w:rFonts w:cs="Times New Roman"/>
          <w:szCs w:val="28"/>
          <w:lang w:val="uk-UA"/>
        </w:rPr>
        <w:t xml:space="preserve">Студентам, які накопили достатню кількість балів </w:t>
      </w:r>
      <w:r w:rsidRPr="008237F8">
        <w:rPr>
          <w:rFonts w:cs="Times New Roman"/>
          <w:szCs w:val="28"/>
          <w:lang w:val="uk-UA"/>
        </w:rPr>
        <w:t xml:space="preserve">з лекційних та практичних дисциплін </w:t>
      </w:r>
      <w:r w:rsidR="00BE2635" w:rsidRPr="008237F8">
        <w:rPr>
          <w:rFonts w:cs="Times New Roman"/>
          <w:szCs w:val="28"/>
          <w:lang w:val="uk-UA"/>
        </w:rPr>
        <w:t>протягом семестру</w:t>
      </w:r>
      <w:r w:rsidR="0058274A" w:rsidRPr="008237F8">
        <w:rPr>
          <w:rFonts w:cs="Times New Roman"/>
          <w:szCs w:val="28"/>
          <w:lang w:val="uk-UA"/>
        </w:rPr>
        <w:t>,</w:t>
      </w:r>
      <w:r w:rsidR="00BE2635" w:rsidRPr="008237F8">
        <w:rPr>
          <w:rFonts w:cs="Times New Roman"/>
          <w:szCs w:val="28"/>
          <w:lang w:val="uk-UA"/>
        </w:rPr>
        <w:t xml:space="preserve"> загальна сума балів зараховується як семестрова (підсумкова).</w:t>
      </w:r>
      <w:r w:rsidR="00DE5A27" w:rsidRPr="008237F8">
        <w:rPr>
          <w:rFonts w:cs="Times New Roman"/>
          <w:szCs w:val="28"/>
          <w:lang w:val="uk-UA"/>
        </w:rPr>
        <w:t xml:space="preserve"> При формуванні підсумкового оцінювання з фаху враховуються бали, отримані за технічний залік та </w:t>
      </w:r>
      <w:proofErr w:type="spellStart"/>
      <w:r w:rsidR="00DE5A27" w:rsidRPr="008237F8">
        <w:rPr>
          <w:rFonts w:cs="Times New Roman"/>
          <w:szCs w:val="28"/>
          <w:lang w:val="uk-UA"/>
        </w:rPr>
        <w:t>академ.концерт</w:t>
      </w:r>
      <w:proofErr w:type="spellEnd"/>
      <w:r w:rsidR="00DE5A27" w:rsidRPr="008237F8">
        <w:rPr>
          <w:rFonts w:cs="Times New Roman"/>
          <w:szCs w:val="28"/>
          <w:lang w:val="uk-UA"/>
        </w:rPr>
        <w:t>.</w:t>
      </w:r>
    </w:p>
    <w:p w:rsidR="00A077DA" w:rsidRPr="008237F8" w:rsidRDefault="00A077DA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11. БІЛЕТИ З НАВЧАЛЬНИХ ДИСЦИПЛІН, ЯКІ МАЮТЬ ПІДСУМКОВИЙ КОНТРОЛЬ У ФОРМІ ЕКЗАМЕНУ</w:t>
      </w:r>
    </w:p>
    <w:p w:rsidR="007B7BF9" w:rsidRPr="008237F8" w:rsidRDefault="000761A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1</w:t>
      </w:r>
      <w:r w:rsidR="005C5201" w:rsidRPr="008237F8">
        <w:rPr>
          <w:rFonts w:cs="Times New Roman"/>
          <w:szCs w:val="28"/>
          <w:lang w:val="uk-UA"/>
        </w:rPr>
        <w:t>1</w:t>
      </w:r>
      <w:r w:rsidR="007B7BF9" w:rsidRPr="008237F8">
        <w:rPr>
          <w:rFonts w:cs="Times New Roman"/>
          <w:szCs w:val="28"/>
          <w:lang w:val="uk-UA"/>
        </w:rPr>
        <w:t>.1. Зміст білетів з навчальної дисципліни</w:t>
      </w:r>
      <w:r w:rsidR="00EC5C16" w:rsidRPr="008237F8">
        <w:rPr>
          <w:rFonts w:cs="Times New Roman"/>
          <w:szCs w:val="28"/>
          <w:lang w:val="uk-UA"/>
        </w:rPr>
        <w:t>,</w:t>
      </w:r>
      <w:r w:rsidR="007B7BF9" w:rsidRPr="008237F8">
        <w:rPr>
          <w:rFonts w:cs="Times New Roman"/>
          <w:szCs w:val="28"/>
          <w:lang w:val="uk-UA"/>
        </w:rPr>
        <w:t xml:space="preserve"> які мають підсумковий контроль у формі екзамену – комплекс питань (запит</w:t>
      </w:r>
      <w:r w:rsidR="00EC5C16" w:rsidRPr="008237F8">
        <w:rPr>
          <w:rFonts w:cs="Times New Roman"/>
          <w:szCs w:val="28"/>
          <w:lang w:val="uk-UA"/>
        </w:rPr>
        <w:t xml:space="preserve">ань, завдань, тестів </w:t>
      </w:r>
      <w:proofErr w:type="spellStart"/>
      <w:r w:rsidR="00EC5C16" w:rsidRPr="008237F8">
        <w:rPr>
          <w:rFonts w:cs="Times New Roman"/>
          <w:szCs w:val="28"/>
          <w:lang w:val="uk-UA"/>
        </w:rPr>
        <w:t>т.ін</w:t>
      </w:r>
      <w:proofErr w:type="spellEnd"/>
      <w:r w:rsidR="00EC5C16" w:rsidRPr="008237F8">
        <w:rPr>
          <w:rFonts w:cs="Times New Roman"/>
          <w:szCs w:val="28"/>
          <w:lang w:val="uk-UA"/>
        </w:rPr>
        <w:t>.), яки</w:t>
      </w:r>
      <w:r w:rsidR="007B7BF9" w:rsidRPr="008237F8">
        <w:rPr>
          <w:rFonts w:cs="Times New Roman"/>
          <w:szCs w:val="28"/>
          <w:lang w:val="uk-UA"/>
        </w:rPr>
        <w:t xml:space="preserve">й охоплює </w:t>
      </w:r>
      <w:r w:rsidR="00EC5C16" w:rsidRPr="008237F8">
        <w:rPr>
          <w:rFonts w:cs="Times New Roman"/>
          <w:szCs w:val="28"/>
          <w:lang w:val="uk-UA"/>
        </w:rPr>
        <w:t>уве</w:t>
      </w:r>
      <w:r w:rsidR="007B7BF9" w:rsidRPr="008237F8">
        <w:rPr>
          <w:rFonts w:cs="Times New Roman"/>
          <w:szCs w:val="28"/>
          <w:lang w:val="uk-UA"/>
        </w:rPr>
        <w:t>сь навчальний матеріал з дисципліни (Форма екзаменаційног</w:t>
      </w:r>
      <w:r w:rsidR="005C5201" w:rsidRPr="008237F8">
        <w:rPr>
          <w:rFonts w:cs="Times New Roman"/>
          <w:szCs w:val="28"/>
          <w:lang w:val="uk-UA"/>
        </w:rPr>
        <w:t>о білету приводиться у Додатку 2</w:t>
      </w:r>
      <w:r w:rsidR="007B7BF9" w:rsidRPr="008237F8">
        <w:rPr>
          <w:rFonts w:cs="Times New Roman"/>
          <w:szCs w:val="28"/>
          <w:lang w:val="uk-UA"/>
        </w:rPr>
        <w:t>).</w:t>
      </w:r>
    </w:p>
    <w:p w:rsidR="008237F8" w:rsidRPr="00300E8E" w:rsidRDefault="008237F8" w:rsidP="008237F8">
      <w:pPr>
        <w:spacing w:line="276" w:lineRule="auto"/>
        <w:ind w:firstLine="0"/>
        <w:jc w:val="both"/>
        <w:rPr>
          <w:rFonts w:cs="Times New Roman"/>
          <w:sz w:val="10"/>
          <w:szCs w:val="10"/>
          <w:lang w:val="uk-UA"/>
        </w:rPr>
      </w:pPr>
    </w:p>
    <w:p w:rsidR="007B7BF9" w:rsidRPr="008237F8" w:rsidRDefault="007B7BF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1</w:t>
      </w:r>
      <w:r w:rsidR="005C5201" w:rsidRPr="008237F8">
        <w:rPr>
          <w:rFonts w:cs="Times New Roman"/>
          <w:szCs w:val="28"/>
          <w:lang w:val="uk-UA"/>
        </w:rPr>
        <w:t>1</w:t>
      </w:r>
      <w:r w:rsidRPr="008237F8">
        <w:rPr>
          <w:rFonts w:cs="Times New Roman"/>
          <w:szCs w:val="28"/>
          <w:lang w:val="uk-UA"/>
        </w:rPr>
        <w:t>.2. Студентам, які накопили достатню кількість балів протягом семестру, загальна сума балів зараховується як семест</w:t>
      </w:r>
      <w:r w:rsidR="006F441E" w:rsidRPr="008237F8">
        <w:rPr>
          <w:rFonts w:cs="Times New Roman"/>
          <w:szCs w:val="28"/>
          <w:lang w:val="uk-UA"/>
        </w:rPr>
        <w:t>рова (екзаменаційна</w:t>
      </w:r>
      <w:r w:rsidRPr="008237F8">
        <w:rPr>
          <w:rFonts w:cs="Times New Roman"/>
          <w:szCs w:val="28"/>
          <w:lang w:val="uk-UA"/>
        </w:rPr>
        <w:t>).</w:t>
      </w:r>
    </w:p>
    <w:p w:rsidR="007B7BF9" w:rsidRPr="008237F8" w:rsidRDefault="007B7BF9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12. ЗАВДАННЯ ДЛЯ ПРОВЕДЕННЯ РЕКТОРСЬКИХ КОНТРОЛЬНИХ РОБІТ З МЕТОЮ ВИЗНАЧЕННЯ РІВНЯ ЗНАНЬ СТУДЕНТІВ З УСІХ НАВЧАЛЬНИХ ДИСЦИПЛІН, ЗАКРІПЛЕНИ</w:t>
      </w:r>
      <w:r>
        <w:rPr>
          <w:rFonts w:cs="Times New Roman"/>
          <w:b/>
          <w:szCs w:val="28"/>
          <w:lang w:val="uk-UA"/>
        </w:rPr>
        <w:t>Х ЗА КАФЕДРОЮ</w:t>
      </w:r>
    </w:p>
    <w:p w:rsidR="004D1D9C" w:rsidRPr="008237F8" w:rsidRDefault="006F441E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cs="Times New Roman"/>
          <w:szCs w:val="28"/>
          <w:lang w:val="uk-UA"/>
        </w:rPr>
        <w:t>1</w:t>
      </w:r>
      <w:r w:rsidR="005C5201" w:rsidRPr="008237F8">
        <w:rPr>
          <w:rFonts w:cs="Times New Roman"/>
          <w:szCs w:val="28"/>
          <w:lang w:val="uk-UA"/>
        </w:rPr>
        <w:t>2</w:t>
      </w:r>
      <w:r w:rsidRPr="008237F8">
        <w:rPr>
          <w:rFonts w:cs="Times New Roman"/>
          <w:szCs w:val="28"/>
          <w:lang w:val="uk-UA"/>
        </w:rPr>
        <w:t xml:space="preserve">.1. </w:t>
      </w:r>
      <w:r w:rsidR="004D1D9C" w:rsidRPr="008237F8">
        <w:rPr>
          <w:rFonts w:cs="Times New Roman"/>
          <w:szCs w:val="28"/>
          <w:lang w:val="uk-UA"/>
        </w:rPr>
        <w:t>Ректорські контрольні роботи виконуються</w:t>
      </w:r>
      <w:r w:rsidR="004D1D9C" w:rsidRPr="008237F8">
        <w:rPr>
          <w:rFonts w:cs="Times New Roman"/>
          <w:b/>
          <w:szCs w:val="28"/>
          <w:lang w:val="uk-UA"/>
        </w:rPr>
        <w:t xml:space="preserve"> з</w:t>
      </w:r>
      <w:r w:rsidR="004D1D9C" w:rsidRPr="008237F8">
        <w:rPr>
          <w:rFonts w:cs="Times New Roman"/>
          <w:szCs w:val="28"/>
          <w:lang w:val="uk-UA"/>
        </w:rPr>
        <w:t xml:space="preserve"> метою к</w:t>
      </w:r>
      <w:r w:rsidR="004D1D9C" w:rsidRPr="008237F8">
        <w:rPr>
          <w:rFonts w:eastAsia="Times New Roman" w:cs="Times New Roman"/>
          <w:szCs w:val="28"/>
          <w:lang w:val="uk-UA" w:eastAsia="ru-RU"/>
        </w:rPr>
        <w:t>онтролю якості навчання здобувачів вищої ос</w:t>
      </w:r>
      <w:r w:rsidR="00EC5C16" w:rsidRPr="008237F8">
        <w:rPr>
          <w:rFonts w:eastAsia="Times New Roman" w:cs="Times New Roman"/>
          <w:szCs w:val="28"/>
          <w:lang w:val="uk-UA" w:eastAsia="ru-RU"/>
        </w:rPr>
        <w:t>віти з навчальних дисциплін,  закріплених</w:t>
      </w:r>
      <w:r w:rsidR="004D1D9C" w:rsidRPr="008237F8">
        <w:rPr>
          <w:rFonts w:eastAsia="Times New Roman" w:cs="Times New Roman"/>
          <w:szCs w:val="28"/>
          <w:lang w:val="uk-UA" w:eastAsia="ru-RU"/>
        </w:rPr>
        <w:t xml:space="preserve"> за кафедрою, порівняного аналізу результатів поточного та підсумкового контролю знань здобувачів вищої освіти.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1E069C" w:rsidRPr="008237F8" w:rsidRDefault="001A322F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1</w:t>
      </w:r>
      <w:r w:rsidR="005C5201" w:rsidRPr="008237F8">
        <w:rPr>
          <w:rFonts w:cs="Times New Roman"/>
          <w:szCs w:val="28"/>
          <w:lang w:val="uk-UA"/>
        </w:rPr>
        <w:t>2</w:t>
      </w:r>
      <w:r w:rsidRPr="008237F8">
        <w:rPr>
          <w:rFonts w:cs="Times New Roman"/>
          <w:szCs w:val="28"/>
          <w:lang w:val="uk-UA"/>
        </w:rPr>
        <w:t>.2</w:t>
      </w:r>
      <w:r w:rsidR="004D1D9C" w:rsidRPr="008237F8">
        <w:rPr>
          <w:rFonts w:cs="Times New Roman"/>
          <w:szCs w:val="28"/>
          <w:lang w:val="uk-UA"/>
        </w:rPr>
        <w:t>. Завдання для проведе</w:t>
      </w:r>
      <w:r w:rsidR="00EC5C16" w:rsidRPr="008237F8">
        <w:rPr>
          <w:rFonts w:cs="Times New Roman"/>
          <w:szCs w:val="28"/>
          <w:lang w:val="uk-UA"/>
        </w:rPr>
        <w:t>ння ректорських контрольних робі</w:t>
      </w:r>
      <w:r w:rsidR="004D1D9C" w:rsidRPr="008237F8">
        <w:rPr>
          <w:rFonts w:cs="Times New Roman"/>
          <w:szCs w:val="28"/>
          <w:lang w:val="uk-UA"/>
        </w:rPr>
        <w:t>т  містят</w:t>
      </w:r>
      <w:r w:rsidR="00EC5C16" w:rsidRPr="008237F8">
        <w:rPr>
          <w:rFonts w:cs="Times New Roman"/>
          <w:szCs w:val="28"/>
          <w:lang w:val="uk-UA"/>
        </w:rPr>
        <w:t>ь</w:t>
      </w:r>
      <w:r w:rsidR="004D1D9C" w:rsidRPr="008237F8">
        <w:rPr>
          <w:rFonts w:cs="Times New Roman"/>
          <w:szCs w:val="28"/>
          <w:lang w:val="uk-UA"/>
        </w:rPr>
        <w:t xml:space="preserve"> у  собі питання, які охоплюють навчальний матеріал </w:t>
      </w:r>
      <w:r w:rsidR="000901EE" w:rsidRPr="008237F8">
        <w:rPr>
          <w:rFonts w:cs="Times New Roman"/>
          <w:szCs w:val="28"/>
          <w:lang w:val="uk-UA"/>
        </w:rPr>
        <w:t xml:space="preserve">поточного та </w:t>
      </w:r>
      <w:r w:rsidR="004D1D9C" w:rsidRPr="008237F8">
        <w:rPr>
          <w:rFonts w:cs="Times New Roman"/>
          <w:szCs w:val="28"/>
          <w:lang w:val="uk-UA"/>
        </w:rPr>
        <w:t>попереднього семестру</w:t>
      </w:r>
      <w:r w:rsidRPr="008237F8">
        <w:rPr>
          <w:rFonts w:cs="Times New Roman"/>
          <w:szCs w:val="28"/>
          <w:lang w:val="uk-UA"/>
        </w:rPr>
        <w:t xml:space="preserve"> (</w:t>
      </w:r>
      <w:r w:rsidR="001E069C" w:rsidRPr="008237F8">
        <w:rPr>
          <w:rFonts w:cs="Times New Roman"/>
          <w:szCs w:val="28"/>
          <w:lang w:val="uk-UA"/>
        </w:rPr>
        <w:t>відокремленої теми, групи тем або всього навчального матеріалу)</w:t>
      </w:r>
      <w:r w:rsidR="004D1D9C" w:rsidRPr="008237F8">
        <w:rPr>
          <w:rFonts w:cs="Times New Roman"/>
          <w:szCs w:val="28"/>
          <w:lang w:val="uk-UA"/>
        </w:rPr>
        <w:t>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85303C" w:rsidRPr="008237F8" w:rsidRDefault="001E069C" w:rsidP="008237F8">
      <w:pPr>
        <w:spacing w:line="276" w:lineRule="auto"/>
        <w:ind w:firstLine="708"/>
        <w:jc w:val="both"/>
        <w:rPr>
          <w:rFonts w:cs="Times New Roman"/>
          <w:color w:val="FF0000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1</w:t>
      </w:r>
      <w:r w:rsidR="005C5201" w:rsidRPr="008237F8">
        <w:rPr>
          <w:rFonts w:cs="Times New Roman"/>
          <w:szCs w:val="28"/>
          <w:lang w:val="uk-UA"/>
        </w:rPr>
        <w:t>2</w:t>
      </w:r>
      <w:r w:rsidRPr="008237F8">
        <w:rPr>
          <w:rFonts w:cs="Times New Roman"/>
          <w:szCs w:val="28"/>
          <w:lang w:val="uk-UA"/>
        </w:rPr>
        <w:t>.3. З підсумків проведе</w:t>
      </w:r>
      <w:r w:rsidR="00EC5C16" w:rsidRPr="008237F8">
        <w:rPr>
          <w:rFonts w:cs="Times New Roman"/>
          <w:szCs w:val="28"/>
          <w:lang w:val="uk-UA"/>
        </w:rPr>
        <w:t>ння ректорських контрольних робі</w:t>
      </w:r>
      <w:r w:rsidRPr="008237F8">
        <w:rPr>
          <w:rFonts w:cs="Times New Roman"/>
          <w:szCs w:val="28"/>
          <w:lang w:val="uk-UA"/>
        </w:rPr>
        <w:t xml:space="preserve">т складається відомість успішності студентів за підписом завідуючого кафедри та відповідальних викладачів. </w:t>
      </w:r>
      <w:r w:rsidR="00EC0A72" w:rsidRPr="008237F8">
        <w:rPr>
          <w:rFonts w:cs="Times New Roman"/>
          <w:szCs w:val="28"/>
          <w:lang w:val="uk-UA"/>
        </w:rPr>
        <w:t>Підсумки ректорських контрольних робіт</w:t>
      </w:r>
      <w:r w:rsidR="00EC5C16" w:rsidRPr="008237F8">
        <w:rPr>
          <w:rFonts w:cs="Times New Roman"/>
          <w:szCs w:val="28"/>
          <w:lang w:val="uk-UA"/>
        </w:rPr>
        <w:t xml:space="preserve"> -</w:t>
      </w:r>
      <w:r w:rsidR="00EC0A72" w:rsidRPr="008237F8">
        <w:rPr>
          <w:rFonts w:cs="Times New Roman"/>
          <w:szCs w:val="28"/>
          <w:lang w:val="uk-UA"/>
        </w:rPr>
        <w:t xml:space="preserve"> це матеріал для порівняльного аналізу, як</w:t>
      </w:r>
      <w:r w:rsidR="00EC5C16" w:rsidRPr="008237F8">
        <w:rPr>
          <w:rFonts w:cs="Times New Roman"/>
          <w:szCs w:val="28"/>
          <w:lang w:val="uk-UA"/>
        </w:rPr>
        <w:t>и</w:t>
      </w:r>
      <w:r w:rsidR="00EC0A72" w:rsidRPr="008237F8">
        <w:rPr>
          <w:rFonts w:cs="Times New Roman"/>
          <w:szCs w:val="28"/>
          <w:lang w:val="uk-UA"/>
        </w:rPr>
        <w:t>й є баз</w:t>
      </w:r>
      <w:r w:rsidR="00E23381" w:rsidRPr="008237F8">
        <w:rPr>
          <w:rFonts w:cs="Times New Roman"/>
          <w:szCs w:val="28"/>
          <w:lang w:val="uk-UA"/>
        </w:rPr>
        <w:t xml:space="preserve">ою для удосконалення </w:t>
      </w:r>
      <w:r w:rsidR="00EC0A72" w:rsidRPr="008237F8">
        <w:rPr>
          <w:rFonts w:cs="Times New Roman"/>
          <w:szCs w:val="28"/>
          <w:lang w:val="uk-UA"/>
        </w:rPr>
        <w:t xml:space="preserve"> процесу</w:t>
      </w:r>
      <w:r w:rsidR="00E23381" w:rsidRPr="008237F8">
        <w:rPr>
          <w:rFonts w:cs="Times New Roman"/>
          <w:szCs w:val="28"/>
          <w:lang w:val="uk-UA"/>
        </w:rPr>
        <w:t xml:space="preserve"> навчання студентів</w:t>
      </w:r>
      <w:r w:rsidR="00EC0A72" w:rsidRPr="008237F8">
        <w:rPr>
          <w:rFonts w:cs="Times New Roman"/>
          <w:szCs w:val="28"/>
          <w:lang w:val="uk-UA"/>
        </w:rPr>
        <w:t xml:space="preserve"> з дисципліни</w:t>
      </w:r>
      <w:r w:rsidR="000901EE" w:rsidRPr="008237F8">
        <w:rPr>
          <w:rFonts w:cs="Times New Roman"/>
          <w:szCs w:val="28"/>
          <w:lang w:val="uk-UA"/>
        </w:rPr>
        <w:t xml:space="preserve"> (в</w:t>
      </w:r>
      <w:r w:rsidR="00071277" w:rsidRPr="008237F8">
        <w:rPr>
          <w:rFonts w:cs="Times New Roman"/>
          <w:szCs w:val="28"/>
          <w:lang w:val="uk-UA"/>
        </w:rPr>
        <w:t xml:space="preserve">нутрішнє </w:t>
      </w:r>
      <w:r w:rsidR="000901EE" w:rsidRPr="008237F8">
        <w:rPr>
          <w:rFonts w:cs="Times New Roman"/>
          <w:szCs w:val="28"/>
          <w:lang w:val="uk-UA"/>
        </w:rPr>
        <w:t>забезпечення якості знань).</w:t>
      </w:r>
    </w:p>
    <w:p w:rsidR="00F95A00" w:rsidRPr="008237F8" w:rsidRDefault="00EE6776" w:rsidP="008237F8">
      <w:pPr>
        <w:spacing w:after="200" w:line="276" w:lineRule="auto"/>
        <w:ind w:firstLine="0"/>
        <w:jc w:val="both"/>
        <w:rPr>
          <w:rFonts w:cs="Times New Roman"/>
          <w:color w:val="FF0000"/>
          <w:lang w:val="uk-UA"/>
        </w:rPr>
      </w:pPr>
      <w:r w:rsidRPr="008237F8">
        <w:rPr>
          <w:rFonts w:cs="Times New Roman"/>
          <w:color w:val="FF0000"/>
          <w:lang w:val="uk-UA"/>
        </w:rPr>
        <w:br w:type="page"/>
      </w:r>
    </w:p>
    <w:p w:rsidR="00F7768E" w:rsidRDefault="00F7768E" w:rsidP="00EE615F">
      <w:pPr>
        <w:ind w:left="5103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1</w:t>
      </w:r>
    </w:p>
    <w:p w:rsidR="00F7768E" w:rsidRDefault="00F7768E" w:rsidP="00EE615F">
      <w:pPr>
        <w:ind w:left="5103"/>
        <w:jc w:val="right"/>
        <w:rPr>
          <w:szCs w:val="28"/>
          <w:lang w:val="uk-UA"/>
        </w:rPr>
      </w:pPr>
    </w:p>
    <w:p w:rsidR="004F243B" w:rsidRDefault="004F243B" w:rsidP="004F243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Дніпропетровська академія музики ім. М. Глінки</w:t>
      </w:r>
    </w:p>
    <w:p w:rsidR="004F243B" w:rsidRPr="00A8159B" w:rsidRDefault="004F243B" w:rsidP="004F243B">
      <w:pPr>
        <w:jc w:val="center"/>
        <w:rPr>
          <w:b/>
          <w:i/>
          <w:szCs w:val="28"/>
          <w:lang w:val="uk-UA"/>
        </w:rPr>
      </w:pPr>
      <w:r w:rsidRPr="00A8159B">
        <w:rPr>
          <w:b/>
          <w:i/>
          <w:szCs w:val="28"/>
          <w:lang w:val="uk-UA"/>
        </w:rPr>
        <w:t xml:space="preserve">Кафедра </w:t>
      </w:r>
      <w:r w:rsidR="00DE5A27">
        <w:rPr>
          <w:b/>
          <w:i/>
          <w:szCs w:val="28"/>
          <w:lang w:val="uk-UA"/>
        </w:rPr>
        <w:t>«</w:t>
      </w:r>
      <w:r w:rsidR="005C5201">
        <w:rPr>
          <w:b/>
          <w:i/>
          <w:szCs w:val="28"/>
          <w:lang w:val="uk-UA"/>
        </w:rPr>
        <w:t>_______________</w:t>
      </w:r>
      <w:r w:rsidR="00DE5A27">
        <w:rPr>
          <w:b/>
          <w:i/>
          <w:szCs w:val="28"/>
          <w:lang w:val="uk-UA"/>
        </w:rPr>
        <w:t>»</w:t>
      </w:r>
    </w:p>
    <w:p w:rsidR="004F243B" w:rsidRDefault="004F243B" w:rsidP="004F243B">
      <w:pPr>
        <w:jc w:val="right"/>
        <w:rPr>
          <w:sz w:val="24"/>
          <w:lang w:val="uk-UA"/>
        </w:rPr>
      </w:pPr>
    </w:p>
    <w:p w:rsidR="004F243B" w:rsidRDefault="004F243B" w:rsidP="004F243B">
      <w:pPr>
        <w:jc w:val="right"/>
        <w:rPr>
          <w:sz w:val="24"/>
          <w:lang w:val="uk-UA"/>
        </w:rPr>
      </w:pPr>
    </w:p>
    <w:p w:rsidR="004F243B" w:rsidRPr="004A6080" w:rsidRDefault="004F243B" w:rsidP="004F243B">
      <w:pPr>
        <w:shd w:val="clear" w:color="auto" w:fill="FFFFFF"/>
        <w:ind w:left="558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4A6080">
        <w:rPr>
          <w:b/>
          <w:bCs/>
          <w:szCs w:val="28"/>
        </w:rPr>
        <w:t>ЗАТВЕРДЖУЮ</w:t>
      </w:r>
      <w:r>
        <w:rPr>
          <w:b/>
          <w:bCs/>
          <w:szCs w:val="28"/>
        </w:rPr>
        <w:t>»</w:t>
      </w:r>
    </w:p>
    <w:p w:rsidR="004F243B" w:rsidRPr="00C05CAA" w:rsidRDefault="004F243B" w:rsidP="004F243B">
      <w:pPr>
        <w:shd w:val="clear" w:color="auto" w:fill="FFFFFF"/>
        <w:ind w:left="5580" w:firstLine="0"/>
        <w:rPr>
          <w:bCs/>
          <w:szCs w:val="28"/>
        </w:rPr>
      </w:pPr>
      <w:r>
        <w:rPr>
          <w:bCs/>
          <w:szCs w:val="28"/>
        </w:rPr>
        <w:t>П</w:t>
      </w:r>
      <w:r w:rsidRPr="00C05CAA">
        <w:rPr>
          <w:bCs/>
          <w:szCs w:val="28"/>
        </w:rPr>
        <w:t xml:space="preserve">роректор з </w:t>
      </w:r>
      <w:proofErr w:type="spellStart"/>
      <w:r w:rsidRPr="00C05CAA">
        <w:rPr>
          <w:bCs/>
          <w:szCs w:val="28"/>
        </w:rPr>
        <w:t>навчальної</w:t>
      </w:r>
      <w:proofErr w:type="spellEnd"/>
      <w:r w:rsidRPr="00C05CAA">
        <w:rPr>
          <w:bCs/>
          <w:szCs w:val="28"/>
        </w:rPr>
        <w:t xml:space="preserve"> </w:t>
      </w:r>
      <w:proofErr w:type="spellStart"/>
      <w:r w:rsidRPr="00C05CAA">
        <w:rPr>
          <w:bCs/>
          <w:szCs w:val="28"/>
        </w:rPr>
        <w:t>роботи</w:t>
      </w:r>
      <w:proofErr w:type="spellEnd"/>
    </w:p>
    <w:p w:rsidR="004F243B" w:rsidRPr="00C05CAA" w:rsidRDefault="004F243B" w:rsidP="004F243B">
      <w:pPr>
        <w:shd w:val="clear" w:color="auto" w:fill="FFFFFF"/>
        <w:ind w:left="5580" w:firstLine="0"/>
        <w:rPr>
          <w:bCs/>
          <w:szCs w:val="28"/>
        </w:rPr>
      </w:pPr>
      <w:r w:rsidRPr="00C05CAA">
        <w:rPr>
          <w:bCs/>
          <w:szCs w:val="28"/>
        </w:rPr>
        <w:t xml:space="preserve">______________ </w:t>
      </w:r>
      <w:r>
        <w:rPr>
          <w:bCs/>
          <w:szCs w:val="28"/>
        </w:rPr>
        <w:t>С</w:t>
      </w:r>
      <w:r w:rsidRPr="00C05CAA">
        <w:rPr>
          <w:bCs/>
          <w:szCs w:val="28"/>
        </w:rPr>
        <w:t xml:space="preserve">.В. </w:t>
      </w:r>
      <w:proofErr w:type="spellStart"/>
      <w:r>
        <w:rPr>
          <w:bCs/>
          <w:szCs w:val="28"/>
        </w:rPr>
        <w:t>Хананає</w:t>
      </w:r>
      <w:proofErr w:type="gramStart"/>
      <w:r>
        <w:rPr>
          <w:bCs/>
          <w:szCs w:val="28"/>
        </w:rPr>
        <w:t>в</w:t>
      </w:r>
      <w:proofErr w:type="spellEnd"/>
      <w:proofErr w:type="gramEnd"/>
    </w:p>
    <w:p w:rsidR="004F243B" w:rsidRPr="00C05CAA" w:rsidRDefault="004F243B" w:rsidP="004F243B">
      <w:pPr>
        <w:shd w:val="clear" w:color="auto" w:fill="FFFFFF"/>
        <w:ind w:left="5580" w:firstLine="0"/>
        <w:rPr>
          <w:bCs/>
          <w:szCs w:val="28"/>
        </w:rPr>
      </w:pPr>
      <w:r>
        <w:rPr>
          <w:bCs/>
          <w:szCs w:val="28"/>
        </w:rPr>
        <w:t>«</w:t>
      </w:r>
      <w:r w:rsidRPr="00C05CAA">
        <w:rPr>
          <w:bCs/>
          <w:szCs w:val="28"/>
        </w:rPr>
        <w:t>____</w:t>
      </w:r>
      <w:r>
        <w:rPr>
          <w:bCs/>
          <w:szCs w:val="28"/>
        </w:rPr>
        <w:t>» ______________201</w:t>
      </w:r>
      <w:r>
        <w:rPr>
          <w:bCs/>
          <w:szCs w:val="28"/>
          <w:lang w:val="uk-UA"/>
        </w:rPr>
        <w:t>9</w:t>
      </w:r>
      <w:r w:rsidRPr="00C05CAA">
        <w:rPr>
          <w:bCs/>
          <w:szCs w:val="28"/>
        </w:rPr>
        <w:t xml:space="preserve"> р.</w:t>
      </w:r>
    </w:p>
    <w:p w:rsidR="004F243B" w:rsidRDefault="004F243B" w:rsidP="004F243B"/>
    <w:p w:rsidR="004F243B" w:rsidRPr="004F243B" w:rsidRDefault="004F243B" w:rsidP="004F243B">
      <w:pPr>
        <w:jc w:val="center"/>
        <w:rPr>
          <w:b/>
          <w:sz w:val="36"/>
          <w:szCs w:val="36"/>
          <w:lang w:val="uk-UA"/>
        </w:rPr>
      </w:pPr>
      <w:r w:rsidRPr="004F243B">
        <w:rPr>
          <w:b/>
          <w:sz w:val="36"/>
          <w:szCs w:val="36"/>
          <w:lang w:val="uk-UA"/>
        </w:rPr>
        <w:t>НАВЧАЛЬНО-МЕТОДИЧНИЙ КОМПЛЕКС</w:t>
      </w:r>
    </w:p>
    <w:p w:rsidR="004F243B" w:rsidRPr="004F243B" w:rsidRDefault="004F243B" w:rsidP="004F243B">
      <w:pPr>
        <w:jc w:val="center"/>
        <w:rPr>
          <w:lang w:val="uk-UA"/>
        </w:rPr>
      </w:pPr>
      <w:r>
        <w:rPr>
          <w:lang w:val="uk-UA"/>
        </w:rPr>
        <w:t>З НАВЧАЛЬНОЇ ДИСЦИПЛІНИ</w:t>
      </w:r>
    </w:p>
    <w:p w:rsidR="004F243B" w:rsidRDefault="004F243B" w:rsidP="004F243B">
      <w:pPr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4F243B" w:rsidRPr="004F243B" w:rsidRDefault="004F243B" w:rsidP="004F243B">
      <w:pPr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4F243B" w:rsidRDefault="004F243B" w:rsidP="004F243B">
      <w:pPr>
        <w:jc w:val="center"/>
        <w:rPr>
          <w:b/>
          <w:sz w:val="32"/>
          <w:szCs w:val="32"/>
          <w:u w:val="single"/>
          <w:lang w:val="uk-UA"/>
        </w:rPr>
      </w:pPr>
    </w:p>
    <w:p w:rsidR="004F243B" w:rsidRPr="004F243B" w:rsidRDefault="004F243B" w:rsidP="004F243B">
      <w:pPr>
        <w:tabs>
          <w:tab w:val="left" w:pos="2952"/>
        </w:tabs>
        <w:ind w:firstLine="708"/>
        <w:rPr>
          <w:szCs w:val="28"/>
          <w:lang w:val="uk-UA"/>
        </w:rPr>
      </w:pPr>
      <w:r w:rsidRPr="004F243B">
        <w:rPr>
          <w:szCs w:val="28"/>
          <w:lang w:val="uk-UA"/>
        </w:rPr>
        <w:t>Рівень вищої освіти          Перший</w:t>
      </w:r>
    </w:p>
    <w:p w:rsidR="004F243B" w:rsidRPr="004F243B" w:rsidRDefault="004F243B" w:rsidP="004F243B">
      <w:pPr>
        <w:tabs>
          <w:tab w:val="left" w:pos="2952"/>
        </w:tabs>
        <w:ind w:firstLine="708"/>
        <w:rPr>
          <w:szCs w:val="28"/>
          <w:lang w:val="uk-UA"/>
        </w:rPr>
      </w:pPr>
      <w:r w:rsidRPr="004F243B">
        <w:rPr>
          <w:szCs w:val="28"/>
          <w:lang w:val="uk-UA"/>
        </w:rPr>
        <w:t>Ступінь вищої освіти       Бак</w:t>
      </w:r>
      <w:r w:rsidR="00EC5C16">
        <w:rPr>
          <w:szCs w:val="28"/>
          <w:lang w:val="uk-UA"/>
        </w:rPr>
        <w:t>а</w:t>
      </w:r>
      <w:r w:rsidRPr="004F243B">
        <w:rPr>
          <w:szCs w:val="28"/>
          <w:lang w:val="uk-UA"/>
        </w:rPr>
        <w:t>лавр</w:t>
      </w:r>
    </w:p>
    <w:p w:rsidR="004F243B" w:rsidRPr="004F243B" w:rsidRDefault="004F243B" w:rsidP="004F243B">
      <w:pPr>
        <w:tabs>
          <w:tab w:val="left" w:pos="2952"/>
        </w:tabs>
        <w:ind w:firstLine="708"/>
        <w:rPr>
          <w:szCs w:val="28"/>
          <w:lang w:val="uk-UA"/>
        </w:rPr>
      </w:pPr>
      <w:r w:rsidRPr="004F243B">
        <w:rPr>
          <w:szCs w:val="28"/>
          <w:lang w:val="uk-UA"/>
        </w:rPr>
        <w:t>Галузь знань</w:t>
      </w:r>
      <w:r w:rsidR="002078C3">
        <w:rPr>
          <w:szCs w:val="28"/>
          <w:lang w:val="uk-UA"/>
        </w:rPr>
        <w:tab/>
        <w:t xml:space="preserve">            </w:t>
      </w:r>
      <w:r w:rsidRPr="004F243B">
        <w:rPr>
          <w:szCs w:val="28"/>
          <w:lang w:val="uk-UA"/>
        </w:rPr>
        <w:t>02    «Культура і мистецтво»</w:t>
      </w:r>
    </w:p>
    <w:p w:rsidR="004F243B" w:rsidRPr="004F243B" w:rsidRDefault="004F243B" w:rsidP="004F243B">
      <w:pPr>
        <w:ind w:firstLine="708"/>
        <w:rPr>
          <w:szCs w:val="28"/>
          <w:u w:val="single"/>
          <w:lang w:val="uk-UA"/>
        </w:rPr>
      </w:pPr>
      <w:r w:rsidRPr="004F243B">
        <w:rPr>
          <w:szCs w:val="28"/>
          <w:lang w:val="uk-UA"/>
        </w:rPr>
        <w:t xml:space="preserve">Спеціальність </w:t>
      </w:r>
      <w:r w:rsidR="002078C3">
        <w:rPr>
          <w:szCs w:val="28"/>
          <w:lang w:val="uk-UA"/>
        </w:rPr>
        <w:t xml:space="preserve">                   </w:t>
      </w:r>
      <w:r w:rsidRPr="004F243B">
        <w:rPr>
          <w:szCs w:val="28"/>
          <w:lang w:val="uk-UA"/>
        </w:rPr>
        <w:t>025  «Музичне мистецтво»</w:t>
      </w:r>
      <w:r w:rsidRPr="004F243B">
        <w:rPr>
          <w:szCs w:val="28"/>
          <w:u w:val="single"/>
          <w:lang w:val="uk-UA"/>
        </w:rPr>
        <w:t xml:space="preserve">              </w:t>
      </w:r>
    </w:p>
    <w:p w:rsidR="00C77115" w:rsidRDefault="004F243B" w:rsidP="00E06168">
      <w:pPr>
        <w:ind w:firstLine="708"/>
        <w:rPr>
          <w:szCs w:val="28"/>
          <w:lang w:val="uk-UA"/>
        </w:rPr>
      </w:pPr>
      <w:r w:rsidRPr="00914AD6">
        <w:rPr>
          <w:szCs w:val="28"/>
          <w:u w:val="single"/>
          <w:lang w:val="uk-UA"/>
        </w:rPr>
        <w:t xml:space="preserve">            </w:t>
      </w:r>
    </w:p>
    <w:p w:rsidR="00C77115" w:rsidRDefault="00C77115" w:rsidP="004F243B">
      <w:pPr>
        <w:jc w:val="both"/>
        <w:rPr>
          <w:szCs w:val="28"/>
          <w:lang w:val="uk-UA"/>
        </w:rPr>
      </w:pPr>
    </w:p>
    <w:p w:rsidR="00C77115" w:rsidRPr="00914AD6" w:rsidRDefault="00C77115" w:rsidP="004F243B">
      <w:pPr>
        <w:jc w:val="both"/>
        <w:rPr>
          <w:szCs w:val="28"/>
          <w:lang w:val="uk-UA"/>
        </w:rPr>
      </w:pPr>
    </w:p>
    <w:p w:rsidR="004F243B" w:rsidRPr="004E4051" w:rsidRDefault="004F243B" w:rsidP="004F243B">
      <w:pPr>
        <w:jc w:val="both"/>
        <w:rPr>
          <w:lang w:val="uk-UA"/>
        </w:rPr>
      </w:pPr>
    </w:p>
    <w:p w:rsidR="004F243B" w:rsidRDefault="004F243B" w:rsidP="004F243B">
      <w:pPr>
        <w:jc w:val="both"/>
        <w:rPr>
          <w:lang w:val="uk-UA"/>
        </w:rPr>
      </w:pPr>
    </w:p>
    <w:p w:rsidR="004F243B" w:rsidRPr="004E4051" w:rsidRDefault="004F243B" w:rsidP="004F243B">
      <w:pPr>
        <w:rPr>
          <w:lang w:val="uk-UA"/>
        </w:rPr>
      </w:pPr>
      <w:r>
        <w:rPr>
          <w:lang w:val="uk-UA"/>
        </w:rPr>
        <w:t xml:space="preserve">                                      Дніпро - 2019 рік</w:t>
      </w:r>
    </w:p>
    <w:p w:rsidR="00492196" w:rsidRDefault="00EE6776">
      <w:pPr>
        <w:spacing w:after="200"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br w:type="page"/>
      </w:r>
    </w:p>
    <w:p w:rsidR="00492196" w:rsidRPr="00605399" w:rsidRDefault="00492196" w:rsidP="00CD05C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E615F" w:rsidRPr="00B3322E" w:rsidRDefault="007B1A78" w:rsidP="00EE615F">
      <w:pPr>
        <w:ind w:left="5103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Додаток  </w:t>
      </w:r>
      <w:r w:rsidR="000901EE">
        <w:rPr>
          <w:szCs w:val="28"/>
          <w:lang w:val="uk-UA"/>
        </w:rPr>
        <w:t>2</w:t>
      </w:r>
    </w:p>
    <w:p w:rsidR="000310BB" w:rsidRPr="001015F7" w:rsidRDefault="000310BB" w:rsidP="000310BB">
      <w:pPr>
        <w:tabs>
          <w:tab w:val="left" w:pos="1260"/>
        </w:tabs>
        <w:jc w:val="center"/>
        <w:rPr>
          <w:szCs w:val="28"/>
        </w:rPr>
      </w:pPr>
    </w:p>
    <w:p w:rsidR="00EE615F" w:rsidRDefault="000310BB" w:rsidP="000310BB">
      <w:pPr>
        <w:tabs>
          <w:tab w:val="left" w:pos="1260"/>
        </w:tabs>
        <w:jc w:val="center"/>
        <w:rPr>
          <w:sz w:val="20"/>
          <w:szCs w:val="16"/>
          <w:lang w:val="uk-UA"/>
        </w:rPr>
      </w:pPr>
      <w:r>
        <w:rPr>
          <w:szCs w:val="28"/>
          <w:lang w:val="uk-UA"/>
        </w:rPr>
        <w:t>ДНІПРОПЕТРОВСЬКА АКАДЕМІЯ МУЗИКИ ІМ. М. ГЛІНКИ</w:t>
      </w:r>
    </w:p>
    <w:p w:rsidR="00EE615F" w:rsidRPr="001015F7" w:rsidRDefault="00EE615F" w:rsidP="00EE615F">
      <w:pPr>
        <w:tabs>
          <w:tab w:val="left" w:pos="1260"/>
        </w:tabs>
        <w:rPr>
          <w:sz w:val="20"/>
          <w:szCs w:val="16"/>
        </w:rPr>
      </w:pPr>
      <w:r>
        <w:rPr>
          <w:sz w:val="20"/>
          <w:szCs w:val="16"/>
          <w:lang w:val="uk-UA"/>
        </w:rPr>
        <w:t xml:space="preserve">                 </w:t>
      </w:r>
    </w:p>
    <w:p w:rsidR="000310BB" w:rsidRPr="00300E8E" w:rsidRDefault="000310BB" w:rsidP="00EE615F">
      <w:pPr>
        <w:tabs>
          <w:tab w:val="left" w:pos="1260"/>
        </w:tabs>
        <w:rPr>
          <w:szCs w:val="28"/>
        </w:rPr>
      </w:pPr>
    </w:p>
    <w:p w:rsidR="000310BB" w:rsidRPr="00300E8E" w:rsidRDefault="000310BB" w:rsidP="00EE615F">
      <w:pPr>
        <w:tabs>
          <w:tab w:val="left" w:pos="1260"/>
        </w:tabs>
        <w:rPr>
          <w:szCs w:val="28"/>
        </w:rPr>
      </w:pPr>
    </w:p>
    <w:p w:rsidR="00EE615F" w:rsidRPr="00300E8E" w:rsidRDefault="00EE615F" w:rsidP="007E2325">
      <w:pPr>
        <w:tabs>
          <w:tab w:val="left" w:pos="2952"/>
        </w:tabs>
        <w:spacing w:line="240" w:lineRule="auto"/>
        <w:rPr>
          <w:szCs w:val="28"/>
          <w:lang w:val="uk-UA"/>
        </w:rPr>
      </w:pPr>
      <w:r w:rsidRPr="00300E8E">
        <w:rPr>
          <w:szCs w:val="28"/>
          <w:lang w:val="uk-UA"/>
        </w:rPr>
        <w:t>Рівень вищої освіти         Перший</w:t>
      </w:r>
    </w:p>
    <w:p w:rsidR="00EE615F" w:rsidRPr="00300E8E" w:rsidRDefault="00EE615F" w:rsidP="007E2325">
      <w:pPr>
        <w:tabs>
          <w:tab w:val="left" w:pos="2952"/>
        </w:tabs>
        <w:spacing w:line="240" w:lineRule="auto"/>
        <w:rPr>
          <w:szCs w:val="28"/>
          <w:lang w:val="uk-UA"/>
        </w:rPr>
      </w:pPr>
      <w:r w:rsidRPr="00300E8E">
        <w:rPr>
          <w:szCs w:val="28"/>
          <w:lang w:val="uk-UA"/>
        </w:rPr>
        <w:t>Ступінь вищої освіти       Бак</w:t>
      </w:r>
      <w:r w:rsidR="00EC5C16" w:rsidRPr="00300E8E">
        <w:rPr>
          <w:szCs w:val="28"/>
          <w:lang w:val="uk-UA"/>
        </w:rPr>
        <w:t>а</w:t>
      </w:r>
      <w:r w:rsidRPr="00300E8E">
        <w:rPr>
          <w:szCs w:val="28"/>
          <w:lang w:val="uk-UA"/>
        </w:rPr>
        <w:t>лавр</w:t>
      </w:r>
    </w:p>
    <w:p w:rsidR="00EE615F" w:rsidRPr="00300E8E" w:rsidRDefault="00EE615F" w:rsidP="007E2325">
      <w:pPr>
        <w:tabs>
          <w:tab w:val="left" w:pos="2952"/>
        </w:tabs>
        <w:spacing w:line="240" w:lineRule="auto"/>
        <w:rPr>
          <w:szCs w:val="28"/>
          <w:lang w:val="uk-UA"/>
        </w:rPr>
      </w:pPr>
      <w:r w:rsidRPr="00300E8E">
        <w:rPr>
          <w:szCs w:val="28"/>
          <w:lang w:val="uk-UA"/>
        </w:rPr>
        <w:t>Галузь знань</w:t>
      </w:r>
      <w:r w:rsidRPr="00300E8E">
        <w:rPr>
          <w:szCs w:val="28"/>
          <w:lang w:val="uk-UA"/>
        </w:rPr>
        <w:tab/>
        <w:t xml:space="preserve">      02    «Культура і мистецтво»</w:t>
      </w:r>
    </w:p>
    <w:p w:rsidR="00EE615F" w:rsidRPr="00300E8E" w:rsidRDefault="00EE615F" w:rsidP="007E2325">
      <w:pPr>
        <w:spacing w:line="240" w:lineRule="auto"/>
        <w:rPr>
          <w:szCs w:val="28"/>
          <w:u w:val="single"/>
          <w:lang w:val="uk-UA"/>
        </w:rPr>
      </w:pPr>
      <w:r w:rsidRPr="00300E8E">
        <w:rPr>
          <w:szCs w:val="28"/>
          <w:lang w:val="uk-UA"/>
        </w:rPr>
        <w:t xml:space="preserve">Спеціальність                </w:t>
      </w:r>
      <w:r w:rsidR="00DA6958" w:rsidRPr="00300E8E">
        <w:rPr>
          <w:szCs w:val="28"/>
          <w:lang w:val="uk-UA"/>
        </w:rPr>
        <w:t xml:space="preserve">   </w:t>
      </w:r>
      <w:r w:rsidRPr="00300E8E">
        <w:rPr>
          <w:szCs w:val="28"/>
          <w:lang w:val="uk-UA"/>
        </w:rPr>
        <w:t xml:space="preserve"> 025  «Музичне мистецтво»</w:t>
      </w:r>
      <w:r w:rsidRPr="00300E8E">
        <w:rPr>
          <w:szCs w:val="28"/>
          <w:u w:val="single"/>
          <w:lang w:val="uk-UA"/>
        </w:rPr>
        <w:t xml:space="preserve">              </w:t>
      </w:r>
    </w:p>
    <w:p w:rsidR="00EE615F" w:rsidRPr="00300E8E" w:rsidRDefault="00EE615F" w:rsidP="00EE615F">
      <w:pPr>
        <w:ind w:left="1134"/>
        <w:rPr>
          <w:szCs w:val="28"/>
          <w:lang w:val="uk-UA"/>
        </w:rPr>
      </w:pPr>
    </w:p>
    <w:p w:rsidR="00EE615F" w:rsidRPr="00300E8E" w:rsidRDefault="00EE615F" w:rsidP="00EE615F">
      <w:pPr>
        <w:ind w:firstLine="0"/>
        <w:rPr>
          <w:szCs w:val="28"/>
          <w:lang w:val="uk-UA"/>
        </w:rPr>
      </w:pPr>
      <w:r w:rsidRPr="00300E8E">
        <w:rPr>
          <w:szCs w:val="28"/>
          <w:lang w:val="uk-UA"/>
        </w:rPr>
        <w:t>Навчальна дисципліна ___________________________________________</w:t>
      </w:r>
    </w:p>
    <w:p w:rsidR="00EE615F" w:rsidRPr="00300E8E" w:rsidRDefault="00EE615F" w:rsidP="00EE615F">
      <w:pPr>
        <w:rPr>
          <w:szCs w:val="28"/>
          <w:lang w:val="uk-UA"/>
        </w:rPr>
      </w:pPr>
    </w:p>
    <w:p w:rsidR="00EE615F" w:rsidRPr="00300E8E" w:rsidRDefault="00EE615F" w:rsidP="00EE615F">
      <w:pPr>
        <w:rPr>
          <w:szCs w:val="28"/>
          <w:lang w:val="uk-UA"/>
        </w:rPr>
      </w:pPr>
    </w:p>
    <w:p w:rsidR="00EE615F" w:rsidRPr="00300E8E" w:rsidRDefault="00EE615F" w:rsidP="00EE615F">
      <w:pPr>
        <w:jc w:val="center"/>
        <w:rPr>
          <w:b/>
          <w:szCs w:val="28"/>
          <w:lang w:val="uk-UA"/>
        </w:rPr>
      </w:pPr>
      <w:r w:rsidRPr="00300E8E">
        <w:rPr>
          <w:b/>
          <w:szCs w:val="28"/>
          <w:lang w:val="uk-UA"/>
        </w:rPr>
        <w:t>Е</w:t>
      </w:r>
      <w:r w:rsidR="00C77115" w:rsidRPr="00300E8E">
        <w:rPr>
          <w:b/>
          <w:szCs w:val="28"/>
          <w:lang w:val="uk-UA"/>
        </w:rPr>
        <w:t>КЗАМЕНАЦІЙНИЙ БІЛЕТ № ____</w:t>
      </w:r>
    </w:p>
    <w:p w:rsidR="00EE615F" w:rsidRPr="00300E8E" w:rsidRDefault="00EE615F" w:rsidP="00EE615F">
      <w:pPr>
        <w:rPr>
          <w:szCs w:val="28"/>
          <w:lang w:val="uk-UA"/>
        </w:rPr>
      </w:pPr>
      <w:r w:rsidRPr="00300E8E">
        <w:rPr>
          <w:szCs w:val="28"/>
          <w:lang w:val="uk-UA"/>
        </w:rPr>
        <w:t>1.</w:t>
      </w:r>
    </w:p>
    <w:p w:rsidR="00EE615F" w:rsidRPr="00300E8E" w:rsidRDefault="00EE615F" w:rsidP="00EE615F">
      <w:pPr>
        <w:rPr>
          <w:szCs w:val="28"/>
          <w:lang w:val="uk-UA"/>
        </w:rPr>
      </w:pPr>
      <w:r w:rsidRPr="00300E8E">
        <w:rPr>
          <w:szCs w:val="28"/>
          <w:lang w:val="uk-UA"/>
        </w:rPr>
        <w:t>2.</w:t>
      </w:r>
    </w:p>
    <w:p w:rsidR="00EE615F" w:rsidRPr="00300E8E" w:rsidRDefault="00EE615F" w:rsidP="00EE615F">
      <w:pPr>
        <w:rPr>
          <w:szCs w:val="28"/>
          <w:lang w:val="uk-UA"/>
        </w:rPr>
      </w:pPr>
      <w:r w:rsidRPr="00300E8E">
        <w:rPr>
          <w:szCs w:val="28"/>
          <w:lang w:val="uk-UA"/>
        </w:rPr>
        <w:t>3.</w:t>
      </w:r>
    </w:p>
    <w:p w:rsidR="00EE615F" w:rsidRPr="00300E8E" w:rsidRDefault="00EE615F" w:rsidP="00EE615F">
      <w:pPr>
        <w:rPr>
          <w:szCs w:val="28"/>
          <w:lang w:val="uk-UA"/>
        </w:rPr>
      </w:pPr>
    </w:p>
    <w:p w:rsidR="00EE615F" w:rsidRPr="00300E8E" w:rsidRDefault="00EE615F" w:rsidP="00C77115">
      <w:pPr>
        <w:rPr>
          <w:szCs w:val="28"/>
          <w:lang w:val="uk-UA"/>
        </w:rPr>
      </w:pPr>
      <w:r w:rsidRPr="00300E8E">
        <w:rPr>
          <w:szCs w:val="28"/>
          <w:lang w:val="uk-UA"/>
        </w:rPr>
        <w:t xml:space="preserve">Затверджено на засіданні </w:t>
      </w:r>
      <w:r w:rsidR="00C77115" w:rsidRPr="00300E8E">
        <w:rPr>
          <w:szCs w:val="28"/>
          <w:lang w:val="uk-UA"/>
        </w:rPr>
        <w:t>кафедри</w:t>
      </w:r>
      <w:r w:rsidRPr="00300E8E">
        <w:rPr>
          <w:szCs w:val="28"/>
          <w:lang w:val="uk-UA"/>
        </w:rPr>
        <w:t>_______________________________________________</w:t>
      </w:r>
    </w:p>
    <w:p w:rsidR="00EE615F" w:rsidRPr="00300E8E" w:rsidRDefault="00EE615F" w:rsidP="00EE615F">
      <w:pPr>
        <w:rPr>
          <w:szCs w:val="28"/>
          <w:lang w:val="uk-UA"/>
        </w:rPr>
      </w:pPr>
      <w:r w:rsidRPr="00300E8E">
        <w:rPr>
          <w:szCs w:val="28"/>
          <w:lang w:val="uk-UA"/>
        </w:rPr>
        <w:t>Протокол №____  від „____” ________________ 20____року</w:t>
      </w:r>
    </w:p>
    <w:p w:rsidR="00EE615F" w:rsidRPr="00300E8E" w:rsidRDefault="00EE615F" w:rsidP="00EE615F">
      <w:pPr>
        <w:rPr>
          <w:b/>
          <w:szCs w:val="28"/>
          <w:lang w:val="uk-UA"/>
        </w:rPr>
      </w:pPr>
      <w:r w:rsidRPr="00300E8E">
        <w:rPr>
          <w:b/>
          <w:szCs w:val="28"/>
          <w:lang w:val="uk-UA"/>
        </w:rPr>
        <w:t>Завідувач кафедри ____________________     __________________</w:t>
      </w:r>
    </w:p>
    <w:p w:rsidR="00C77115" w:rsidRPr="00300E8E" w:rsidRDefault="00EE615F" w:rsidP="00C77115">
      <w:pPr>
        <w:rPr>
          <w:szCs w:val="28"/>
          <w:lang w:val="uk-UA"/>
        </w:rPr>
      </w:pPr>
      <w:r w:rsidRPr="00300E8E">
        <w:rPr>
          <w:szCs w:val="28"/>
          <w:lang w:val="uk-UA"/>
        </w:rPr>
        <w:t xml:space="preserve">                                                    (підпис)                               </w:t>
      </w:r>
      <w:r w:rsidR="00C77115" w:rsidRPr="00300E8E">
        <w:rPr>
          <w:szCs w:val="28"/>
          <w:lang w:val="uk-UA"/>
        </w:rPr>
        <w:t xml:space="preserve">    (прізвище та ініціали)    </w:t>
      </w:r>
    </w:p>
    <w:p w:rsidR="00EE615F" w:rsidRPr="00300E8E" w:rsidRDefault="00EE615F" w:rsidP="00C77115">
      <w:pPr>
        <w:rPr>
          <w:b/>
          <w:szCs w:val="28"/>
          <w:lang w:val="uk-UA"/>
        </w:rPr>
      </w:pPr>
      <w:r w:rsidRPr="00300E8E">
        <w:rPr>
          <w:b/>
          <w:szCs w:val="28"/>
          <w:lang w:val="uk-UA"/>
        </w:rPr>
        <w:t>Екзаменатор  ___________________    ___________________</w:t>
      </w:r>
    </w:p>
    <w:p w:rsidR="00EE615F" w:rsidRPr="00300E8E" w:rsidRDefault="00EE615F" w:rsidP="00C77115">
      <w:pPr>
        <w:rPr>
          <w:szCs w:val="28"/>
          <w:lang w:val="uk-UA"/>
        </w:rPr>
      </w:pPr>
      <w:r w:rsidRPr="00300E8E">
        <w:rPr>
          <w:b/>
          <w:szCs w:val="28"/>
          <w:lang w:val="uk-UA"/>
        </w:rPr>
        <w:t xml:space="preserve">                           </w:t>
      </w:r>
      <w:r w:rsidR="00C77115" w:rsidRPr="00300E8E">
        <w:rPr>
          <w:b/>
          <w:szCs w:val="28"/>
          <w:lang w:val="uk-UA"/>
        </w:rPr>
        <w:t xml:space="preserve"> </w:t>
      </w:r>
      <w:r w:rsidRPr="00300E8E">
        <w:rPr>
          <w:b/>
          <w:szCs w:val="28"/>
          <w:lang w:val="uk-UA"/>
        </w:rPr>
        <w:t xml:space="preserve"> </w:t>
      </w:r>
      <w:r w:rsidRPr="00300E8E">
        <w:rPr>
          <w:szCs w:val="28"/>
          <w:lang w:val="uk-UA"/>
        </w:rPr>
        <w:t xml:space="preserve">( підпис)                                    (прізвище та ініціали)     </w:t>
      </w:r>
    </w:p>
    <w:p w:rsidR="00EE615F" w:rsidRPr="00300E8E" w:rsidRDefault="00EE615F" w:rsidP="00C77115">
      <w:pPr>
        <w:rPr>
          <w:szCs w:val="28"/>
          <w:lang w:val="uk-UA"/>
        </w:rPr>
      </w:pPr>
    </w:p>
    <w:p w:rsidR="00EE615F" w:rsidRPr="00300E8E" w:rsidRDefault="00EE615F" w:rsidP="00EE615F">
      <w:pPr>
        <w:rPr>
          <w:szCs w:val="28"/>
          <w:lang w:val="uk-UA"/>
        </w:rPr>
      </w:pPr>
    </w:p>
    <w:p w:rsidR="005C5201" w:rsidRPr="00124744" w:rsidRDefault="005C5201" w:rsidP="00EA049E">
      <w:pPr>
        <w:ind w:firstLine="0"/>
        <w:rPr>
          <w:lang w:val="uk-UA"/>
        </w:rPr>
      </w:pPr>
    </w:p>
    <w:sectPr w:rsidR="005C5201" w:rsidRPr="00124744" w:rsidSect="000310BB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95" w:rsidRDefault="00EE4E95" w:rsidP="00720EC2">
      <w:pPr>
        <w:spacing w:line="240" w:lineRule="auto"/>
      </w:pPr>
      <w:r>
        <w:separator/>
      </w:r>
    </w:p>
  </w:endnote>
  <w:endnote w:type="continuationSeparator" w:id="0">
    <w:p w:rsidR="00EE4E95" w:rsidRDefault="00EE4E95" w:rsidP="0072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913006"/>
      <w:docPartObj>
        <w:docPartGallery w:val="Page Numbers (Bottom of Page)"/>
        <w:docPartUnique/>
      </w:docPartObj>
    </w:sdtPr>
    <w:sdtEndPr/>
    <w:sdtContent>
      <w:p w:rsidR="000310BB" w:rsidRDefault="000310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BE">
          <w:rPr>
            <w:noProof/>
          </w:rPr>
          <w:t>2</w:t>
        </w:r>
        <w:r>
          <w:fldChar w:fldCharType="end"/>
        </w:r>
      </w:p>
    </w:sdtContent>
  </w:sdt>
  <w:p w:rsidR="00B4166B" w:rsidRDefault="00B41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95" w:rsidRDefault="00EE4E95" w:rsidP="00720EC2">
      <w:pPr>
        <w:spacing w:line="240" w:lineRule="auto"/>
      </w:pPr>
      <w:r>
        <w:separator/>
      </w:r>
    </w:p>
  </w:footnote>
  <w:footnote w:type="continuationSeparator" w:id="0">
    <w:p w:rsidR="00EE4E95" w:rsidRDefault="00EE4E95" w:rsidP="00720E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93"/>
    <w:multiLevelType w:val="multilevel"/>
    <w:tmpl w:val="D03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1B57"/>
    <w:multiLevelType w:val="multilevel"/>
    <w:tmpl w:val="0C2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C19B2"/>
    <w:multiLevelType w:val="hybridMultilevel"/>
    <w:tmpl w:val="C5E6AB1C"/>
    <w:lvl w:ilvl="0" w:tplc="2A00BF76">
      <w:start w:val="5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322FEB"/>
    <w:multiLevelType w:val="multilevel"/>
    <w:tmpl w:val="040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0199"/>
    <w:multiLevelType w:val="multilevel"/>
    <w:tmpl w:val="06B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157EF"/>
    <w:multiLevelType w:val="hybridMultilevel"/>
    <w:tmpl w:val="40A43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5779C"/>
    <w:multiLevelType w:val="hybridMultilevel"/>
    <w:tmpl w:val="C97E6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B551E"/>
    <w:multiLevelType w:val="multilevel"/>
    <w:tmpl w:val="4F8E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75E2F"/>
    <w:multiLevelType w:val="multilevel"/>
    <w:tmpl w:val="03A2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41564"/>
    <w:multiLevelType w:val="hybridMultilevel"/>
    <w:tmpl w:val="B42A4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0A5"/>
    <w:rsid w:val="000310BB"/>
    <w:rsid w:val="000340F5"/>
    <w:rsid w:val="00041A06"/>
    <w:rsid w:val="00052F64"/>
    <w:rsid w:val="00053074"/>
    <w:rsid w:val="00053853"/>
    <w:rsid w:val="00071277"/>
    <w:rsid w:val="00073A35"/>
    <w:rsid w:val="000761A9"/>
    <w:rsid w:val="00076C25"/>
    <w:rsid w:val="00082840"/>
    <w:rsid w:val="000901EE"/>
    <w:rsid w:val="00094319"/>
    <w:rsid w:val="000A55E7"/>
    <w:rsid w:val="000B18E3"/>
    <w:rsid w:val="000D1E2D"/>
    <w:rsid w:val="000F3B64"/>
    <w:rsid w:val="000F54A3"/>
    <w:rsid w:val="001015F7"/>
    <w:rsid w:val="0010422A"/>
    <w:rsid w:val="00124744"/>
    <w:rsid w:val="0014396A"/>
    <w:rsid w:val="00145493"/>
    <w:rsid w:val="001A322F"/>
    <w:rsid w:val="001A62D7"/>
    <w:rsid w:val="001C3C08"/>
    <w:rsid w:val="001D5B1C"/>
    <w:rsid w:val="001D6D1A"/>
    <w:rsid w:val="001E0395"/>
    <w:rsid w:val="001E069C"/>
    <w:rsid w:val="001F0E3D"/>
    <w:rsid w:val="002078C3"/>
    <w:rsid w:val="00255A03"/>
    <w:rsid w:val="00257755"/>
    <w:rsid w:val="00272E2F"/>
    <w:rsid w:val="002854C5"/>
    <w:rsid w:val="002933D7"/>
    <w:rsid w:val="002A13E7"/>
    <w:rsid w:val="002B0810"/>
    <w:rsid w:val="002B5B96"/>
    <w:rsid w:val="002C6B71"/>
    <w:rsid w:val="002E0304"/>
    <w:rsid w:val="00300E8E"/>
    <w:rsid w:val="003215C6"/>
    <w:rsid w:val="00330179"/>
    <w:rsid w:val="00352C4A"/>
    <w:rsid w:val="00366E0B"/>
    <w:rsid w:val="00374B3F"/>
    <w:rsid w:val="00394231"/>
    <w:rsid w:val="003965BD"/>
    <w:rsid w:val="00400EFC"/>
    <w:rsid w:val="0040260C"/>
    <w:rsid w:val="00404A9C"/>
    <w:rsid w:val="00420EE9"/>
    <w:rsid w:val="0044697C"/>
    <w:rsid w:val="00467B3E"/>
    <w:rsid w:val="00473752"/>
    <w:rsid w:val="00473E13"/>
    <w:rsid w:val="00484962"/>
    <w:rsid w:val="0048593C"/>
    <w:rsid w:val="00492196"/>
    <w:rsid w:val="004A0F29"/>
    <w:rsid w:val="004A396E"/>
    <w:rsid w:val="004D1D9C"/>
    <w:rsid w:val="004E609E"/>
    <w:rsid w:val="004E61F7"/>
    <w:rsid w:val="004F243B"/>
    <w:rsid w:val="004F6617"/>
    <w:rsid w:val="0051155C"/>
    <w:rsid w:val="005278E0"/>
    <w:rsid w:val="0058274A"/>
    <w:rsid w:val="005947BF"/>
    <w:rsid w:val="00597EEF"/>
    <w:rsid w:val="005A118A"/>
    <w:rsid w:val="005C5201"/>
    <w:rsid w:val="005D4462"/>
    <w:rsid w:val="005E3B33"/>
    <w:rsid w:val="005F24C2"/>
    <w:rsid w:val="00605399"/>
    <w:rsid w:val="00611CEB"/>
    <w:rsid w:val="0061398C"/>
    <w:rsid w:val="00617B29"/>
    <w:rsid w:val="00630C30"/>
    <w:rsid w:val="00652070"/>
    <w:rsid w:val="0069432A"/>
    <w:rsid w:val="006A4C94"/>
    <w:rsid w:val="006B583D"/>
    <w:rsid w:val="006E2653"/>
    <w:rsid w:val="006E3650"/>
    <w:rsid w:val="006F441E"/>
    <w:rsid w:val="00711779"/>
    <w:rsid w:val="00716B14"/>
    <w:rsid w:val="00720EC2"/>
    <w:rsid w:val="00721189"/>
    <w:rsid w:val="0073143A"/>
    <w:rsid w:val="00744C60"/>
    <w:rsid w:val="007561D8"/>
    <w:rsid w:val="007743DA"/>
    <w:rsid w:val="007950E8"/>
    <w:rsid w:val="007B1A78"/>
    <w:rsid w:val="007B7BF9"/>
    <w:rsid w:val="007D3256"/>
    <w:rsid w:val="007E2325"/>
    <w:rsid w:val="007E5ABD"/>
    <w:rsid w:val="007E5BB8"/>
    <w:rsid w:val="008237F8"/>
    <w:rsid w:val="0084440C"/>
    <w:rsid w:val="0085303C"/>
    <w:rsid w:val="008A54F3"/>
    <w:rsid w:val="008B4728"/>
    <w:rsid w:val="008C7FE7"/>
    <w:rsid w:val="008E11DC"/>
    <w:rsid w:val="00901A36"/>
    <w:rsid w:val="00901D35"/>
    <w:rsid w:val="0091183C"/>
    <w:rsid w:val="00925EA0"/>
    <w:rsid w:val="009614F6"/>
    <w:rsid w:val="00962E33"/>
    <w:rsid w:val="00970B79"/>
    <w:rsid w:val="00995F2B"/>
    <w:rsid w:val="009B156F"/>
    <w:rsid w:val="009E7A94"/>
    <w:rsid w:val="00A07541"/>
    <w:rsid w:val="00A077DA"/>
    <w:rsid w:val="00A46EBD"/>
    <w:rsid w:val="00A57EB7"/>
    <w:rsid w:val="00A93347"/>
    <w:rsid w:val="00AB35DE"/>
    <w:rsid w:val="00B103FC"/>
    <w:rsid w:val="00B1345A"/>
    <w:rsid w:val="00B362CD"/>
    <w:rsid w:val="00B37395"/>
    <w:rsid w:val="00B4166B"/>
    <w:rsid w:val="00B65933"/>
    <w:rsid w:val="00BA0C3C"/>
    <w:rsid w:val="00BA46BE"/>
    <w:rsid w:val="00BB023D"/>
    <w:rsid w:val="00BC0A5A"/>
    <w:rsid w:val="00BC1E69"/>
    <w:rsid w:val="00BE1321"/>
    <w:rsid w:val="00BE2635"/>
    <w:rsid w:val="00BE6655"/>
    <w:rsid w:val="00C33EA3"/>
    <w:rsid w:val="00C64563"/>
    <w:rsid w:val="00C77115"/>
    <w:rsid w:val="00CA3D79"/>
    <w:rsid w:val="00CB0B54"/>
    <w:rsid w:val="00CB3392"/>
    <w:rsid w:val="00CD05C5"/>
    <w:rsid w:val="00CD4039"/>
    <w:rsid w:val="00CD67DE"/>
    <w:rsid w:val="00CF00BB"/>
    <w:rsid w:val="00D03D8F"/>
    <w:rsid w:val="00D237BA"/>
    <w:rsid w:val="00D47F32"/>
    <w:rsid w:val="00D50703"/>
    <w:rsid w:val="00D84068"/>
    <w:rsid w:val="00DA1FCC"/>
    <w:rsid w:val="00DA6958"/>
    <w:rsid w:val="00DB05CC"/>
    <w:rsid w:val="00DD2153"/>
    <w:rsid w:val="00DD4C01"/>
    <w:rsid w:val="00DE5A27"/>
    <w:rsid w:val="00DF154B"/>
    <w:rsid w:val="00E059D8"/>
    <w:rsid w:val="00E06168"/>
    <w:rsid w:val="00E23381"/>
    <w:rsid w:val="00E331E8"/>
    <w:rsid w:val="00E37B27"/>
    <w:rsid w:val="00E57948"/>
    <w:rsid w:val="00E643FE"/>
    <w:rsid w:val="00E84CD4"/>
    <w:rsid w:val="00E95CFF"/>
    <w:rsid w:val="00EA049E"/>
    <w:rsid w:val="00EB5745"/>
    <w:rsid w:val="00EC0A72"/>
    <w:rsid w:val="00EC5A08"/>
    <w:rsid w:val="00EC5C16"/>
    <w:rsid w:val="00ED2F76"/>
    <w:rsid w:val="00EE4E95"/>
    <w:rsid w:val="00EE615F"/>
    <w:rsid w:val="00EE6776"/>
    <w:rsid w:val="00EF3781"/>
    <w:rsid w:val="00F16072"/>
    <w:rsid w:val="00F270E2"/>
    <w:rsid w:val="00F370AF"/>
    <w:rsid w:val="00F430A5"/>
    <w:rsid w:val="00F547EB"/>
    <w:rsid w:val="00F7768E"/>
    <w:rsid w:val="00F95A00"/>
    <w:rsid w:val="00FA57A4"/>
    <w:rsid w:val="00FC1BBD"/>
    <w:rsid w:val="00FD080E"/>
    <w:rsid w:val="00FD4FDF"/>
    <w:rsid w:val="00FE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9E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4F243B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1D6D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E1321"/>
  </w:style>
  <w:style w:type="paragraph" w:customStyle="1" w:styleId="western">
    <w:name w:val="western"/>
    <w:basedOn w:val="a"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43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0E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EC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0E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EC2"/>
    <w:rPr>
      <w:rFonts w:ascii="Times New Roman" w:hAnsi="Times New Roman"/>
      <w:sz w:val="28"/>
    </w:rPr>
  </w:style>
  <w:style w:type="paragraph" w:styleId="a9">
    <w:name w:val="Title"/>
    <w:basedOn w:val="a"/>
    <w:next w:val="a"/>
    <w:link w:val="aa"/>
    <w:qFormat/>
    <w:rsid w:val="006E2653"/>
    <w:pPr>
      <w:spacing w:line="240" w:lineRule="auto"/>
      <w:ind w:firstLine="0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6E265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6E265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ac">
    <w:name w:val="Strong"/>
    <w:basedOn w:val="a0"/>
    <w:uiPriority w:val="22"/>
    <w:qFormat/>
    <w:rsid w:val="006E26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5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9E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4F243B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Times New Roman"/>
      <w:b/>
      <w:bCs/>
      <w:i/>
      <w:iCs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1D6D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E1321"/>
  </w:style>
  <w:style w:type="paragraph" w:customStyle="1" w:styleId="western">
    <w:name w:val="western"/>
    <w:basedOn w:val="a"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43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20E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EC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0E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E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4B7A-92ED-493D-ABB5-5313AD6C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104</cp:revision>
  <cp:lastPrinted>2019-12-05T08:33:00Z</cp:lastPrinted>
  <dcterms:created xsi:type="dcterms:W3CDTF">2019-10-23T06:26:00Z</dcterms:created>
  <dcterms:modified xsi:type="dcterms:W3CDTF">2019-12-05T14:06:00Z</dcterms:modified>
</cp:coreProperties>
</file>