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77" w:rsidRDefault="00560377" w:rsidP="00560377">
      <w:pPr>
        <w:tabs>
          <w:tab w:val="left" w:pos="9923"/>
        </w:tabs>
        <w:spacing w:after="0" w:line="240" w:lineRule="auto"/>
        <w:ind w:left="-567"/>
        <w:jc w:val="center"/>
        <w:rPr>
          <w:rFonts w:ascii="Times New Roman" w:hAnsi="Times New Roman" w:cs="Times New Roman"/>
          <w:b/>
          <w:sz w:val="34"/>
          <w:szCs w:val="34"/>
          <w:lang w:val="uk-UA"/>
        </w:rPr>
      </w:pPr>
      <w:r>
        <w:rPr>
          <w:rFonts w:ascii="Times New Roman" w:hAnsi="Times New Roman" w:cs="Times New Roman"/>
          <w:b/>
          <w:sz w:val="34"/>
          <w:szCs w:val="34"/>
          <w:lang w:val="uk-UA"/>
        </w:rPr>
        <w:t>ДНІПРОПЕТРОВСЬКА АКАДЕМІЯ МУЗИКИ ІМ. М.ГЛІНКИ</w:t>
      </w:r>
    </w:p>
    <w:p w:rsidR="00560377" w:rsidRDefault="00560377" w:rsidP="00560377">
      <w:pPr>
        <w:spacing w:after="0" w:line="240" w:lineRule="auto"/>
        <w:ind w:firstLine="720"/>
        <w:rPr>
          <w:rFonts w:ascii="Times New Roman" w:hAnsi="Times New Roman" w:cs="Times New Roman"/>
          <w:b/>
          <w:sz w:val="24"/>
          <w:szCs w:val="24"/>
          <w:lang w:val="uk-UA"/>
        </w:rPr>
      </w:pPr>
    </w:p>
    <w:p w:rsidR="00560377" w:rsidRDefault="00560377" w:rsidP="00560377">
      <w:pPr>
        <w:spacing w:after="0" w:line="240" w:lineRule="auto"/>
        <w:ind w:left="5387"/>
        <w:rPr>
          <w:rFonts w:ascii="Times New Roman" w:hAnsi="Times New Roman" w:cs="Times New Roman"/>
          <w:sz w:val="28"/>
          <w:szCs w:val="28"/>
        </w:rPr>
      </w:pPr>
    </w:p>
    <w:p w:rsidR="00560377" w:rsidRDefault="00560377" w:rsidP="00560377">
      <w:pPr>
        <w:spacing w:after="0" w:line="240" w:lineRule="auto"/>
        <w:ind w:left="5387"/>
        <w:rPr>
          <w:rFonts w:ascii="Times New Roman" w:hAnsi="Times New Roman" w:cs="Times New Roman"/>
          <w:sz w:val="28"/>
          <w:szCs w:val="28"/>
        </w:rPr>
      </w:pPr>
    </w:p>
    <w:p w:rsidR="00004552" w:rsidRDefault="00004552" w:rsidP="00004552">
      <w:pPr>
        <w:spacing w:after="0" w:line="240" w:lineRule="auto"/>
        <w:ind w:left="5387"/>
        <w:rPr>
          <w:rFonts w:ascii="Times New Roman" w:hAnsi="Times New Roman" w:cs="Times New Roman"/>
          <w:sz w:val="28"/>
          <w:szCs w:val="28"/>
        </w:rPr>
      </w:pPr>
      <w:r>
        <w:rPr>
          <w:rFonts w:ascii="Times New Roman" w:hAnsi="Times New Roman" w:cs="Times New Roman"/>
          <w:sz w:val="28"/>
          <w:szCs w:val="28"/>
        </w:rPr>
        <w:t>ЗАТВЕРДЖЕНО:</w:t>
      </w:r>
    </w:p>
    <w:p w:rsidR="00004552" w:rsidRDefault="00004552" w:rsidP="00004552">
      <w:pPr>
        <w:spacing w:after="0" w:line="240" w:lineRule="auto"/>
        <w:ind w:left="5387"/>
        <w:rPr>
          <w:rFonts w:ascii="Times New Roman" w:hAnsi="Times New Roman" w:cs="Times New Roman"/>
          <w:sz w:val="20"/>
          <w:szCs w:val="20"/>
        </w:rPr>
      </w:pPr>
    </w:p>
    <w:p w:rsidR="00004552" w:rsidRPr="00EE5D05" w:rsidRDefault="00004552" w:rsidP="00004552">
      <w:pPr>
        <w:spacing w:after="0" w:line="240" w:lineRule="auto"/>
        <w:ind w:left="5387"/>
        <w:rPr>
          <w:rFonts w:ascii="Times New Roman" w:hAnsi="Times New Roman" w:cs="Times New Roman"/>
          <w:lang w:val="uk-UA"/>
        </w:rPr>
      </w:pPr>
      <w:r w:rsidRPr="00EE5D05">
        <w:rPr>
          <w:rFonts w:ascii="Times New Roman" w:hAnsi="Times New Roman" w:cs="Times New Roman"/>
          <w:lang w:val="uk-UA"/>
        </w:rPr>
        <w:t xml:space="preserve">Рішенням </w:t>
      </w:r>
      <w:r w:rsidRPr="00EE5D05">
        <w:rPr>
          <w:rFonts w:ascii="Times New Roman" w:hAnsi="Times New Roman" w:cs="Times New Roman"/>
        </w:rPr>
        <w:t>Вчено</w:t>
      </w:r>
      <w:r w:rsidRPr="00EE5D05">
        <w:rPr>
          <w:rFonts w:ascii="Times New Roman" w:hAnsi="Times New Roman" w:cs="Times New Roman"/>
          <w:lang w:val="uk-UA"/>
        </w:rPr>
        <w:t>ї</w:t>
      </w:r>
      <w:r w:rsidRPr="00EE5D05">
        <w:rPr>
          <w:rFonts w:ascii="Times New Roman" w:hAnsi="Times New Roman" w:cs="Times New Roman"/>
        </w:rPr>
        <w:t xml:space="preserve"> рад</w:t>
      </w:r>
      <w:r w:rsidRPr="00EE5D05">
        <w:rPr>
          <w:rFonts w:ascii="Times New Roman" w:hAnsi="Times New Roman" w:cs="Times New Roman"/>
          <w:lang w:val="uk-UA"/>
        </w:rPr>
        <w:t>и</w:t>
      </w:r>
    </w:p>
    <w:p w:rsidR="00004552" w:rsidRPr="00EE5D05" w:rsidRDefault="00004552" w:rsidP="00004552">
      <w:pPr>
        <w:spacing w:after="0" w:line="240" w:lineRule="auto"/>
        <w:ind w:left="5387"/>
        <w:rPr>
          <w:rFonts w:ascii="Times New Roman" w:hAnsi="Times New Roman" w:cs="Times New Roman"/>
          <w:lang w:val="uk-UA"/>
        </w:rPr>
      </w:pPr>
      <w:r w:rsidRPr="00EE5D05">
        <w:rPr>
          <w:rFonts w:ascii="Times New Roman" w:hAnsi="Times New Roman" w:cs="Times New Roman"/>
        </w:rPr>
        <w:t>Дніпропетровськ</w:t>
      </w:r>
      <w:r w:rsidRPr="00EE5D05">
        <w:rPr>
          <w:rFonts w:ascii="Times New Roman" w:hAnsi="Times New Roman" w:cs="Times New Roman"/>
          <w:lang w:val="uk-UA"/>
        </w:rPr>
        <w:t>ої</w:t>
      </w:r>
      <w:r w:rsidRPr="00EE5D05">
        <w:rPr>
          <w:rFonts w:ascii="Times New Roman" w:hAnsi="Times New Roman" w:cs="Times New Roman"/>
        </w:rPr>
        <w:t xml:space="preserve"> академі</w:t>
      </w:r>
      <w:r w:rsidRPr="00EE5D05">
        <w:rPr>
          <w:rFonts w:ascii="Times New Roman" w:hAnsi="Times New Roman" w:cs="Times New Roman"/>
          <w:lang w:val="uk-UA"/>
        </w:rPr>
        <w:t xml:space="preserve">ї </w:t>
      </w:r>
      <w:r w:rsidRPr="00EE5D05">
        <w:rPr>
          <w:rFonts w:ascii="Times New Roman" w:hAnsi="Times New Roman" w:cs="Times New Roman"/>
        </w:rPr>
        <w:t>музики ім. М.Глінки</w:t>
      </w:r>
    </w:p>
    <w:p w:rsidR="00004552" w:rsidRPr="00EE5D05" w:rsidRDefault="00004552" w:rsidP="00004552">
      <w:pPr>
        <w:spacing w:after="0" w:line="240" w:lineRule="auto"/>
        <w:ind w:left="5387"/>
        <w:rPr>
          <w:rFonts w:ascii="Times New Roman" w:hAnsi="Times New Roman" w:cs="Times New Roman"/>
          <w:i/>
          <w:u w:val="single"/>
          <w:lang w:val="uk-UA"/>
        </w:rPr>
      </w:pPr>
      <w:r w:rsidRPr="00EE5D05">
        <w:rPr>
          <w:rFonts w:ascii="Times New Roman" w:hAnsi="Times New Roman" w:cs="Times New Roman"/>
          <w:i/>
        </w:rPr>
        <w:t>«</w:t>
      </w:r>
      <w:r w:rsidRPr="00EE5D05">
        <w:rPr>
          <w:rFonts w:ascii="Times New Roman" w:hAnsi="Times New Roman" w:cs="Times New Roman"/>
          <w:i/>
          <w:u w:val="single"/>
          <w:lang w:val="uk-UA"/>
        </w:rPr>
        <w:t> 18 </w:t>
      </w:r>
      <w:r w:rsidRPr="00EE5D05">
        <w:rPr>
          <w:rFonts w:ascii="Times New Roman" w:hAnsi="Times New Roman" w:cs="Times New Roman"/>
          <w:i/>
        </w:rPr>
        <w:t>»</w:t>
      </w:r>
      <w:r w:rsidRPr="00EE5D05">
        <w:rPr>
          <w:rFonts w:ascii="Times New Roman" w:hAnsi="Times New Roman" w:cs="Times New Roman"/>
          <w:i/>
          <w:u w:val="single"/>
          <w:lang w:val="uk-UA"/>
        </w:rPr>
        <w:t>  листопада  </w:t>
      </w:r>
      <w:r w:rsidRPr="00EE5D05">
        <w:rPr>
          <w:rFonts w:ascii="Times New Roman" w:hAnsi="Times New Roman" w:cs="Times New Roman"/>
        </w:rPr>
        <w:t>20</w:t>
      </w:r>
      <w:r w:rsidRPr="00EE5D05">
        <w:rPr>
          <w:rFonts w:ascii="Times New Roman" w:hAnsi="Times New Roman" w:cs="Times New Roman"/>
          <w:lang w:val="uk-UA"/>
        </w:rPr>
        <w:t>19</w:t>
      </w:r>
      <w:r w:rsidRPr="00EE5D05">
        <w:rPr>
          <w:rFonts w:ascii="Times New Roman" w:hAnsi="Times New Roman" w:cs="Times New Roman"/>
        </w:rPr>
        <w:t xml:space="preserve"> р</w:t>
      </w:r>
      <w:r w:rsidRPr="00EE5D05">
        <w:rPr>
          <w:rFonts w:ascii="Times New Roman" w:hAnsi="Times New Roman" w:cs="Times New Roman"/>
          <w:lang w:val="uk-UA"/>
        </w:rPr>
        <w:t xml:space="preserve">. </w:t>
      </w:r>
      <w:r w:rsidRPr="00EE5D05">
        <w:rPr>
          <w:rFonts w:ascii="Times New Roman" w:hAnsi="Times New Roman" w:cs="Times New Roman"/>
        </w:rPr>
        <w:t>п</w:t>
      </w:r>
      <w:r w:rsidRPr="00EE5D05">
        <w:rPr>
          <w:rFonts w:ascii="Times New Roman" w:hAnsi="Times New Roman" w:cs="Times New Roman"/>
          <w:lang w:val="uk-UA"/>
        </w:rPr>
        <w:t>ротокол</w:t>
      </w:r>
      <w:r w:rsidRPr="00EE5D05">
        <w:rPr>
          <w:rFonts w:ascii="Times New Roman" w:hAnsi="Times New Roman" w:cs="Times New Roman"/>
        </w:rPr>
        <w:t xml:space="preserve"> №</w:t>
      </w:r>
      <w:r w:rsidRPr="00EE5D05">
        <w:rPr>
          <w:rFonts w:ascii="Times New Roman" w:hAnsi="Times New Roman" w:cs="Times New Roman"/>
          <w:u w:val="single"/>
          <w:lang w:val="uk-UA"/>
        </w:rPr>
        <w:t>  </w:t>
      </w:r>
      <w:r w:rsidRPr="00EE5D05">
        <w:rPr>
          <w:rFonts w:ascii="Times New Roman" w:hAnsi="Times New Roman" w:cs="Times New Roman"/>
          <w:i/>
          <w:u w:val="single"/>
          <w:lang w:val="uk-UA"/>
        </w:rPr>
        <w:t>4</w:t>
      </w:r>
      <w:r w:rsidRPr="00EE5D05">
        <w:rPr>
          <w:rFonts w:ascii="Times New Roman" w:hAnsi="Times New Roman" w:cs="Times New Roman"/>
          <w:u w:val="single"/>
          <w:lang w:val="uk-UA"/>
        </w:rPr>
        <w:t>  </w:t>
      </w:r>
    </w:p>
    <w:p w:rsidR="00004552" w:rsidRPr="00EE5D05" w:rsidRDefault="00004552" w:rsidP="00004552">
      <w:pPr>
        <w:spacing w:after="0" w:line="240" w:lineRule="auto"/>
        <w:ind w:left="5387"/>
        <w:rPr>
          <w:rFonts w:ascii="Times New Roman" w:hAnsi="Times New Roman" w:cs="Times New Roman"/>
          <w:lang w:val="uk-UA"/>
        </w:rPr>
      </w:pPr>
    </w:p>
    <w:p w:rsidR="00004552" w:rsidRDefault="00004552" w:rsidP="00004552">
      <w:pPr>
        <w:spacing w:after="0" w:line="240" w:lineRule="auto"/>
        <w:ind w:left="5387"/>
        <w:rPr>
          <w:rFonts w:ascii="Times New Roman" w:hAnsi="Times New Roman" w:cs="Times New Roman"/>
          <w:lang w:val="uk-UA"/>
        </w:rPr>
      </w:pPr>
      <w:r>
        <w:rPr>
          <w:rFonts w:ascii="Times New Roman" w:hAnsi="Times New Roman" w:cs="Times New Roman"/>
          <w:noProof/>
          <w:sz w:val="6"/>
          <w:szCs w:val="6"/>
          <w:lang w:eastAsia="ru-RU"/>
        </w:rPr>
        <w:drawing>
          <wp:anchor distT="0" distB="0" distL="114300" distR="114300" simplePos="0" relativeHeight="251743232" behindDoc="1" locked="0" layoutInCell="1" allowOverlap="1" wp14:anchorId="2F2BCAD9" wp14:editId="3E11C564">
            <wp:simplePos x="0" y="0"/>
            <wp:positionH relativeFrom="column">
              <wp:posOffset>3473268</wp:posOffset>
            </wp:positionH>
            <wp:positionV relativeFrom="paragraph">
              <wp:posOffset>60583</wp:posOffset>
            </wp:positionV>
            <wp:extent cx="1333500" cy="381000"/>
            <wp:effectExtent l="19050" t="57150" r="19050" b="5715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1323449">
                      <a:off x="0" y="0"/>
                      <a:ext cx="13335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5D05">
        <w:rPr>
          <w:rFonts w:ascii="Times New Roman" w:hAnsi="Times New Roman" w:cs="Times New Roman"/>
          <w:lang w:val="uk-UA"/>
        </w:rPr>
        <w:t>Голова Вченої ради академії</w:t>
      </w:r>
    </w:p>
    <w:p w:rsidR="00004552" w:rsidRDefault="00004552" w:rsidP="00004552">
      <w:pPr>
        <w:spacing w:after="0" w:line="240" w:lineRule="auto"/>
        <w:rPr>
          <w:rFonts w:ascii="Times New Roman" w:hAnsi="Times New Roman" w:cs="Times New Roman"/>
          <w:sz w:val="6"/>
          <w:szCs w:val="6"/>
        </w:rPr>
      </w:pPr>
    </w:p>
    <w:p w:rsidR="00004552" w:rsidRPr="00497215" w:rsidRDefault="00004552" w:rsidP="00004552">
      <w:pPr>
        <w:spacing w:after="0" w:line="240" w:lineRule="auto"/>
        <w:ind w:left="5387"/>
        <w:rPr>
          <w:rFonts w:ascii="Times New Roman" w:hAnsi="Times New Roman" w:cs="Times New Roman"/>
          <w:sz w:val="6"/>
          <w:szCs w:val="6"/>
          <w:lang w:val="uk-UA"/>
        </w:rPr>
      </w:pPr>
      <w:r>
        <w:rPr>
          <w:rFonts w:ascii="Times New Roman" w:hAnsi="Times New Roman" w:cs="Times New Roman"/>
        </w:rPr>
        <w:t>____________________</w:t>
      </w:r>
      <w:r w:rsidRPr="00EE5D05">
        <w:rPr>
          <w:rFonts w:ascii="Times New Roman" w:hAnsi="Times New Roman" w:cs="Times New Roman"/>
        </w:rPr>
        <w:t xml:space="preserve"> </w:t>
      </w:r>
      <w:r>
        <w:rPr>
          <w:rFonts w:ascii="Times New Roman" w:hAnsi="Times New Roman" w:cs="Times New Roman"/>
          <w:lang w:val="uk-UA"/>
        </w:rPr>
        <w:t>Ю.М. НОВІКОВ</w:t>
      </w:r>
    </w:p>
    <w:p w:rsidR="00004552" w:rsidRPr="00EE5D05" w:rsidRDefault="00004552" w:rsidP="00004552">
      <w:pPr>
        <w:spacing w:after="0" w:line="240" w:lineRule="auto"/>
        <w:ind w:left="5387"/>
        <w:rPr>
          <w:rFonts w:ascii="Times New Roman" w:hAnsi="Times New Roman" w:cs="Times New Roman"/>
          <w:lang w:val="uk-UA"/>
        </w:rPr>
      </w:pPr>
    </w:p>
    <w:p w:rsidR="00004552" w:rsidRPr="00EE5D05" w:rsidRDefault="00004552" w:rsidP="00004552">
      <w:pPr>
        <w:spacing w:after="0" w:line="240" w:lineRule="auto"/>
        <w:ind w:left="5387"/>
        <w:rPr>
          <w:rFonts w:ascii="Times New Roman" w:hAnsi="Times New Roman" w:cs="Times New Roman"/>
          <w:lang w:val="uk-UA"/>
        </w:rPr>
      </w:pPr>
      <w:r w:rsidRPr="00EE5D05">
        <w:rPr>
          <w:rFonts w:ascii="Times New Roman" w:hAnsi="Times New Roman" w:cs="Times New Roman"/>
          <w:lang w:val="uk-UA"/>
        </w:rPr>
        <w:t>Введено в дію наказом ректора</w:t>
      </w:r>
    </w:p>
    <w:p w:rsidR="00004552" w:rsidRPr="007208D7" w:rsidRDefault="00004552" w:rsidP="00004552">
      <w:pPr>
        <w:spacing w:after="0" w:line="240" w:lineRule="auto"/>
        <w:ind w:left="5387"/>
        <w:rPr>
          <w:rFonts w:ascii="Times New Roman" w:hAnsi="Times New Roman" w:cs="Times New Roman"/>
          <w:i/>
          <w:u w:val="single"/>
          <w:lang w:val="uk-UA"/>
        </w:rPr>
      </w:pPr>
      <w:r w:rsidRPr="007208D7">
        <w:rPr>
          <w:rFonts w:ascii="Times New Roman" w:hAnsi="Times New Roman" w:cs="Times New Roman"/>
          <w:i/>
        </w:rPr>
        <w:t>«</w:t>
      </w:r>
      <w:r w:rsidRPr="007208D7">
        <w:rPr>
          <w:rFonts w:ascii="Times New Roman" w:hAnsi="Times New Roman" w:cs="Times New Roman"/>
          <w:i/>
          <w:u w:val="single"/>
        </w:rPr>
        <w:t>18</w:t>
      </w:r>
      <w:r w:rsidRPr="007208D7">
        <w:rPr>
          <w:rFonts w:ascii="Times New Roman" w:hAnsi="Times New Roman" w:cs="Times New Roman"/>
          <w:i/>
        </w:rPr>
        <w:t>»</w:t>
      </w:r>
      <w:r>
        <w:rPr>
          <w:rFonts w:ascii="Times New Roman" w:hAnsi="Times New Roman" w:cs="Times New Roman"/>
        </w:rPr>
        <w:t xml:space="preserve"> </w:t>
      </w:r>
      <w:r>
        <w:rPr>
          <w:rFonts w:ascii="Times New Roman" w:hAnsi="Times New Roman" w:cs="Times New Roman"/>
          <w:i/>
          <w:u w:val="single"/>
          <w:lang w:val="uk-UA"/>
        </w:rPr>
        <w:t xml:space="preserve">листопада </w:t>
      </w:r>
      <w:r w:rsidRPr="00EE5D05">
        <w:rPr>
          <w:rFonts w:ascii="Times New Roman" w:hAnsi="Times New Roman" w:cs="Times New Roman"/>
        </w:rPr>
        <w:t>20</w:t>
      </w:r>
      <w:r>
        <w:rPr>
          <w:rFonts w:ascii="Times New Roman" w:hAnsi="Times New Roman" w:cs="Times New Roman"/>
          <w:lang w:val="uk-UA"/>
        </w:rPr>
        <w:t xml:space="preserve">19 </w:t>
      </w:r>
      <w:r w:rsidRPr="00EE5D05">
        <w:rPr>
          <w:rFonts w:ascii="Times New Roman" w:hAnsi="Times New Roman" w:cs="Times New Roman"/>
        </w:rPr>
        <w:t>р</w:t>
      </w:r>
      <w:r w:rsidRPr="00EE5D05">
        <w:rPr>
          <w:rFonts w:ascii="Times New Roman" w:hAnsi="Times New Roman" w:cs="Times New Roman"/>
          <w:lang w:val="uk-UA"/>
        </w:rPr>
        <w:t>.</w:t>
      </w:r>
      <w:r>
        <w:rPr>
          <w:rFonts w:ascii="Times New Roman" w:hAnsi="Times New Roman" w:cs="Times New Roman"/>
        </w:rPr>
        <w:t xml:space="preserve"> № </w:t>
      </w:r>
      <w:r w:rsidRPr="007208D7">
        <w:rPr>
          <w:rFonts w:ascii="Times New Roman" w:hAnsi="Times New Roman" w:cs="Times New Roman"/>
          <w:i/>
          <w:u w:val="single"/>
        </w:rPr>
        <w:t>124</w:t>
      </w:r>
    </w:p>
    <w:p w:rsidR="00560377" w:rsidRPr="00EE5D05" w:rsidRDefault="00560377" w:rsidP="00560377">
      <w:pPr>
        <w:spacing w:after="0" w:line="240" w:lineRule="auto"/>
        <w:ind w:left="5387"/>
        <w:rPr>
          <w:rFonts w:ascii="Times New Roman" w:hAnsi="Times New Roman" w:cs="Times New Roman"/>
          <w:i/>
          <w:sz w:val="20"/>
          <w:szCs w:val="20"/>
          <w:u w:val="single"/>
          <w:lang w:val="uk-UA"/>
        </w:rPr>
      </w:pPr>
      <w:bookmarkStart w:id="0" w:name="_GoBack"/>
      <w:bookmarkEnd w:id="0"/>
    </w:p>
    <w:p w:rsidR="00560377" w:rsidRDefault="00560377" w:rsidP="00560377">
      <w:pPr>
        <w:spacing w:after="0" w:line="240" w:lineRule="auto"/>
        <w:ind w:left="5387"/>
        <w:rPr>
          <w:rFonts w:ascii="Times New Roman" w:hAnsi="Times New Roman" w:cs="Times New Roman"/>
          <w:i/>
          <w:sz w:val="24"/>
          <w:szCs w:val="24"/>
          <w:u w:val="single"/>
          <w:lang w:val="uk-UA"/>
        </w:rPr>
      </w:pPr>
    </w:p>
    <w:p w:rsidR="00560377" w:rsidRDefault="00560377" w:rsidP="00560377">
      <w:pPr>
        <w:spacing w:after="0" w:line="240" w:lineRule="auto"/>
        <w:ind w:firstLine="709"/>
        <w:jc w:val="center"/>
        <w:rPr>
          <w:rFonts w:ascii="Times New Roman" w:hAnsi="Times New Roman" w:cs="Times New Roman"/>
          <w:b/>
          <w:color w:val="000000"/>
          <w:sz w:val="28"/>
          <w:szCs w:val="28"/>
          <w:lang w:val="uk-UA"/>
        </w:rPr>
      </w:pPr>
      <w:r>
        <w:rPr>
          <w:rFonts w:ascii="Times New Roman" w:hAnsi="Times New Roman" w:cs="Times New Roman"/>
          <w:b/>
          <w:noProof/>
          <w:color w:val="000000"/>
          <w:sz w:val="28"/>
          <w:szCs w:val="28"/>
          <w:lang w:eastAsia="ru-RU"/>
        </w:rPr>
        <w:drawing>
          <wp:inline distT="0" distB="0" distL="0" distR="0" wp14:anchorId="1960EC97" wp14:editId="36612397">
            <wp:extent cx="1628775" cy="1752600"/>
            <wp:effectExtent l="0" t="0" r="9525" b="0"/>
            <wp:docPr id="6" name="Рисунок 6" descr="ака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кад"/>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752600"/>
                    </a:xfrm>
                    <a:prstGeom prst="rect">
                      <a:avLst/>
                    </a:prstGeom>
                    <a:noFill/>
                    <a:ln>
                      <a:noFill/>
                    </a:ln>
                  </pic:spPr>
                </pic:pic>
              </a:graphicData>
            </a:graphic>
          </wp:inline>
        </w:drawing>
      </w:r>
    </w:p>
    <w:p w:rsidR="00560377" w:rsidRDefault="00560377" w:rsidP="00560377">
      <w:pPr>
        <w:spacing w:after="0" w:line="240" w:lineRule="auto"/>
        <w:rPr>
          <w:rFonts w:ascii="Times New Roman" w:hAnsi="Times New Roman" w:cs="Times New Roman"/>
          <w:b/>
          <w:color w:val="000000"/>
          <w:sz w:val="28"/>
          <w:szCs w:val="28"/>
          <w:lang w:val="uk-UA"/>
        </w:rPr>
      </w:pPr>
    </w:p>
    <w:p w:rsidR="00560377" w:rsidRDefault="00864866" w:rsidP="00EB2425">
      <w:pPr>
        <w:spacing w:after="0"/>
        <w:jc w:val="center"/>
        <w:rPr>
          <w:rFonts w:ascii="Times New Roman" w:hAnsi="Times New Roman" w:cs="Times New Roman"/>
          <w:b/>
          <w:color w:val="000000"/>
          <w:sz w:val="52"/>
          <w:szCs w:val="52"/>
          <w:lang w:val="uk-UA"/>
        </w:rPr>
      </w:pPr>
      <w:r>
        <w:rPr>
          <w:rFonts w:ascii="Times New Roman" w:hAnsi="Times New Roman" w:cs="Times New Roman"/>
          <w:b/>
          <w:color w:val="000000"/>
          <w:sz w:val="52"/>
          <w:szCs w:val="52"/>
          <w:lang w:val="uk-UA"/>
        </w:rPr>
        <w:t>ПОЛОЖЕННЯ</w:t>
      </w:r>
    </w:p>
    <w:p w:rsidR="00560377" w:rsidRPr="00560377" w:rsidRDefault="00864866" w:rsidP="00EB2425">
      <w:pPr>
        <w:spacing w:after="0" w:line="240" w:lineRule="auto"/>
        <w:jc w:val="center"/>
        <w:rPr>
          <w:rStyle w:val="a4"/>
          <w:rFonts w:ascii="Times New Roman" w:hAnsi="Times New Roman" w:cs="Times New Roman"/>
          <w:b/>
          <w:color w:val="auto"/>
          <w:sz w:val="32"/>
          <w:szCs w:val="32"/>
          <w:u w:val="none"/>
          <w:lang w:val="uk-UA"/>
        </w:rPr>
      </w:pPr>
      <w:r>
        <w:rPr>
          <w:rStyle w:val="a4"/>
          <w:rFonts w:ascii="Times New Roman" w:hAnsi="Times New Roman" w:cs="Times New Roman"/>
          <w:b/>
          <w:color w:val="auto"/>
          <w:sz w:val="32"/>
          <w:szCs w:val="32"/>
          <w:u w:val="none"/>
          <w:lang w:val="uk-UA"/>
        </w:rPr>
        <w:t xml:space="preserve">ПРО </w:t>
      </w:r>
      <w:r w:rsidR="005F6C31" w:rsidRPr="00560377">
        <w:rPr>
          <w:rStyle w:val="a4"/>
          <w:rFonts w:ascii="Times New Roman" w:hAnsi="Times New Roman" w:cs="Times New Roman"/>
          <w:b/>
          <w:color w:val="auto"/>
          <w:sz w:val="32"/>
          <w:szCs w:val="32"/>
          <w:u w:val="none"/>
          <w:lang w:val="uk-UA"/>
        </w:rPr>
        <w:t>РОЗРОБЛЕННЯ</w:t>
      </w:r>
      <w:r w:rsidR="009C2FCB" w:rsidRPr="00560377">
        <w:rPr>
          <w:rStyle w:val="a4"/>
          <w:rFonts w:ascii="Times New Roman" w:hAnsi="Times New Roman" w:cs="Times New Roman"/>
          <w:b/>
          <w:color w:val="auto"/>
          <w:sz w:val="32"/>
          <w:szCs w:val="32"/>
          <w:u w:val="none"/>
          <w:lang w:val="uk-UA"/>
        </w:rPr>
        <w:t>, ЗАТВЕРДЖЕННЯ</w:t>
      </w:r>
      <w:r w:rsidR="0014495F" w:rsidRPr="00560377">
        <w:rPr>
          <w:rStyle w:val="a4"/>
          <w:rFonts w:ascii="Times New Roman" w:hAnsi="Times New Roman" w:cs="Times New Roman"/>
          <w:b/>
          <w:color w:val="auto"/>
          <w:sz w:val="32"/>
          <w:szCs w:val="32"/>
          <w:u w:val="none"/>
          <w:lang w:val="uk-UA"/>
        </w:rPr>
        <w:t>,</w:t>
      </w:r>
      <w:r w:rsidR="009C2FCB" w:rsidRPr="00560377">
        <w:rPr>
          <w:rStyle w:val="a4"/>
          <w:rFonts w:ascii="Times New Roman" w:hAnsi="Times New Roman" w:cs="Times New Roman"/>
          <w:b/>
          <w:color w:val="auto"/>
          <w:sz w:val="32"/>
          <w:szCs w:val="32"/>
          <w:u w:val="none"/>
          <w:lang w:val="uk-UA"/>
        </w:rPr>
        <w:t xml:space="preserve"> МОНІТОРІНГ</w:t>
      </w:r>
      <w:r w:rsidR="005F6C31" w:rsidRPr="00560377">
        <w:rPr>
          <w:rStyle w:val="a4"/>
          <w:rFonts w:ascii="Times New Roman" w:hAnsi="Times New Roman" w:cs="Times New Roman"/>
          <w:b/>
          <w:color w:val="auto"/>
          <w:sz w:val="32"/>
          <w:szCs w:val="32"/>
          <w:u w:val="none"/>
          <w:lang w:val="uk-UA"/>
        </w:rPr>
        <w:t xml:space="preserve"> ТА </w:t>
      </w:r>
      <w:r w:rsidR="009C2FCB" w:rsidRPr="00560377">
        <w:rPr>
          <w:rStyle w:val="a4"/>
          <w:rFonts w:ascii="Times New Roman" w:hAnsi="Times New Roman" w:cs="Times New Roman"/>
          <w:b/>
          <w:color w:val="auto"/>
          <w:sz w:val="32"/>
          <w:szCs w:val="32"/>
          <w:u w:val="none"/>
          <w:lang w:val="uk-UA"/>
        </w:rPr>
        <w:t xml:space="preserve">ПЕРІОДИЧНІСТЬ ПЕРЕГЛЯДУ </w:t>
      </w:r>
      <w:r w:rsidR="00560377" w:rsidRPr="00560377">
        <w:rPr>
          <w:rStyle w:val="a4"/>
          <w:rFonts w:ascii="Times New Roman" w:hAnsi="Times New Roman" w:cs="Times New Roman"/>
          <w:b/>
          <w:color w:val="auto"/>
          <w:sz w:val="32"/>
          <w:szCs w:val="32"/>
          <w:u w:val="none"/>
          <w:lang w:val="uk-UA"/>
        </w:rPr>
        <w:t>ОСВІТНЬОЇ ПРОГРАМИ</w:t>
      </w:r>
    </w:p>
    <w:p w:rsidR="005F6C31" w:rsidRPr="00560377" w:rsidRDefault="005F6C31" w:rsidP="00560377">
      <w:pPr>
        <w:spacing w:after="0" w:line="240" w:lineRule="auto"/>
        <w:jc w:val="center"/>
        <w:rPr>
          <w:rStyle w:val="a4"/>
          <w:rFonts w:ascii="Times New Roman" w:hAnsi="Times New Roman" w:cs="Times New Roman"/>
          <w:b/>
          <w:color w:val="auto"/>
          <w:sz w:val="32"/>
          <w:szCs w:val="32"/>
          <w:u w:val="none"/>
          <w:lang w:val="uk-UA"/>
        </w:rPr>
      </w:pPr>
      <w:r w:rsidRPr="00560377">
        <w:rPr>
          <w:rStyle w:val="a4"/>
          <w:rFonts w:ascii="Times New Roman" w:hAnsi="Times New Roman" w:cs="Times New Roman"/>
          <w:b/>
          <w:color w:val="auto"/>
          <w:sz w:val="32"/>
          <w:szCs w:val="32"/>
          <w:u w:val="none"/>
          <w:lang w:val="uk-UA"/>
        </w:rPr>
        <w:t>ДНІПРОПЕТ</w:t>
      </w:r>
      <w:r w:rsidR="00560377">
        <w:rPr>
          <w:rStyle w:val="a4"/>
          <w:rFonts w:ascii="Times New Roman" w:hAnsi="Times New Roman" w:cs="Times New Roman"/>
          <w:b/>
          <w:color w:val="auto"/>
          <w:sz w:val="32"/>
          <w:szCs w:val="32"/>
          <w:u w:val="none"/>
          <w:lang w:val="uk-UA"/>
        </w:rPr>
        <w:t>РОВСЬКОЇ АКАДЕМІЇ МУЗИКИ ІМ. М.</w:t>
      </w:r>
      <w:r w:rsidRPr="00560377">
        <w:rPr>
          <w:rStyle w:val="a4"/>
          <w:rFonts w:ascii="Times New Roman" w:hAnsi="Times New Roman" w:cs="Times New Roman"/>
          <w:b/>
          <w:color w:val="auto"/>
          <w:sz w:val="32"/>
          <w:szCs w:val="32"/>
          <w:u w:val="none"/>
          <w:lang w:val="uk-UA"/>
        </w:rPr>
        <w:t>ГЛІНКИ</w:t>
      </w:r>
    </w:p>
    <w:p w:rsidR="005F6C31" w:rsidRPr="005F6C31" w:rsidRDefault="005F6C31" w:rsidP="005F6C31">
      <w:pPr>
        <w:rPr>
          <w:rFonts w:ascii="Times New Roman" w:hAnsi="Times New Roman" w:cs="Times New Roman"/>
          <w:sz w:val="28"/>
          <w:szCs w:val="28"/>
          <w:lang w:val="uk-UA"/>
        </w:rPr>
      </w:pPr>
    </w:p>
    <w:p w:rsidR="00560377" w:rsidRDefault="00560377" w:rsidP="005F6C31">
      <w:pPr>
        <w:jc w:val="center"/>
        <w:rPr>
          <w:rFonts w:ascii="Times New Roman" w:hAnsi="Times New Roman" w:cs="Times New Roman"/>
          <w:sz w:val="28"/>
          <w:szCs w:val="28"/>
          <w:lang w:val="uk-UA"/>
        </w:rPr>
      </w:pPr>
    </w:p>
    <w:p w:rsidR="00560377" w:rsidRDefault="00560377" w:rsidP="005F6C31">
      <w:pPr>
        <w:jc w:val="center"/>
        <w:rPr>
          <w:rFonts w:ascii="Times New Roman" w:hAnsi="Times New Roman" w:cs="Times New Roman"/>
          <w:sz w:val="28"/>
          <w:szCs w:val="28"/>
          <w:lang w:val="uk-UA"/>
        </w:rPr>
      </w:pPr>
    </w:p>
    <w:p w:rsidR="00560377" w:rsidRDefault="00560377" w:rsidP="005F6C31">
      <w:pPr>
        <w:jc w:val="center"/>
        <w:rPr>
          <w:rFonts w:ascii="Times New Roman" w:hAnsi="Times New Roman" w:cs="Times New Roman"/>
          <w:sz w:val="28"/>
          <w:szCs w:val="28"/>
          <w:lang w:val="uk-UA"/>
        </w:rPr>
      </w:pPr>
    </w:p>
    <w:p w:rsidR="00560377" w:rsidRDefault="00560377" w:rsidP="005F6C31">
      <w:pPr>
        <w:jc w:val="center"/>
        <w:rPr>
          <w:rFonts w:ascii="Times New Roman" w:hAnsi="Times New Roman" w:cs="Times New Roman"/>
          <w:sz w:val="28"/>
          <w:szCs w:val="28"/>
          <w:lang w:val="uk-UA"/>
        </w:rPr>
      </w:pPr>
    </w:p>
    <w:p w:rsidR="00560377" w:rsidRDefault="00560377" w:rsidP="005F6C31">
      <w:pPr>
        <w:jc w:val="center"/>
        <w:rPr>
          <w:rFonts w:ascii="Times New Roman" w:hAnsi="Times New Roman" w:cs="Times New Roman"/>
          <w:sz w:val="28"/>
          <w:szCs w:val="28"/>
          <w:lang w:val="uk-UA"/>
        </w:rPr>
      </w:pPr>
    </w:p>
    <w:p w:rsidR="00EB2425" w:rsidRDefault="00EB2425" w:rsidP="005F6C31">
      <w:pPr>
        <w:jc w:val="center"/>
        <w:rPr>
          <w:rFonts w:ascii="Times New Roman" w:hAnsi="Times New Roman" w:cs="Times New Roman"/>
          <w:sz w:val="28"/>
          <w:szCs w:val="28"/>
          <w:lang w:val="uk-UA"/>
        </w:rPr>
      </w:pPr>
    </w:p>
    <w:p w:rsidR="005F6C31" w:rsidRPr="005F6C31" w:rsidRDefault="00560377" w:rsidP="005F6C31">
      <w:pPr>
        <w:jc w:val="center"/>
        <w:rPr>
          <w:rFonts w:ascii="Times New Roman" w:hAnsi="Times New Roman" w:cs="Times New Roman"/>
          <w:sz w:val="28"/>
          <w:szCs w:val="28"/>
          <w:lang w:val="uk-UA"/>
        </w:rPr>
      </w:pPr>
      <w:r w:rsidRPr="005F6C31">
        <w:rPr>
          <w:rFonts w:ascii="Times New Roman" w:hAnsi="Times New Roman" w:cs="Times New Roman"/>
          <w:sz w:val="28"/>
          <w:szCs w:val="28"/>
          <w:lang w:val="uk-UA"/>
        </w:rPr>
        <w:t>Дніпро – 2019</w:t>
      </w:r>
    </w:p>
    <w:p w:rsidR="007064BF" w:rsidRPr="009A7D01" w:rsidRDefault="007064BF" w:rsidP="009A7D01">
      <w:pPr>
        <w:spacing w:after="0" w:line="240" w:lineRule="auto"/>
        <w:ind w:left="57" w:right="57"/>
        <w:jc w:val="center"/>
        <w:rPr>
          <w:rFonts w:ascii="Times New Roman" w:eastAsia="Times New Roman" w:hAnsi="Times New Roman" w:cs="Times New Roman"/>
          <w:b/>
          <w:sz w:val="28"/>
          <w:szCs w:val="28"/>
          <w:lang w:val="uk-UA" w:eastAsia="ru-RU"/>
        </w:rPr>
      </w:pPr>
      <w:r w:rsidRPr="009A7D01">
        <w:rPr>
          <w:rFonts w:ascii="Times New Roman" w:eastAsia="Times New Roman" w:hAnsi="Times New Roman" w:cs="Times New Roman"/>
          <w:b/>
          <w:sz w:val="28"/>
          <w:szCs w:val="28"/>
          <w:lang w:val="uk-UA" w:eastAsia="ru-RU"/>
        </w:rPr>
        <w:lastRenderedPageBreak/>
        <w:t>1. ЗАГАЛЬНІ ПОЛОЖЕННЯ</w:t>
      </w:r>
    </w:p>
    <w:p w:rsidR="00150CAB" w:rsidRDefault="0014495F" w:rsidP="009A7D01">
      <w:pPr>
        <w:spacing w:after="0" w:line="240" w:lineRule="auto"/>
        <w:ind w:left="57" w:right="57" w:firstLine="6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009A7D0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Положення про розроблення та</w:t>
      </w:r>
      <w:r w:rsidR="007064BF" w:rsidRPr="00150CAB">
        <w:rPr>
          <w:rFonts w:ascii="Times New Roman" w:eastAsia="Times New Roman" w:hAnsi="Times New Roman" w:cs="Times New Roman"/>
          <w:sz w:val="28"/>
          <w:szCs w:val="28"/>
          <w:lang w:val="uk-UA" w:eastAsia="ru-RU"/>
        </w:rPr>
        <w:t xml:space="preserve"> оформлення освітньої програми </w:t>
      </w:r>
      <w:r w:rsidR="00150CAB">
        <w:rPr>
          <w:rFonts w:ascii="Times New Roman" w:eastAsia="Times New Roman" w:hAnsi="Times New Roman" w:cs="Times New Roman"/>
          <w:sz w:val="28"/>
          <w:szCs w:val="28"/>
          <w:lang w:val="uk-UA" w:eastAsia="ru-RU"/>
        </w:rPr>
        <w:t xml:space="preserve">Дніпропетровської академії музики ім. М. Глінки (далі –Академія) </w:t>
      </w:r>
      <w:r w:rsidR="007064BF" w:rsidRPr="00150CAB">
        <w:rPr>
          <w:rFonts w:ascii="Times New Roman" w:eastAsia="Times New Roman" w:hAnsi="Times New Roman" w:cs="Times New Roman"/>
          <w:sz w:val="28"/>
          <w:szCs w:val="28"/>
          <w:lang w:val="uk-UA" w:eastAsia="ru-RU"/>
        </w:rPr>
        <w:t>визначає систему розроблення, затвердження, реалізації, моніторингу та перегляду освітньо-професійних програм незалежно від форми навчання</w:t>
      </w:r>
      <w:r w:rsidR="00150CAB">
        <w:rPr>
          <w:rFonts w:ascii="Times New Roman" w:eastAsia="Times New Roman" w:hAnsi="Times New Roman" w:cs="Times New Roman"/>
          <w:sz w:val="28"/>
          <w:szCs w:val="28"/>
          <w:lang w:val="uk-UA" w:eastAsia="ru-RU"/>
        </w:rPr>
        <w:t xml:space="preserve">. </w:t>
      </w:r>
    </w:p>
    <w:p w:rsidR="009A7D01" w:rsidRPr="009A7D01" w:rsidRDefault="009A7D01" w:rsidP="009A7D01">
      <w:pPr>
        <w:spacing w:after="0" w:line="240" w:lineRule="auto"/>
        <w:ind w:left="57" w:right="57" w:firstLine="651"/>
        <w:jc w:val="both"/>
        <w:rPr>
          <w:rFonts w:ascii="Times New Roman" w:eastAsia="Times New Roman" w:hAnsi="Times New Roman" w:cs="Times New Roman"/>
          <w:sz w:val="10"/>
          <w:szCs w:val="10"/>
          <w:lang w:val="uk-UA" w:eastAsia="ru-RU"/>
        </w:rPr>
      </w:pPr>
    </w:p>
    <w:p w:rsidR="00150CAB" w:rsidRDefault="00150CAB" w:rsidP="009A7D01">
      <w:pPr>
        <w:spacing w:after="0" w:line="240" w:lineRule="auto"/>
        <w:ind w:left="57" w:right="57" w:firstLine="6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7064BF" w:rsidRPr="00150CAB">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 xml:space="preserve">. </w:t>
      </w:r>
      <w:r w:rsidR="007064BF" w:rsidRPr="00150CAB">
        <w:rPr>
          <w:rFonts w:ascii="Times New Roman" w:eastAsia="Times New Roman" w:hAnsi="Times New Roman" w:cs="Times New Roman"/>
          <w:sz w:val="28"/>
          <w:szCs w:val="28"/>
          <w:lang w:val="uk-UA" w:eastAsia="ru-RU"/>
        </w:rPr>
        <w:t>Положення розроблено відповідно до:</w:t>
      </w:r>
      <w:r>
        <w:rPr>
          <w:rFonts w:ascii="Times New Roman" w:eastAsia="Times New Roman" w:hAnsi="Times New Roman" w:cs="Times New Roman"/>
          <w:sz w:val="28"/>
          <w:szCs w:val="28"/>
          <w:lang w:val="uk-UA" w:eastAsia="ru-RU"/>
        </w:rPr>
        <w:t xml:space="preserve"> законів</w:t>
      </w:r>
      <w:r w:rsidR="007064BF" w:rsidRPr="00150CAB">
        <w:rPr>
          <w:rFonts w:ascii="Times New Roman" w:eastAsia="Times New Roman" w:hAnsi="Times New Roman" w:cs="Times New Roman"/>
          <w:sz w:val="28"/>
          <w:szCs w:val="28"/>
          <w:lang w:val="uk-UA" w:eastAsia="ru-RU"/>
        </w:rPr>
        <w:t xml:space="preserve"> України «Про освіту» </w:t>
      </w:r>
      <w:r>
        <w:rPr>
          <w:rFonts w:ascii="Times New Roman" w:eastAsia="Times New Roman" w:hAnsi="Times New Roman" w:cs="Times New Roman"/>
          <w:sz w:val="28"/>
          <w:szCs w:val="28"/>
          <w:lang w:val="uk-UA" w:eastAsia="ru-RU"/>
        </w:rPr>
        <w:t xml:space="preserve">«Про вищу освіту», </w:t>
      </w:r>
      <w:r w:rsidR="007064BF" w:rsidRPr="00150CAB">
        <w:rPr>
          <w:rFonts w:ascii="Times New Roman" w:eastAsia="Times New Roman" w:hAnsi="Times New Roman" w:cs="Times New Roman"/>
          <w:sz w:val="28"/>
          <w:szCs w:val="28"/>
          <w:lang w:val="uk-UA" w:eastAsia="ru-RU"/>
        </w:rPr>
        <w:t>«Про наукову і науково-технічну діяльність»</w:t>
      </w:r>
      <w:r>
        <w:rPr>
          <w:rFonts w:ascii="Times New Roman" w:eastAsia="Times New Roman" w:hAnsi="Times New Roman" w:cs="Times New Roman"/>
          <w:sz w:val="28"/>
          <w:szCs w:val="28"/>
          <w:lang w:val="uk-UA" w:eastAsia="ru-RU"/>
        </w:rPr>
        <w:t>,</w:t>
      </w:r>
      <w:r w:rsidR="007064BF" w:rsidRPr="00150CAB">
        <w:rPr>
          <w:rFonts w:ascii="Times New Roman" w:eastAsia="Times New Roman" w:hAnsi="Times New Roman" w:cs="Times New Roman"/>
          <w:sz w:val="28"/>
          <w:szCs w:val="28"/>
          <w:lang w:val="uk-UA" w:eastAsia="ru-RU"/>
        </w:rPr>
        <w:t xml:space="preserve"> «Про систему професійних кваліфікацій»</w:t>
      </w:r>
      <w:r>
        <w:rPr>
          <w:rFonts w:ascii="Times New Roman" w:eastAsia="Times New Roman" w:hAnsi="Times New Roman" w:cs="Times New Roman"/>
          <w:sz w:val="28"/>
          <w:szCs w:val="28"/>
          <w:lang w:val="uk-UA" w:eastAsia="ru-RU"/>
        </w:rPr>
        <w:t>;</w:t>
      </w:r>
      <w:r w:rsidR="007064BF" w:rsidRPr="00150CAB">
        <w:rPr>
          <w:rFonts w:ascii="Times New Roman" w:eastAsia="Times New Roman" w:hAnsi="Times New Roman" w:cs="Times New Roman"/>
          <w:sz w:val="28"/>
          <w:szCs w:val="28"/>
          <w:lang w:val="uk-UA" w:eastAsia="ru-RU"/>
        </w:rPr>
        <w:t xml:space="preserve"> Ліцензійних умов</w:t>
      </w:r>
      <w:r>
        <w:rPr>
          <w:rFonts w:ascii="Times New Roman" w:eastAsia="Times New Roman" w:hAnsi="Times New Roman" w:cs="Times New Roman"/>
          <w:sz w:val="28"/>
          <w:szCs w:val="28"/>
          <w:lang w:val="uk-UA" w:eastAsia="ru-RU"/>
        </w:rPr>
        <w:t xml:space="preserve"> </w:t>
      </w:r>
      <w:r w:rsidR="007064BF" w:rsidRPr="00150CAB">
        <w:rPr>
          <w:rFonts w:ascii="Times New Roman" w:eastAsia="Times New Roman" w:hAnsi="Times New Roman" w:cs="Times New Roman"/>
          <w:sz w:val="28"/>
          <w:szCs w:val="28"/>
          <w:lang w:val="uk-UA" w:eastAsia="ru-RU"/>
        </w:rPr>
        <w:t>провадження освіт</w:t>
      </w:r>
      <w:r>
        <w:rPr>
          <w:rFonts w:ascii="Times New Roman" w:eastAsia="Times New Roman" w:hAnsi="Times New Roman" w:cs="Times New Roman"/>
          <w:sz w:val="28"/>
          <w:szCs w:val="28"/>
          <w:lang w:val="uk-UA" w:eastAsia="ru-RU"/>
        </w:rPr>
        <w:t>ньої діяльності закладів освіти</w:t>
      </w:r>
      <w:r w:rsidR="007064BF" w:rsidRPr="00150CA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7064BF" w:rsidRPr="00150CAB">
        <w:rPr>
          <w:rFonts w:ascii="Times New Roman" w:eastAsia="Times New Roman" w:hAnsi="Times New Roman" w:cs="Times New Roman"/>
          <w:sz w:val="28"/>
          <w:szCs w:val="28"/>
          <w:lang w:val="uk-UA" w:eastAsia="ru-RU"/>
        </w:rPr>
        <w:t>Н</w:t>
      </w:r>
      <w:r>
        <w:rPr>
          <w:rFonts w:ascii="Times New Roman" w:eastAsia="Times New Roman" w:hAnsi="Times New Roman" w:cs="Times New Roman"/>
          <w:sz w:val="28"/>
          <w:szCs w:val="28"/>
          <w:lang w:val="uk-UA" w:eastAsia="ru-RU"/>
        </w:rPr>
        <w:t>аціональної рамки кваліфікацій</w:t>
      </w:r>
      <w:r w:rsidR="007064BF" w:rsidRPr="00150CAB">
        <w:rPr>
          <w:rFonts w:ascii="Times New Roman" w:eastAsia="Times New Roman" w:hAnsi="Times New Roman" w:cs="Times New Roman"/>
          <w:sz w:val="28"/>
          <w:szCs w:val="28"/>
          <w:lang w:val="uk-UA" w:eastAsia="ru-RU"/>
        </w:rPr>
        <w:t xml:space="preserve">; Положення про організацію освітнього процесу в </w:t>
      </w:r>
      <w:r>
        <w:rPr>
          <w:rFonts w:ascii="Times New Roman" w:eastAsia="Times New Roman" w:hAnsi="Times New Roman" w:cs="Times New Roman"/>
          <w:sz w:val="28"/>
          <w:szCs w:val="28"/>
          <w:lang w:val="uk-UA" w:eastAsia="ru-RU"/>
        </w:rPr>
        <w:t>Академії</w:t>
      </w:r>
      <w:r w:rsidR="007064BF" w:rsidRPr="00150CA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007064BF" w:rsidRPr="00150CAB">
        <w:rPr>
          <w:rFonts w:ascii="Times New Roman" w:eastAsia="Times New Roman" w:hAnsi="Times New Roman" w:cs="Times New Roman"/>
          <w:sz w:val="28"/>
          <w:szCs w:val="28"/>
          <w:lang w:val="uk-UA" w:eastAsia="ru-RU"/>
        </w:rPr>
        <w:t xml:space="preserve">Листа Міністерства освіти і науки України від 05.06.2018 </w:t>
      </w:r>
      <w:r w:rsidR="007064BF" w:rsidRPr="007064BF">
        <w:rPr>
          <w:rFonts w:ascii="Times New Roman" w:eastAsia="Times New Roman" w:hAnsi="Times New Roman" w:cs="Times New Roman"/>
          <w:sz w:val="28"/>
          <w:szCs w:val="28"/>
          <w:lang w:eastAsia="ru-RU"/>
        </w:rPr>
        <w:t>No</w:t>
      </w:r>
      <w:r w:rsidR="007064BF" w:rsidRPr="00150CAB">
        <w:rPr>
          <w:rFonts w:ascii="Times New Roman" w:eastAsia="Times New Roman" w:hAnsi="Times New Roman" w:cs="Times New Roman"/>
          <w:sz w:val="28"/>
          <w:szCs w:val="28"/>
          <w:lang w:val="uk-UA" w:eastAsia="ru-RU"/>
        </w:rPr>
        <w:t xml:space="preserve"> 1/9-377 «Щодо надання роз'яснень стосовно освітніх програм».</w:t>
      </w:r>
      <w:r w:rsidR="009075F3">
        <w:rPr>
          <w:rFonts w:ascii="Times New Roman" w:eastAsia="Times New Roman" w:hAnsi="Times New Roman" w:cs="Times New Roman"/>
          <w:sz w:val="28"/>
          <w:szCs w:val="28"/>
          <w:lang w:val="uk-UA" w:eastAsia="ru-RU"/>
        </w:rPr>
        <w:t xml:space="preserve"> </w:t>
      </w:r>
      <w:r w:rsidR="007064BF" w:rsidRPr="00150CAB">
        <w:rPr>
          <w:rFonts w:ascii="Times New Roman" w:eastAsia="Times New Roman" w:hAnsi="Times New Roman" w:cs="Times New Roman"/>
          <w:sz w:val="28"/>
          <w:szCs w:val="28"/>
          <w:lang w:val="uk-UA" w:eastAsia="ru-RU"/>
        </w:rPr>
        <w:t xml:space="preserve">Листа Міністерства освіти і науки України від 28.04.2017 </w:t>
      </w:r>
      <w:r w:rsidR="007064BF" w:rsidRPr="007064BF">
        <w:rPr>
          <w:rFonts w:ascii="Times New Roman" w:eastAsia="Times New Roman" w:hAnsi="Times New Roman" w:cs="Times New Roman"/>
          <w:sz w:val="28"/>
          <w:szCs w:val="28"/>
          <w:lang w:eastAsia="ru-RU"/>
        </w:rPr>
        <w:t>No</w:t>
      </w:r>
      <w:r w:rsidR="007064BF" w:rsidRPr="00150CAB">
        <w:rPr>
          <w:rFonts w:ascii="Times New Roman" w:eastAsia="Times New Roman" w:hAnsi="Times New Roman" w:cs="Times New Roman"/>
          <w:sz w:val="28"/>
          <w:szCs w:val="28"/>
          <w:lang w:val="uk-UA" w:eastAsia="ru-RU"/>
        </w:rPr>
        <w:t>1/9-239.</w:t>
      </w:r>
    </w:p>
    <w:p w:rsidR="009A7D01" w:rsidRPr="009A7D01" w:rsidRDefault="009A7D01" w:rsidP="009A7D01">
      <w:pPr>
        <w:autoSpaceDE w:val="0"/>
        <w:autoSpaceDN w:val="0"/>
        <w:adjustRightInd w:val="0"/>
        <w:spacing w:after="0" w:line="240" w:lineRule="auto"/>
        <w:ind w:left="57" w:right="57" w:firstLine="651"/>
        <w:contextualSpacing/>
        <w:jc w:val="both"/>
        <w:rPr>
          <w:rFonts w:ascii="Times New Roman" w:eastAsia="Times New Roman" w:hAnsi="Times New Roman" w:cs="Times New Roman"/>
          <w:sz w:val="10"/>
          <w:szCs w:val="10"/>
          <w:lang w:val="uk-UA" w:eastAsia="ru-RU"/>
        </w:rPr>
      </w:pPr>
    </w:p>
    <w:p w:rsidR="00406510" w:rsidRPr="008318D6" w:rsidRDefault="00406510" w:rsidP="009A7D01">
      <w:pPr>
        <w:autoSpaceDE w:val="0"/>
        <w:autoSpaceDN w:val="0"/>
        <w:adjustRightInd w:val="0"/>
        <w:spacing w:after="0" w:line="240" w:lineRule="auto"/>
        <w:ind w:left="57" w:right="57" w:firstLine="651"/>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1.3. </w:t>
      </w:r>
      <w:r w:rsidRPr="008318D6">
        <w:rPr>
          <w:rFonts w:ascii="Times New Roman" w:hAnsi="Times New Roman" w:cs="Times New Roman"/>
          <w:sz w:val="28"/>
          <w:szCs w:val="28"/>
          <w:lang w:val="uk-UA"/>
        </w:rPr>
        <w:t xml:space="preserve">Освітні програми Академії </w:t>
      </w:r>
      <w:r w:rsidR="00BA3F92">
        <w:rPr>
          <w:rFonts w:ascii="Times New Roman" w:hAnsi="Times New Roman" w:cs="Times New Roman"/>
          <w:sz w:val="28"/>
          <w:szCs w:val="28"/>
          <w:lang w:val="uk-UA"/>
        </w:rPr>
        <w:t xml:space="preserve">(далі - ОП) </w:t>
      </w:r>
      <w:r w:rsidRPr="008318D6">
        <w:rPr>
          <w:rFonts w:ascii="Times New Roman" w:hAnsi="Times New Roman" w:cs="Times New Roman"/>
          <w:sz w:val="28"/>
          <w:szCs w:val="28"/>
          <w:lang w:val="uk-UA"/>
        </w:rPr>
        <w:t>спрямовані на здобуття особами, які навчаються, фахової передвищої освіти з одночасним здобуттям повної загальної освіти (якщо це відбувається на основі базової середньої освіти), вищої освіти за ступенями бакалавра, магістра, доктора філософії та доктора мистецтв.</w:t>
      </w:r>
      <w:r w:rsidR="00873095">
        <w:rPr>
          <w:rFonts w:ascii="Times New Roman" w:hAnsi="Times New Roman" w:cs="Times New Roman"/>
          <w:sz w:val="28"/>
          <w:szCs w:val="28"/>
          <w:lang w:val="uk-UA"/>
        </w:rPr>
        <w:t xml:space="preserve"> </w:t>
      </w:r>
      <w:r w:rsidRPr="008318D6">
        <w:rPr>
          <w:rFonts w:ascii="Times New Roman" w:hAnsi="Times New Roman" w:cs="Times New Roman"/>
          <w:sz w:val="28"/>
          <w:szCs w:val="28"/>
          <w:lang w:val="uk-UA"/>
        </w:rPr>
        <w:t>Особам, які успішно опанували відповідну Освітню програму, Академія гарантує отримання в</w:t>
      </w:r>
      <w:r w:rsidR="0014495F">
        <w:rPr>
          <w:rFonts w:ascii="Times New Roman" w:hAnsi="Times New Roman" w:cs="Times New Roman"/>
          <w:sz w:val="28"/>
          <w:szCs w:val="28"/>
          <w:lang w:val="uk-UA"/>
        </w:rPr>
        <w:t>ідповідного диплома</w:t>
      </w:r>
      <w:r w:rsidRPr="008318D6">
        <w:rPr>
          <w:rFonts w:ascii="Times New Roman" w:hAnsi="Times New Roman" w:cs="Times New Roman"/>
          <w:sz w:val="28"/>
          <w:szCs w:val="28"/>
          <w:lang w:val="uk-UA"/>
        </w:rPr>
        <w:t>.</w:t>
      </w:r>
    </w:p>
    <w:p w:rsidR="007064BF" w:rsidRPr="00150CAB" w:rsidRDefault="00406510" w:rsidP="009A7D01">
      <w:pPr>
        <w:spacing w:after="0" w:line="240" w:lineRule="auto"/>
        <w:ind w:left="57" w:right="57"/>
        <w:jc w:val="both"/>
        <w:rPr>
          <w:rFonts w:ascii="Times New Roman" w:eastAsia="Times New Roman" w:hAnsi="Times New Roman" w:cs="Times New Roman"/>
          <w:sz w:val="28"/>
          <w:szCs w:val="28"/>
          <w:lang w:val="uk-UA" w:eastAsia="ru-RU"/>
        </w:rPr>
      </w:pPr>
      <w:r w:rsidRPr="008318D6">
        <w:rPr>
          <w:rFonts w:ascii="Times New Roman" w:hAnsi="Times New Roman" w:cs="Times New Roman"/>
          <w:sz w:val="28"/>
          <w:szCs w:val="28"/>
          <w:lang w:val="uk-UA"/>
        </w:rPr>
        <w:t xml:space="preserve">Зміст Освітніх програм Академії, крім професійної підготовки, має забезпечувати формування в осіб, які навчаються, ключових компетентностей, що необхідні для самореалізації, </w:t>
      </w:r>
      <w:r>
        <w:rPr>
          <w:rFonts w:ascii="Times New Roman" w:hAnsi="Times New Roman" w:cs="Times New Roman"/>
          <w:sz w:val="28"/>
          <w:szCs w:val="28"/>
          <w:lang w:val="uk-UA"/>
        </w:rPr>
        <w:t>активної громадянської позиції.</w:t>
      </w:r>
      <w:r w:rsidRPr="008318D6">
        <w:rPr>
          <w:rFonts w:ascii="Times New Roman" w:hAnsi="Times New Roman" w:cs="Times New Roman"/>
          <w:sz w:val="28"/>
          <w:szCs w:val="28"/>
          <w:lang w:val="uk-UA"/>
        </w:rPr>
        <w:t xml:space="preserve"> </w:t>
      </w:r>
    </w:p>
    <w:p w:rsidR="009A7D01" w:rsidRPr="009A7D01" w:rsidRDefault="009A7D01" w:rsidP="009A7D01">
      <w:pPr>
        <w:spacing w:after="0" w:line="240" w:lineRule="auto"/>
        <w:ind w:left="57" w:right="57" w:firstLine="651"/>
        <w:jc w:val="both"/>
        <w:rPr>
          <w:rFonts w:ascii="Times New Roman" w:eastAsia="Times New Roman" w:hAnsi="Times New Roman" w:cs="Times New Roman"/>
          <w:sz w:val="10"/>
          <w:szCs w:val="10"/>
          <w:lang w:val="uk-UA" w:eastAsia="ru-RU"/>
        </w:rPr>
      </w:pPr>
    </w:p>
    <w:p w:rsidR="007064BF" w:rsidRPr="00560377" w:rsidRDefault="00CE5F56"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560377">
        <w:rPr>
          <w:rFonts w:ascii="Times New Roman" w:eastAsia="Times New Roman" w:hAnsi="Times New Roman" w:cs="Times New Roman"/>
          <w:sz w:val="28"/>
          <w:szCs w:val="28"/>
          <w:lang w:val="uk-UA" w:eastAsia="ru-RU"/>
        </w:rPr>
        <w:t>1.</w:t>
      </w:r>
      <w:r w:rsidR="00873095">
        <w:rPr>
          <w:rFonts w:ascii="Times New Roman" w:eastAsia="Times New Roman" w:hAnsi="Times New Roman" w:cs="Times New Roman"/>
          <w:sz w:val="28"/>
          <w:szCs w:val="28"/>
          <w:lang w:val="uk-UA" w:eastAsia="ru-RU"/>
        </w:rPr>
        <w:t>4</w:t>
      </w:r>
      <w:r w:rsidRPr="00560377">
        <w:rPr>
          <w:rFonts w:ascii="Times New Roman" w:eastAsia="Times New Roman" w:hAnsi="Times New Roman" w:cs="Times New Roman"/>
          <w:sz w:val="28"/>
          <w:szCs w:val="28"/>
          <w:lang w:val="uk-UA" w:eastAsia="ru-RU"/>
        </w:rPr>
        <w:t>.</w:t>
      </w:r>
      <w:r w:rsidRPr="00CE5F56">
        <w:rPr>
          <w:rFonts w:ascii="Times New Roman" w:hAnsi="Times New Roman" w:cs="Times New Roman"/>
          <w:sz w:val="28"/>
          <w:szCs w:val="28"/>
          <w:lang w:val="uk-UA"/>
        </w:rPr>
        <w:t>Основні терміни та їх визначення</w:t>
      </w:r>
    </w:p>
    <w:p w:rsidR="00115FD8" w:rsidRPr="008318D6" w:rsidRDefault="00CE5F56" w:rsidP="009A7D01">
      <w:pPr>
        <w:autoSpaceDE w:val="0"/>
        <w:autoSpaceDN w:val="0"/>
        <w:adjustRightInd w:val="0"/>
        <w:spacing w:after="0" w:line="240" w:lineRule="auto"/>
        <w:ind w:left="57" w:right="57"/>
        <w:contextualSpacing/>
        <w:jc w:val="both"/>
        <w:rPr>
          <w:rFonts w:ascii="Times New Roman" w:hAnsi="Times New Roman" w:cs="Times New Roman"/>
          <w:sz w:val="28"/>
          <w:szCs w:val="28"/>
          <w:lang w:val="uk-UA"/>
        </w:rPr>
      </w:pPr>
      <w:r w:rsidRPr="00560377">
        <w:rPr>
          <w:rFonts w:ascii="Times New Roman" w:eastAsia="Times New Roman" w:hAnsi="Times New Roman" w:cs="Times New Roman"/>
          <w:sz w:val="28"/>
          <w:szCs w:val="28"/>
          <w:lang w:val="uk-UA" w:eastAsia="ru-RU"/>
        </w:rPr>
        <w:t xml:space="preserve">У </w:t>
      </w:r>
      <w:r w:rsidR="006D0858" w:rsidRPr="00560377">
        <w:rPr>
          <w:rFonts w:ascii="Times New Roman" w:eastAsia="Times New Roman" w:hAnsi="Times New Roman" w:cs="Times New Roman"/>
          <w:sz w:val="28"/>
          <w:szCs w:val="28"/>
          <w:lang w:val="uk-UA" w:eastAsia="ru-RU"/>
        </w:rPr>
        <w:t>Положенні терміни та скорочення вживаються в такому значенні:</w:t>
      </w:r>
      <w:r w:rsidR="00150CAB">
        <w:rPr>
          <w:rFonts w:ascii="Times New Roman" w:eastAsia="Times New Roman" w:hAnsi="Times New Roman" w:cs="Times New Roman"/>
          <w:sz w:val="28"/>
          <w:szCs w:val="28"/>
          <w:lang w:val="uk-UA" w:eastAsia="ru-RU"/>
        </w:rPr>
        <w:t xml:space="preserve"> </w:t>
      </w:r>
      <w:r w:rsidR="006D0858" w:rsidRPr="00560377">
        <w:rPr>
          <w:rFonts w:ascii="Times New Roman" w:eastAsia="Times New Roman" w:hAnsi="Times New Roman" w:cs="Times New Roman"/>
          <w:i/>
          <w:sz w:val="28"/>
          <w:szCs w:val="28"/>
          <w:lang w:val="uk-UA" w:eastAsia="ru-RU"/>
        </w:rPr>
        <w:t>Академічна мобільність (</w:t>
      </w:r>
      <w:r w:rsidR="006D0858" w:rsidRPr="00CE5F56">
        <w:rPr>
          <w:rFonts w:ascii="Times New Roman" w:eastAsia="Times New Roman" w:hAnsi="Times New Roman" w:cs="Times New Roman"/>
          <w:i/>
          <w:sz w:val="28"/>
          <w:szCs w:val="28"/>
          <w:lang w:eastAsia="ru-RU"/>
        </w:rPr>
        <w:t>Academicmobility</w:t>
      </w:r>
      <w:r w:rsidR="006D0858" w:rsidRPr="00560377">
        <w:rPr>
          <w:rFonts w:ascii="Times New Roman" w:eastAsia="Times New Roman" w:hAnsi="Times New Roman" w:cs="Times New Roman"/>
          <w:i/>
          <w:sz w:val="28"/>
          <w:szCs w:val="28"/>
          <w:lang w:val="uk-UA" w:eastAsia="ru-RU"/>
        </w:rPr>
        <w:t>):</w:t>
      </w:r>
      <w:r>
        <w:rPr>
          <w:rFonts w:ascii="Times New Roman" w:eastAsia="Times New Roman" w:hAnsi="Times New Roman" w:cs="Times New Roman"/>
          <w:sz w:val="28"/>
          <w:szCs w:val="28"/>
          <w:lang w:val="uk-UA" w:eastAsia="ru-RU"/>
        </w:rPr>
        <w:t xml:space="preserve"> </w:t>
      </w:r>
      <w:r w:rsidR="00115FD8" w:rsidRPr="008318D6">
        <w:rPr>
          <w:rFonts w:ascii="Times New Roman" w:hAnsi="Times New Roman" w:cs="Times New Roman"/>
          <w:sz w:val="28"/>
          <w:szCs w:val="28"/>
          <w:lang w:val="uk-UA"/>
        </w:rPr>
        <w:t>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території України чи поза її межами;</w:t>
      </w:r>
    </w:p>
    <w:p w:rsidR="00CE5F56"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CE5F56">
        <w:rPr>
          <w:rFonts w:ascii="Times New Roman" w:eastAsia="Times New Roman" w:hAnsi="Times New Roman" w:cs="Times New Roman"/>
          <w:i/>
          <w:sz w:val="28"/>
          <w:szCs w:val="28"/>
          <w:lang w:val="uk-UA" w:eastAsia="ru-RU"/>
        </w:rPr>
        <w:t>Академічний ступінь (</w:t>
      </w:r>
      <w:r w:rsidRPr="00CE5F56">
        <w:rPr>
          <w:rFonts w:ascii="Times New Roman" w:eastAsia="Times New Roman" w:hAnsi="Times New Roman" w:cs="Times New Roman"/>
          <w:i/>
          <w:sz w:val="28"/>
          <w:szCs w:val="28"/>
          <w:lang w:eastAsia="ru-RU"/>
        </w:rPr>
        <w:t>Academic</w:t>
      </w:r>
      <w:r w:rsidRPr="00CE5F56">
        <w:rPr>
          <w:rFonts w:ascii="Times New Roman" w:eastAsia="Times New Roman" w:hAnsi="Times New Roman" w:cs="Times New Roman"/>
          <w:i/>
          <w:sz w:val="28"/>
          <w:szCs w:val="28"/>
          <w:lang w:val="uk-UA" w:eastAsia="ru-RU"/>
        </w:rPr>
        <w:t xml:space="preserve"> </w:t>
      </w:r>
      <w:r w:rsidRPr="00CE5F56">
        <w:rPr>
          <w:rFonts w:ascii="Times New Roman" w:eastAsia="Times New Roman" w:hAnsi="Times New Roman" w:cs="Times New Roman"/>
          <w:i/>
          <w:sz w:val="28"/>
          <w:szCs w:val="28"/>
          <w:lang w:eastAsia="ru-RU"/>
        </w:rPr>
        <w:t>degree</w:t>
      </w:r>
      <w:r w:rsidRPr="00CE5F56">
        <w:rPr>
          <w:rFonts w:ascii="Times New Roman" w:eastAsia="Times New Roman" w:hAnsi="Times New Roman" w:cs="Times New Roman"/>
          <w:i/>
          <w:sz w:val="28"/>
          <w:szCs w:val="28"/>
          <w:lang w:val="uk-UA" w:eastAsia="ru-RU"/>
        </w:rPr>
        <w:t>):</w:t>
      </w:r>
      <w:r w:rsidR="00CE5F56">
        <w:rPr>
          <w:rFonts w:ascii="Times New Roman" w:eastAsia="Times New Roman" w:hAnsi="Times New Roman" w:cs="Times New Roman"/>
          <w:sz w:val="28"/>
          <w:szCs w:val="28"/>
          <w:lang w:val="uk-UA" w:eastAsia="ru-RU"/>
        </w:rPr>
        <w:t xml:space="preserve"> </w:t>
      </w:r>
      <w:r w:rsidRPr="00CE5F56">
        <w:rPr>
          <w:rFonts w:ascii="Times New Roman" w:eastAsia="Times New Roman" w:hAnsi="Times New Roman" w:cs="Times New Roman"/>
          <w:sz w:val="28"/>
          <w:szCs w:val="28"/>
          <w:lang w:val="uk-UA" w:eastAsia="ru-RU"/>
        </w:rPr>
        <w:t>освітня кваліфікація,</w:t>
      </w:r>
      <w:r w:rsidR="00CE5F56">
        <w:rPr>
          <w:rFonts w:ascii="Times New Roman" w:eastAsia="Times New Roman" w:hAnsi="Times New Roman" w:cs="Times New Roman"/>
          <w:sz w:val="28"/>
          <w:szCs w:val="28"/>
          <w:lang w:val="uk-UA" w:eastAsia="ru-RU"/>
        </w:rPr>
        <w:t xml:space="preserve"> </w:t>
      </w:r>
      <w:r w:rsidRPr="00CE5F56">
        <w:rPr>
          <w:rFonts w:ascii="Times New Roman" w:eastAsia="Times New Roman" w:hAnsi="Times New Roman" w:cs="Times New Roman"/>
          <w:sz w:val="28"/>
          <w:szCs w:val="28"/>
          <w:lang w:val="uk-UA" w:eastAsia="ru-RU"/>
        </w:rPr>
        <w:t>що</w:t>
      </w:r>
      <w:r w:rsidR="00CE5F56">
        <w:rPr>
          <w:rFonts w:ascii="Times New Roman" w:eastAsia="Times New Roman" w:hAnsi="Times New Roman" w:cs="Times New Roman"/>
          <w:sz w:val="28"/>
          <w:szCs w:val="28"/>
          <w:lang w:val="uk-UA" w:eastAsia="ru-RU"/>
        </w:rPr>
        <w:t xml:space="preserve"> </w:t>
      </w:r>
      <w:r w:rsidRPr="00CE5F56">
        <w:rPr>
          <w:rFonts w:ascii="Times New Roman" w:eastAsia="Times New Roman" w:hAnsi="Times New Roman" w:cs="Times New Roman"/>
          <w:sz w:val="28"/>
          <w:szCs w:val="28"/>
          <w:lang w:val="uk-UA" w:eastAsia="ru-RU"/>
        </w:rPr>
        <w:t>присуджується закладом вищої освіти за результатами успішного виконання освітньої програми з вищої освіти.</w:t>
      </w:r>
      <w:r w:rsidR="00CE5F56">
        <w:rPr>
          <w:rFonts w:ascii="Times New Roman" w:eastAsia="Times New Roman" w:hAnsi="Times New Roman" w:cs="Times New Roman"/>
          <w:sz w:val="28"/>
          <w:szCs w:val="28"/>
          <w:lang w:val="uk-UA" w:eastAsia="ru-RU"/>
        </w:rPr>
        <w:t xml:space="preserve"> </w:t>
      </w:r>
    </w:p>
    <w:p w:rsidR="00CE5F56"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CE5F56">
        <w:rPr>
          <w:rFonts w:ascii="Times New Roman" w:eastAsia="Times New Roman" w:hAnsi="Times New Roman" w:cs="Times New Roman"/>
          <w:i/>
          <w:sz w:val="28"/>
          <w:szCs w:val="28"/>
          <w:lang w:val="uk-UA" w:eastAsia="ru-RU"/>
        </w:rPr>
        <w:t>Акредитація (</w:t>
      </w:r>
      <w:r w:rsidRPr="00CE5F56">
        <w:rPr>
          <w:rFonts w:ascii="Times New Roman" w:eastAsia="Times New Roman" w:hAnsi="Times New Roman" w:cs="Times New Roman"/>
          <w:i/>
          <w:sz w:val="28"/>
          <w:szCs w:val="28"/>
          <w:lang w:eastAsia="ru-RU"/>
        </w:rPr>
        <w:t>Accreditation</w:t>
      </w:r>
      <w:r w:rsidRPr="00CE5F56">
        <w:rPr>
          <w:rFonts w:ascii="Times New Roman" w:eastAsia="Times New Roman" w:hAnsi="Times New Roman" w:cs="Times New Roman"/>
          <w:i/>
          <w:sz w:val="28"/>
          <w:szCs w:val="28"/>
          <w:lang w:val="uk-UA" w:eastAsia="ru-RU"/>
        </w:rPr>
        <w:t>):</w:t>
      </w:r>
      <w:r w:rsidR="00CE5F56">
        <w:rPr>
          <w:rFonts w:ascii="Times New Roman" w:eastAsia="Times New Roman" w:hAnsi="Times New Roman" w:cs="Times New Roman"/>
          <w:sz w:val="28"/>
          <w:szCs w:val="28"/>
          <w:lang w:val="uk-UA" w:eastAsia="ru-RU"/>
        </w:rPr>
        <w:t xml:space="preserve"> </w:t>
      </w:r>
      <w:r w:rsidRPr="00CE5F56">
        <w:rPr>
          <w:rFonts w:ascii="Times New Roman" w:eastAsia="Times New Roman" w:hAnsi="Times New Roman" w:cs="Times New Roman"/>
          <w:sz w:val="28"/>
          <w:szCs w:val="28"/>
          <w:lang w:val="uk-UA" w:eastAsia="ru-RU"/>
        </w:rPr>
        <w:t>оцінювання освітньої програми та/або</w:t>
      </w:r>
      <w:r w:rsidR="00CE5F56">
        <w:rPr>
          <w:rFonts w:ascii="Times New Roman" w:eastAsia="Times New Roman" w:hAnsi="Times New Roman" w:cs="Times New Roman"/>
          <w:sz w:val="28"/>
          <w:szCs w:val="28"/>
          <w:lang w:val="uk-UA" w:eastAsia="ru-RU"/>
        </w:rPr>
        <w:t xml:space="preserve"> </w:t>
      </w:r>
      <w:r w:rsidRPr="00CE5F56">
        <w:rPr>
          <w:rFonts w:ascii="Times New Roman" w:eastAsia="Times New Roman" w:hAnsi="Times New Roman" w:cs="Times New Roman"/>
          <w:sz w:val="28"/>
          <w:szCs w:val="28"/>
          <w:lang w:val="uk-UA" w:eastAsia="ru-RU"/>
        </w:rPr>
        <w:t>освітньої діяльн</w:t>
      </w:r>
      <w:r w:rsidR="00CE5F56">
        <w:rPr>
          <w:rFonts w:ascii="Times New Roman" w:eastAsia="Times New Roman" w:hAnsi="Times New Roman" w:cs="Times New Roman"/>
          <w:sz w:val="28"/>
          <w:szCs w:val="28"/>
          <w:lang w:val="uk-UA" w:eastAsia="ru-RU"/>
        </w:rPr>
        <w:t xml:space="preserve">ості </w:t>
      </w:r>
      <w:r w:rsidRPr="00CE5F56">
        <w:rPr>
          <w:rFonts w:ascii="Times New Roman" w:eastAsia="Times New Roman" w:hAnsi="Times New Roman" w:cs="Times New Roman"/>
          <w:sz w:val="28"/>
          <w:szCs w:val="28"/>
          <w:lang w:val="uk-UA" w:eastAsia="ru-RU"/>
        </w:rPr>
        <w:t>закладу вищої освіти за цією програмою на предмет:</w:t>
      </w:r>
      <w:r w:rsidR="00CE5F56">
        <w:rPr>
          <w:rFonts w:ascii="Times New Roman" w:eastAsia="Times New Roman" w:hAnsi="Times New Roman" w:cs="Times New Roman"/>
          <w:sz w:val="28"/>
          <w:szCs w:val="28"/>
          <w:lang w:val="uk-UA" w:eastAsia="ru-RU"/>
        </w:rPr>
        <w:t xml:space="preserve"> </w:t>
      </w:r>
    </w:p>
    <w:p w:rsidR="00CE5F56"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CE5F56">
        <w:rPr>
          <w:rFonts w:ascii="Times New Roman" w:eastAsia="Times New Roman" w:hAnsi="Times New Roman" w:cs="Times New Roman"/>
          <w:sz w:val="28"/>
          <w:szCs w:val="28"/>
          <w:lang w:val="uk-UA" w:eastAsia="ru-RU"/>
        </w:rPr>
        <w:t xml:space="preserve">-відповідності стандарту вищої освіти; </w:t>
      </w:r>
    </w:p>
    <w:p w:rsidR="00CE5F56"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CE5F56">
        <w:rPr>
          <w:rFonts w:ascii="Times New Roman" w:eastAsia="Times New Roman" w:hAnsi="Times New Roman" w:cs="Times New Roman"/>
          <w:sz w:val="28"/>
          <w:szCs w:val="28"/>
          <w:lang w:val="uk-UA" w:eastAsia="ru-RU"/>
        </w:rPr>
        <w:t>-спроможності виконати вимоги стандарту та досягти заявлених у програмі результатів навчання;</w:t>
      </w:r>
    </w:p>
    <w:p w:rsidR="00CE5F56"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CE5F56">
        <w:rPr>
          <w:rFonts w:ascii="Times New Roman" w:eastAsia="Times New Roman" w:hAnsi="Times New Roman" w:cs="Times New Roman"/>
          <w:sz w:val="28"/>
          <w:szCs w:val="28"/>
          <w:lang w:val="uk-UA" w:eastAsia="ru-RU"/>
        </w:rPr>
        <w:t>-досягнення заявлених у програмі результатів навчання.</w:t>
      </w:r>
    </w:p>
    <w:p w:rsidR="00CE5F56"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CE5F56">
        <w:rPr>
          <w:rFonts w:ascii="Times New Roman" w:eastAsia="Times New Roman" w:hAnsi="Times New Roman" w:cs="Times New Roman"/>
          <w:i/>
          <w:sz w:val="28"/>
          <w:szCs w:val="28"/>
          <w:lang w:val="uk-UA" w:eastAsia="ru-RU"/>
        </w:rPr>
        <w:t>Атестація (</w:t>
      </w:r>
      <w:r w:rsidRPr="00CE5F56">
        <w:rPr>
          <w:rFonts w:ascii="Times New Roman" w:eastAsia="Times New Roman" w:hAnsi="Times New Roman" w:cs="Times New Roman"/>
          <w:i/>
          <w:sz w:val="28"/>
          <w:szCs w:val="28"/>
          <w:lang w:eastAsia="ru-RU"/>
        </w:rPr>
        <w:t>Assessment</w:t>
      </w:r>
      <w:r w:rsidRPr="00CE5F56">
        <w:rPr>
          <w:rFonts w:ascii="Times New Roman" w:eastAsia="Times New Roman" w:hAnsi="Times New Roman" w:cs="Times New Roman"/>
          <w:i/>
          <w:sz w:val="28"/>
          <w:szCs w:val="28"/>
          <w:lang w:val="uk-UA" w:eastAsia="ru-RU"/>
        </w:rPr>
        <w:t>/</w:t>
      </w:r>
      <w:r w:rsidRPr="00CE5F56">
        <w:rPr>
          <w:rFonts w:ascii="Times New Roman" w:eastAsia="Times New Roman" w:hAnsi="Times New Roman" w:cs="Times New Roman"/>
          <w:i/>
          <w:sz w:val="28"/>
          <w:szCs w:val="28"/>
          <w:lang w:eastAsia="ru-RU"/>
        </w:rPr>
        <w:t>Attestation</w:t>
      </w:r>
      <w:r w:rsidRPr="00CE5F56">
        <w:rPr>
          <w:rFonts w:ascii="Times New Roman" w:eastAsia="Times New Roman" w:hAnsi="Times New Roman" w:cs="Times New Roman"/>
          <w:i/>
          <w:sz w:val="28"/>
          <w:szCs w:val="28"/>
          <w:lang w:val="uk-UA" w:eastAsia="ru-RU"/>
        </w:rPr>
        <w:t>):</w:t>
      </w:r>
      <w:r w:rsidR="00CE5F56">
        <w:rPr>
          <w:rFonts w:ascii="Times New Roman" w:eastAsia="Times New Roman" w:hAnsi="Times New Roman" w:cs="Times New Roman"/>
          <w:sz w:val="28"/>
          <w:szCs w:val="28"/>
          <w:lang w:val="uk-UA" w:eastAsia="ru-RU"/>
        </w:rPr>
        <w:t xml:space="preserve"> </w:t>
      </w:r>
      <w:r w:rsidRPr="00CE5F56">
        <w:rPr>
          <w:rFonts w:ascii="Times New Roman" w:eastAsia="Times New Roman" w:hAnsi="Times New Roman" w:cs="Times New Roman"/>
          <w:sz w:val="28"/>
          <w:szCs w:val="28"/>
          <w:lang w:val="uk-UA" w:eastAsia="ru-RU"/>
        </w:rPr>
        <w:t>встановлення відповідності</w:t>
      </w:r>
      <w:r w:rsidR="00CE5F56">
        <w:rPr>
          <w:rFonts w:ascii="Times New Roman" w:eastAsia="Times New Roman" w:hAnsi="Times New Roman" w:cs="Times New Roman"/>
          <w:sz w:val="28"/>
          <w:szCs w:val="28"/>
          <w:lang w:val="uk-UA" w:eastAsia="ru-RU"/>
        </w:rPr>
        <w:t xml:space="preserve"> </w:t>
      </w:r>
      <w:r w:rsidRPr="00CE5F56">
        <w:rPr>
          <w:rFonts w:ascii="Times New Roman" w:eastAsia="Times New Roman" w:hAnsi="Times New Roman" w:cs="Times New Roman"/>
          <w:sz w:val="28"/>
          <w:szCs w:val="28"/>
          <w:lang w:val="uk-UA" w:eastAsia="ru-RU"/>
        </w:rPr>
        <w:t>засвоєних здобувачами вищої освіти рівня та обсягу знань, умінь, інших компетентностей вимогам стандартів вищої освіти.</w:t>
      </w:r>
    </w:p>
    <w:p w:rsidR="00CE5F56"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CE5F56">
        <w:rPr>
          <w:rFonts w:ascii="Times New Roman" w:eastAsia="Times New Roman" w:hAnsi="Times New Roman" w:cs="Times New Roman"/>
          <w:i/>
          <w:sz w:val="28"/>
          <w:szCs w:val="28"/>
          <w:lang w:val="uk-UA" w:eastAsia="ru-RU"/>
        </w:rPr>
        <w:t>Група забезпечення спеціальності</w:t>
      </w:r>
      <w:r w:rsidR="00CE5F56">
        <w:rPr>
          <w:rFonts w:ascii="Times New Roman" w:eastAsia="Times New Roman" w:hAnsi="Times New Roman" w:cs="Times New Roman"/>
          <w:sz w:val="28"/>
          <w:szCs w:val="28"/>
          <w:lang w:val="uk-UA" w:eastAsia="ru-RU"/>
        </w:rPr>
        <w:t xml:space="preserve"> </w:t>
      </w:r>
      <w:r w:rsidRPr="00CE5F56">
        <w:rPr>
          <w:rFonts w:ascii="Times New Roman" w:eastAsia="Times New Roman" w:hAnsi="Times New Roman" w:cs="Times New Roman"/>
          <w:sz w:val="28"/>
          <w:szCs w:val="28"/>
          <w:lang w:val="uk-UA" w:eastAsia="ru-RU"/>
        </w:rPr>
        <w:t>-</w:t>
      </w:r>
      <w:r w:rsidR="00CE5F56">
        <w:rPr>
          <w:rFonts w:ascii="Times New Roman" w:eastAsia="Times New Roman" w:hAnsi="Times New Roman" w:cs="Times New Roman"/>
          <w:sz w:val="28"/>
          <w:szCs w:val="28"/>
          <w:lang w:val="uk-UA" w:eastAsia="ru-RU"/>
        </w:rPr>
        <w:t xml:space="preserve"> </w:t>
      </w:r>
      <w:r w:rsidRPr="00CE5F56">
        <w:rPr>
          <w:rFonts w:ascii="Times New Roman" w:eastAsia="Times New Roman" w:hAnsi="Times New Roman" w:cs="Times New Roman"/>
          <w:sz w:val="28"/>
          <w:szCs w:val="28"/>
          <w:lang w:val="uk-UA" w:eastAsia="ru-RU"/>
        </w:rPr>
        <w:t xml:space="preserve">група педагогічних, науково-педагогічних та/або наукових працівників, для яких заклад освіти є основним місцем роботи і які відповідають за виконання освітніх програм за </w:t>
      </w:r>
      <w:r w:rsidRPr="00CE5F56">
        <w:rPr>
          <w:rFonts w:ascii="Times New Roman" w:eastAsia="Times New Roman" w:hAnsi="Times New Roman" w:cs="Times New Roman"/>
          <w:sz w:val="28"/>
          <w:szCs w:val="28"/>
          <w:lang w:val="uk-UA" w:eastAsia="ru-RU"/>
        </w:rPr>
        <w:lastRenderedPageBreak/>
        <w:t>спеціальністю на певних рівнях вищої освіти, особисто беруть участь в освітньому процесі і відповідають кваліфікаційним вимогам, визначеним Ліцензійними умовами.</w:t>
      </w:r>
      <w:r w:rsidR="00CE5F56">
        <w:rPr>
          <w:rFonts w:ascii="Times New Roman" w:eastAsia="Times New Roman" w:hAnsi="Times New Roman" w:cs="Times New Roman"/>
          <w:sz w:val="28"/>
          <w:szCs w:val="28"/>
          <w:lang w:val="uk-UA" w:eastAsia="ru-RU"/>
        </w:rPr>
        <w:t xml:space="preserve"> </w:t>
      </w:r>
    </w:p>
    <w:p w:rsidR="00115FD8" w:rsidRPr="008318D6" w:rsidRDefault="006D0858" w:rsidP="009A7D01">
      <w:pPr>
        <w:autoSpaceDE w:val="0"/>
        <w:autoSpaceDN w:val="0"/>
        <w:adjustRightInd w:val="0"/>
        <w:spacing w:after="0" w:line="240" w:lineRule="auto"/>
        <w:ind w:left="57" w:right="57"/>
        <w:contextualSpacing/>
        <w:jc w:val="both"/>
        <w:rPr>
          <w:rFonts w:ascii="Times New Roman" w:hAnsi="Times New Roman" w:cs="Times New Roman"/>
          <w:sz w:val="28"/>
          <w:szCs w:val="28"/>
          <w:lang w:val="uk-UA"/>
        </w:rPr>
      </w:pPr>
      <w:r w:rsidRPr="00CE5F56">
        <w:rPr>
          <w:rFonts w:ascii="Times New Roman" w:eastAsia="Times New Roman" w:hAnsi="Times New Roman" w:cs="Times New Roman"/>
          <w:i/>
          <w:sz w:val="28"/>
          <w:szCs w:val="28"/>
          <w:lang w:val="uk-UA" w:eastAsia="ru-RU"/>
        </w:rPr>
        <w:t>Європейська кредитна трансферно-накопичувальна система, ЄКТС (</w:t>
      </w:r>
      <w:r w:rsidRPr="00CE5F56">
        <w:rPr>
          <w:rFonts w:ascii="Times New Roman" w:eastAsia="Times New Roman" w:hAnsi="Times New Roman" w:cs="Times New Roman"/>
          <w:i/>
          <w:sz w:val="28"/>
          <w:szCs w:val="28"/>
          <w:lang w:eastAsia="ru-RU"/>
        </w:rPr>
        <w:t>European</w:t>
      </w:r>
      <w:r w:rsidRPr="00CE5F56">
        <w:rPr>
          <w:rFonts w:ascii="Times New Roman" w:eastAsia="Times New Roman" w:hAnsi="Times New Roman" w:cs="Times New Roman"/>
          <w:i/>
          <w:sz w:val="28"/>
          <w:szCs w:val="28"/>
          <w:lang w:val="uk-UA" w:eastAsia="ru-RU"/>
        </w:rPr>
        <w:t xml:space="preserve"> </w:t>
      </w:r>
      <w:r w:rsidRPr="00CE5F56">
        <w:rPr>
          <w:rFonts w:ascii="Times New Roman" w:eastAsia="Times New Roman" w:hAnsi="Times New Roman" w:cs="Times New Roman"/>
          <w:i/>
          <w:sz w:val="28"/>
          <w:szCs w:val="28"/>
          <w:lang w:eastAsia="ru-RU"/>
        </w:rPr>
        <w:t>Credit</w:t>
      </w:r>
      <w:r w:rsidRPr="00CE5F56">
        <w:rPr>
          <w:rFonts w:ascii="Times New Roman" w:eastAsia="Times New Roman" w:hAnsi="Times New Roman" w:cs="Times New Roman"/>
          <w:i/>
          <w:sz w:val="28"/>
          <w:szCs w:val="28"/>
          <w:lang w:val="uk-UA" w:eastAsia="ru-RU"/>
        </w:rPr>
        <w:t xml:space="preserve"> </w:t>
      </w:r>
      <w:r w:rsidRPr="00CE5F56">
        <w:rPr>
          <w:rFonts w:ascii="Times New Roman" w:eastAsia="Times New Roman" w:hAnsi="Times New Roman" w:cs="Times New Roman"/>
          <w:i/>
          <w:sz w:val="28"/>
          <w:szCs w:val="28"/>
          <w:lang w:eastAsia="ru-RU"/>
        </w:rPr>
        <w:t>Transfer</w:t>
      </w:r>
      <w:r w:rsidRPr="00CE5F56">
        <w:rPr>
          <w:rFonts w:ascii="Times New Roman" w:eastAsia="Times New Roman" w:hAnsi="Times New Roman" w:cs="Times New Roman"/>
          <w:i/>
          <w:sz w:val="28"/>
          <w:szCs w:val="28"/>
          <w:lang w:val="uk-UA" w:eastAsia="ru-RU"/>
        </w:rPr>
        <w:t xml:space="preserve"> </w:t>
      </w:r>
      <w:r w:rsidRPr="00CE5F56">
        <w:rPr>
          <w:rFonts w:ascii="Times New Roman" w:eastAsia="Times New Roman" w:hAnsi="Times New Roman" w:cs="Times New Roman"/>
          <w:i/>
          <w:sz w:val="28"/>
          <w:szCs w:val="28"/>
          <w:lang w:eastAsia="ru-RU"/>
        </w:rPr>
        <w:t>and</w:t>
      </w:r>
      <w:r w:rsidRPr="00CE5F56">
        <w:rPr>
          <w:rFonts w:ascii="Times New Roman" w:eastAsia="Times New Roman" w:hAnsi="Times New Roman" w:cs="Times New Roman"/>
          <w:i/>
          <w:sz w:val="28"/>
          <w:szCs w:val="28"/>
          <w:lang w:val="uk-UA" w:eastAsia="ru-RU"/>
        </w:rPr>
        <w:t xml:space="preserve"> </w:t>
      </w:r>
      <w:r w:rsidRPr="00CE5F56">
        <w:rPr>
          <w:rFonts w:ascii="Times New Roman" w:eastAsia="Times New Roman" w:hAnsi="Times New Roman" w:cs="Times New Roman"/>
          <w:i/>
          <w:sz w:val="28"/>
          <w:szCs w:val="28"/>
          <w:lang w:eastAsia="ru-RU"/>
        </w:rPr>
        <w:t>Accumulation</w:t>
      </w:r>
      <w:r w:rsidRPr="00CE5F56">
        <w:rPr>
          <w:rFonts w:ascii="Times New Roman" w:eastAsia="Times New Roman" w:hAnsi="Times New Roman" w:cs="Times New Roman"/>
          <w:i/>
          <w:sz w:val="28"/>
          <w:szCs w:val="28"/>
          <w:lang w:val="uk-UA" w:eastAsia="ru-RU"/>
        </w:rPr>
        <w:t xml:space="preserve"> </w:t>
      </w:r>
      <w:r w:rsidRPr="00CE5F56">
        <w:rPr>
          <w:rFonts w:ascii="Times New Roman" w:eastAsia="Times New Roman" w:hAnsi="Times New Roman" w:cs="Times New Roman"/>
          <w:i/>
          <w:sz w:val="28"/>
          <w:szCs w:val="28"/>
          <w:lang w:eastAsia="ru-RU"/>
        </w:rPr>
        <w:t>System</w:t>
      </w:r>
      <w:r w:rsidRPr="00CE5F56">
        <w:rPr>
          <w:rFonts w:ascii="Times New Roman" w:eastAsia="Times New Roman" w:hAnsi="Times New Roman" w:cs="Times New Roman"/>
          <w:i/>
          <w:sz w:val="28"/>
          <w:szCs w:val="28"/>
          <w:lang w:val="uk-UA" w:eastAsia="ru-RU"/>
        </w:rPr>
        <w:t xml:space="preserve">, </w:t>
      </w:r>
      <w:r w:rsidRPr="00CE5F56">
        <w:rPr>
          <w:rFonts w:ascii="Times New Roman" w:eastAsia="Times New Roman" w:hAnsi="Times New Roman" w:cs="Times New Roman"/>
          <w:i/>
          <w:sz w:val="28"/>
          <w:szCs w:val="28"/>
          <w:lang w:eastAsia="ru-RU"/>
        </w:rPr>
        <w:t>ECTS</w:t>
      </w:r>
      <w:r w:rsidRPr="00CE5F56">
        <w:rPr>
          <w:rFonts w:ascii="Times New Roman" w:eastAsia="Times New Roman" w:hAnsi="Times New Roman" w:cs="Times New Roman"/>
          <w:i/>
          <w:sz w:val="28"/>
          <w:szCs w:val="28"/>
          <w:lang w:val="uk-UA" w:eastAsia="ru-RU"/>
        </w:rPr>
        <w:t>):</w:t>
      </w:r>
      <w:r w:rsidR="00CE5F56">
        <w:rPr>
          <w:rFonts w:ascii="Times New Roman" w:eastAsia="Times New Roman" w:hAnsi="Times New Roman" w:cs="Times New Roman"/>
          <w:sz w:val="28"/>
          <w:szCs w:val="28"/>
          <w:lang w:val="uk-UA" w:eastAsia="ru-RU"/>
        </w:rPr>
        <w:t xml:space="preserve"> </w:t>
      </w:r>
      <w:r w:rsidR="00115FD8" w:rsidRPr="008318D6">
        <w:rPr>
          <w:rFonts w:ascii="Times New Roman" w:hAnsi="Times New Roman" w:cs="Times New Roman"/>
          <w:sz w:val="28"/>
          <w:szCs w:val="28"/>
          <w:lang w:val="uk-UA"/>
        </w:rPr>
        <w:t>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студентів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D518FB"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D518FB">
        <w:rPr>
          <w:rFonts w:ascii="Times New Roman" w:eastAsia="Times New Roman" w:hAnsi="Times New Roman" w:cs="Times New Roman"/>
          <w:i/>
          <w:sz w:val="28"/>
          <w:szCs w:val="28"/>
          <w:lang w:val="uk-UA" w:eastAsia="ru-RU"/>
        </w:rPr>
        <w:t>Загальні компетентності (</w:t>
      </w:r>
      <w:r w:rsidRPr="00D518FB">
        <w:rPr>
          <w:rFonts w:ascii="Times New Roman" w:eastAsia="Times New Roman" w:hAnsi="Times New Roman" w:cs="Times New Roman"/>
          <w:i/>
          <w:sz w:val="28"/>
          <w:szCs w:val="28"/>
          <w:lang w:eastAsia="ru-RU"/>
        </w:rPr>
        <w:t>Generic</w:t>
      </w:r>
      <w:r w:rsidRPr="00D518FB">
        <w:rPr>
          <w:rFonts w:ascii="Times New Roman" w:eastAsia="Times New Roman" w:hAnsi="Times New Roman" w:cs="Times New Roman"/>
          <w:i/>
          <w:sz w:val="28"/>
          <w:szCs w:val="28"/>
          <w:lang w:val="uk-UA" w:eastAsia="ru-RU"/>
        </w:rPr>
        <w:t xml:space="preserve"> </w:t>
      </w:r>
      <w:r w:rsidRPr="00D518FB">
        <w:rPr>
          <w:rFonts w:ascii="Times New Roman" w:eastAsia="Times New Roman" w:hAnsi="Times New Roman" w:cs="Times New Roman"/>
          <w:i/>
          <w:sz w:val="28"/>
          <w:szCs w:val="28"/>
          <w:lang w:eastAsia="ru-RU"/>
        </w:rPr>
        <w:t>competences</w:t>
      </w:r>
      <w:r w:rsidRPr="00D518FB">
        <w:rPr>
          <w:rFonts w:ascii="Times New Roman" w:eastAsia="Times New Roman" w:hAnsi="Times New Roman" w:cs="Times New Roman"/>
          <w:i/>
          <w:sz w:val="28"/>
          <w:szCs w:val="28"/>
          <w:lang w:val="uk-UA" w:eastAsia="ru-RU"/>
        </w:rPr>
        <w:t>):</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компетентності,</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які</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формуються у здобувача вищої освіти в процесі навчання за даною освітньою програмою, але мають універсальний характер і можуть бути перенесені із контексту однієї освітньої програми в іншу.</w:t>
      </w:r>
    </w:p>
    <w:p w:rsidR="00D518FB"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D518FB">
        <w:rPr>
          <w:rFonts w:ascii="Times New Roman" w:eastAsia="Times New Roman" w:hAnsi="Times New Roman" w:cs="Times New Roman"/>
          <w:i/>
          <w:sz w:val="28"/>
          <w:szCs w:val="28"/>
          <w:lang w:val="uk-UA" w:eastAsia="ru-RU"/>
        </w:rPr>
        <w:t>Знання (</w:t>
      </w:r>
      <w:r w:rsidRPr="00D518FB">
        <w:rPr>
          <w:rFonts w:ascii="Times New Roman" w:eastAsia="Times New Roman" w:hAnsi="Times New Roman" w:cs="Times New Roman"/>
          <w:i/>
          <w:sz w:val="28"/>
          <w:szCs w:val="28"/>
          <w:lang w:eastAsia="ru-RU"/>
        </w:rPr>
        <w:t>Knowledge</w:t>
      </w:r>
      <w:r w:rsidRPr="00D518FB">
        <w:rPr>
          <w:rFonts w:ascii="Times New Roman" w:eastAsia="Times New Roman" w:hAnsi="Times New Roman" w:cs="Times New Roman"/>
          <w:i/>
          <w:sz w:val="28"/>
          <w:szCs w:val="28"/>
          <w:lang w:val="uk-UA" w:eastAsia="ru-RU"/>
        </w:rPr>
        <w:t>):</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осмислена та засвоєна суб’єктом наукова інформація,</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що є</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 xml:space="preserve">основою його усвідомленої, цілеспрямованої діяльності. </w:t>
      </w:r>
    </w:p>
    <w:p w:rsidR="00D518FB"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D518FB">
        <w:rPr>
          <w:rFonts w:ascii="Times New Roman" w:eastAsia="Times New Roman" w:hAnsi="Times New Roman" w:cs="Times New Roman"/>
          <w:i/>
          <w:sz w:val="28"/>
          <w:szCs w:val="28"/>
          <w:lang w:val="uk-UA" w:eastAsia="ru-RU"/>
        </w:rPr>
        <w:t>Інтегральна компетентність (</w:t>
      </w:r>
      <w:r w:rsidRPr="00D518FB">
        <w:rPr>
          <w:rFonts w:ascii="Times New Roman" w:eastAsia="Times New Roman" w:hAnsi="Times New Roman" w:cs="Times New Roman"/>
          <w:i/>
          <w:sz w:val="28"/>
          <w:szCs w:val="28"/>
          <w:lang w:eastAsia="ru-RU"/>
        </w:rPr>
        <w:t>Integral</w:t>
      </w:r>
      <w:r w:rsidRPr="00D518FB">
        <w:rPr>
          <w:rFonts w:ascii="Times New Roman" w:eastAsia="Times New Roman" w:hAnsi="Times New Roman" w:cs="Times New Roman"/>
          <w:i/>
          <w:sz w:val="28"/>
          <w:szCs w:val="28"/>
          <w:lang w:val="uk-UA" w:eastAsia="ru-RU"/>
        </w:rPr>
        <w:t xml:space="preserve"> </w:t>
      </w:r>
      <w:r w:rsidRPr="00D518FB">
        <w:rPr>
          <w:rFonts w:ascii="Times New Roman" w:eastAsia="Times New Roman" w:hAnsi="Times New Roman" w:cs="Times New Roman"/>
          <w:i/>
          <w:sz w:val="28"/>
          <w:szCs w:val="28"/>
          <w:lang w:eastAsia="ru-RU"/>
        </w:rPr>
        <w:t>competence</w:t>
      </w:r>
      <w:r w:rsidRPr="00D518FB">
        <w:rPr>
          <w:rFonts w:ascii="Times New Roman" w:eastAsia="Times New Roman" w:hAnsi="Times New Roman" w:cs="Times New Roman"/>
          <w:i/>
          <w:sz w:val="28"/>
          <w:szCs w:val="28"/>
          <w:lang w:val="uk-UA" w:eastAsia="ru-RU"/>
        </w:rPr>
        <w:t>)</w:t>
      </w:r>
      <w:r w:rsidRPr="00D518FB">
        <w:rPr>
          <w:rFonts w:ascii="Times New Roman" w:eastAsia="Times New Roman" w:hAnsi="Times New Roman" w:cs="Times New Roman"/>
          <w:sz w:val="28"/>
          <w:szCs w:val="28"/>
          <w:lang w:val="uk-UA" w:eastAsia="ru-RU"/>
        </w:rPr>
        <w:t>:</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узагальнений опис</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кваліфікаційного рівня, який виражає основні компетентністні характеристики рівня щодо навчання та/або професійної діяльності.</w:t>
      </w:r>
    </w:p>
    <w:p w:rsidR="00115FD8" w:rsidRPr="008318D6" w:rsidRDefault="006D0858" w:rsidP="009A7D01">
      <w:pPr>
        <w:autoSpaceDE w:val="0"/>
        <w:autoSpaceDN w:val="0"/>
        <w:adjustRightInd w:val="0"/>
        <w:spacing w:after="0" w:line="240" w:lineRule="auto"/>
        <w:ind w:left="57" w:right="57"/>
        <w:contextualSpacing/>
        <w:jc w:val="both"/>
        <w:rPr>
          <w:rFonts w:ascii="Times New Roman" w:hAnsi="Times New Roman" w:cs="Times New Roman"/>
          <w:sz w:val="28"/>
          <w:szCs w:val="28"/>
          <w:lang w:val="uk-UA"/>
        </w:rPr>
      </w:pPr>
      <w:r w:rsidRPr="00D518FB">
        <w:rPr>
          <w:rFonts w:ascii="Times New Roman" w:eastAsia="Times New Roman" w:hAnsi="Times New Roman" w:cs="Times New Roman"/>
          <w:i/>
          <w:sz w:val="28"/>
          <w:szCs w:val="28"/>
          <w:lang w:val="uk-UA" w:eastAsia="ru-RU"/>
        </w:rPr>
        <w:t>Кваліфікація (</w:t>
      </w:r>
      <w:r w:rsidRPr="00D518FB">
        <w:rPr>
          <w:rFonts w:ascii="Times New Roman" w:eastAsia="Times New Roman" w:hAnsi="Times New Roman" w:cs="Times New Roman"/>
          <w:i/>
          <w:sz w:val="28"/>
          <w:szCs w:val="28"/>
          <w:lang w:eastAsia="ru-RU"/>
        </w:rPr>
        <w:t>Qualification</w:t>
      </w:r>
      <w:r w:rsidRPr="00D518FB">
        <w:rPr>
          <w:rFonts w:ascii="Times New Roman" w:eastAsia="Times New Roman" w:hAnsi="Times New Roman" w:cs="Times New Roman"/>
          <w:i/>
          <w:sz w:val="28"/>
          <w:szCs w:val="28"/>
          <w:lang w:val="uk-UA" w:eastAsia="ru-RU"/>
        </w:rPr>
        <w:t>):</w:t>
      </w:r>
      <w:r w:rsidR="00D518FB">
        <w:rPr>
          <w:rFonts w:ascii="Times New Roman" w:eastAsia="Times New Roman" w:hAnsi="Times New Roman" w:cs="Times New Roman"/>
          <w:sz w:val="28"/>
          <w:szCs w:val="28"/>
          <w:lang w:val="uk-UA" w:eastAsia="ru-RU"/>
        </w:rPr>
        <w:t xml:space="preserve"> </w:t>
      </w:r>
      <w:r w:rsidR="00115FD8" w:rsidRPr="008318D6">
        <w:rPr>
          <w:rFonts w:ascii="Times New Roman" w:hAnsi="Times New Roman" w:cs="Times New Roman"/>
          <w:sz w:val="28"/>
          <w:szCs w:val="28"/>
          <w:lang w:val="uk-UA"/>
        </w:rPr>
        <w:t>офіційний результат оцінювання і визнання, отриманих знань і навичок, коли уповноважена установа встановила, що особа досягла компетентностей (результатів навчання) відповідно до стандартів вищої освіти, який засвідчується відповідним документом про вищу освіту;</w:t>
      </w:r>
    </w:p>
    <w:p w:rsidR="00D518FB"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D518FB">
        <w:rPr>
          <w:rFonts w:ascii="Times New Roman" w:eastAsia="Times New Roman" w:hAnsi="Times New Roman" w:cs="Times New Roman"/>
          <w:i/>
          <w:sz w:val="28"/>
          <w:szCs w:val="28"/>
          <w:lang w:val="uk-UA" w:eastAsia="ru-RU"/>
        </w:rPr>
        <w:t>Компетентнісний підхід (</w:t>
      </w:r>
      <w:r w:rsidRPr="00D518FB">
        <w:rPr>
          <w:rFonts w:ascii="Times New Roman" w:eastAsia="Times New Roman" w:hAnsi="Times New Roman" w:cs="Times New Roman"/>
          <w:i/>
          <w:sz w:val="28"/>
          <w:szCs w:val="28"/>
          <w:lang w:eastAsia="ru-RU"/>
        </w:rPr>
        <w:t>Competence</w:t>
      </w:r>
      <w:r w:rsidRPr="00D518FB">
        <w:rPr>
          <w:rFonts w:ascii="Times New Roman" w:eastAsia="Times New Roman" w:hAnsi="Times New Roman" w:cs="Times New Roman"/>
          <w:i/>
          <w:sz w:val="28"/>
          <w:szCs w:val="28"/>
          <w:lang w:val="uk-UA" w:eastAsia="ru-RU"/>
        </w:rPr>
        <w:t>-</w:t>
      </w:r>
      <w:r w:rsidRPr="00D518FB">
        <w:rPr>
          <w:rFonts w:ascii="Times New Roman" w:eastAsia="Times New Roman" w:hAnsi="Times New Roman" w:cs="Times New Roman"/>
          <w:i/>
          <w:sz w:val="28"/>
          <w:szCs w:val="28"/>
          <w:lang w:eastAsia="ru-RU"/>
        </w:rPr>
        <w:t>based</w:t>
      </w:r>
      <w:r w:rsidRPr="00D518FB">
        <w:rPr>
          <w:rFonts w:ascii="Times New Roman" w:eastAsia="Times New Roman" w:hAnsi="Times New Roman" w:cs="Times New Roman"/>
          <w:i/>
          <w:sz w:val="28"/>
          <w:szCs w:val="28"/>
          <w:lang w:val="uk-UA" w:eastAsia="ru-RU"/>
        </w:rPr>
        <w:t xml:space="preserve"> </w:t>
      </w:r>
      <w:r w:rsidRPr="00D518FB">
        <w:rPr>
          <w:rFonts w:ascii="Times New Roman" w:eastAsia="Times New Roman" w:hAnsi="Times New Roman" w:cs="Times New Roman"/>
          <w:i/>
          <w:sz w:val="28"/>
          <w:szCs w:val="28"/>
          <w:lang w:eastAsia="ru-RU"/>
        </w:rPr>
        <w:t>approach</w:t>
      </w:r>
      <w:r w:rsidRPr="00D518FB">
        <w:rPr>
          <w:rFonts w:ascii="Times New Roman" w:eastAsia="Times New Roman" w:hAnsi="Times New Roman" w:cs="Times New Roman"/>
          <w:i/>
          <w:sz w:val="28"/>
          <w:szCs w:val="28"/>
          <w:lang w:val="uk-UA" w:eastAsia="ru-RU"/>
        </w:rPr>
        <w:t>):</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підхід до</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 xml:space="preserve">визначення результатів навчання, що базується на їх описі в термінах компетентностей. </w:t>
      </w:r>
      <w:r w:rsidRPr="006D0858">
        <w:rPr>
          <w:rFonts w:ascii="Times New Roman" w:eastAsia="Times New Roman" w:hAnsi="Times New Roman" w:cs="Times New Roman"/>
          <w:sz w:val="28"/>
          <w:szCs w:val="28"/>
          <w:lang w:eastAsia="ru-RU"/>
        </w:rPr>
        <w:t>Компетентнісний підхід є ключовим методологічним інструментом реалізації цілей Болонського процесу та за своєю сутністю є студентоцентрованим.</w:t>
      </w:r>
      <w:r w:rsidR="00D518FB">
        <w:rPr>
          <w:rFonts w:ascii="Times New Roman" w:eastAsia="Times New Roman" w:hAnsi="Times New Roman" w:cs="Times New Roman"/>
          <w:sz w:val="28"/>
          <w:szCs w:val="28"/>
          <w:lang w:val="uk-UA" w:eastAsia="ru-RU"/>
        </w:rPr>
        <w:t xml:space="preserve"> </w:t>
      </w:r>
    </w:p>
    <w:p w:rsidR="00D518FB"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D518FB">
        <w:rPr>
          <w:rFonts w:ascii="Times New Roman" w:eastAsia="Times New Roman" w:hAnsi="Times New Roman" w:cs="Times New Roman"/>
          <w:i/>
          <w:sz w:val="28"/>
          <w:szCs w:val="28"/>
          <w:lang w:val="uk-UA" w:eastAsia="ru-RU"/>
        </w:rPr>
        <w:t>Компетентність (</w:t>
      </w:r>
      <w:r w:rsidRPr="00D518FB">
        <w:rPr>
          <w:rFonts w:ascii="Times New Roman" w:eastAsia="Times New Roman" w:hAnsi="Times New Roman" w:cs="Times New Roman"/>
          <w:i/>
          <w:sz w:val="28"/>
          <w:szCs w:val="28"/>
          <w:lang w:eastAsia="ru-RU"/>
        </w:rPr>
        <w:t>Competence</w:t>
      </w:r>
      <w:r w:rsidRPr="00D518FB">
        <w:rPr>
          <w:rFonts w:ascii="Times New Roman" w:eastAsia="Times New Roman" w:hAnsi="Times New Roman" w:cs="Times New Roman"/>
          <w:i/>
          <w:sz w:val="28"/>
          <w:szCs w:val="28"/>
          <w:lang w:val="uk-UA" w:eastAsia="ru-RU"/>
        </w:rPr>
        <w:t>):</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динамічна комбінація знань,</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вмінь і</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 xml:space="preserve">практичних навичок, способів мислення, професійних, світоглядних і громадянських якостей, морально-етичних цінностей, яка визначає здатність особи успішно здійснювати професійну та подальшу навчальну діяльність і є результатом навчання на певному рівні вищої освіти. </w:t>
      </w:r>
      <w:r w:rsidRPr="00406510">
        <w:rPr>
          <w:rFonts w:ascii="Times New Roman" w:eastAsia="Times New Roman" w:hAnsi="Times New Roman" w:cs="Times New Roman"/>
          <w:sz w:val="28"/>
          <w:szCs w:val="28"/>
          <w:lang w:val="uk-UA" w:eastAsia="ru-RU"/>
        </w:rPr>
        <w:t xml:space="preserve">Компетентності лежать в основі кваліфікації випускника. </w:t>
      </w:r>
    </w:p>
    <w:p w:rsidR="00115FD8"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D518FB">
        <w:rPr>
          <w:rFonts w:ascii="Times New Roman" w:eastAsia="Times New Roman" w:hAnsi="Times New Roman" w:cs="Times New Roman"/>
          <w:i/>
          <w:sz w:val="28"/>
          <w:szCs w:val="28"/>
          <w:lang w:val="uk-UA" w:eastAsia="ru-RU"/>
        </w:rPr>
        <w:t>Контроль якості (</w:t>
      </w:r>
      <w:r w:rsidRPr="00D518FB">
        <w:rPr>
          <w:rFonts w:ascii="Times New Roman" w:eastAsia="Times New Roman" w:hAnsi="Times New Roman" w:cs="Times New Roman"/>
          <w:i/>
          <w:sz w:val="28"/>
          <w:szCs w:val="28"/>
          <w:lang w:eastAsia="ru-RU"/>
        </w:rPr>
        <w:t>Quality</w:t>
      </w:r>
      <w:r w:rsidRPr="00D518FB">
        <w:rPr>
          <w:rFonts w:ascii="Times New Roman" w:eastAsia="Times New Roman" w:hAnsi="Times New Roman" w:cs="Times New Roman"/>
          <w:i/>
          <w:sz w:val="28"/>
          <w:szCs w:val="28"/>
          <w:lang w:val="uk-UA" w:eastAsia="ru-RU"/>
        </w:rPr>
        <w:t xml:space="preserve"> </w:t>
      </w:r>
      <w:r w:rsidRPr="00D518FB">
        <w:rPr>
          <w:rFonts w:ascii="Times New Roman" w:eastAsia="Times New Roman" w:hAnsi="Times New Roman" w:cs="Times New Roman"/>
          <w:i/>
          <w:sz w:val="28"/>
          <w:szCs w:val="28"/>
          <w:lang w:eastAsia="ru-RU"/>
        </w:rPr>
        <w:t>control</w:t>
      </w:r>
      <w:r w:rsidRPr="00D518FB">
        <w:rPr>
          <w:rFonts w:ascii="Times New Roman" w:eastAsia="Times New Roman" w:hAnsi="Times New Roman" w:cs="Times New Roman"/>
          <w:i/>
          <w:sz w:val="28"/>
          <w:szCs w:val="28"/>
          <w:lang w:val="uk-UA" w:eastAsia="ru-RU"/>
        </w:rPr>
        <w:t>)</w:t>
      </w:r>
      <w:r w:rsidRPr="00D518FB">
        <w:rPr>
          <w:rFonts w:ascii="Times New Roman" w:eastAsia="Times New Roman" w:hAnsi="Times New Roman" w:cs="Times New Roman"/>
          <w:sz w:val="28"/>
          <w:szCs w:val="28"/>
          <w:lang w:val="uk-UA" w:eastAsia="ru-RU"/>
        </w:rPr>
        <w:t>:</w:t>
      </w:r>
      <w:r w:rsidR="00D518FB">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процес оцінювання якості,</w:t>
      </w:r>
      <w:r w:rsidR="00115FD8">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який</w:t>
      </w:r>
      <w:r w:rsidR="00115FD8">
        <w:rPr>
          <w:rFonts w:ascii="Times New Roman" w:eastAsia="Times New Roman" w:hAnsi="Times New Roman" w:cs="Times New Roman"/>
          <w:sz w:val="28"/>
          <w:szCs w:val="28"/>
          <w:lang w:val="uk-UA" w:eastAsia="ru-RU"/>
        </w:rPr>
        <w:t xml:space="preserve"> </w:t>
      </w:r>
      <w:r w:rsidRPr="00D518FB">
        <w:rPr>
          <w:rFonts w:ascii="Times New Roman" w:eastAsia="Times New Roman" w:hAnsi="Times New Roman" w:cs="Times New Roman"/>
          <w:sz w:val="28"/>
          <w:szCs w:val="28"/>
          <w:lang w:val="uk-UA" w:eastAsia="ru-RU"/>
        </w:rPr>
        <w:t xml:space="preserve">сфокусований на вимірюванні якості вищого навчального закладу/закладу вищої освіти або освітньої програми. </w:t>
      </w:r>
      <w:r w:rsidRPr="006D0858">
        <w:rPr>
          <w:rFonts w:ascii="Times New Roman" w:eastAsia="Times New Roman" w:hAnsi="Times New Roman" w:cs="Times New Roman"/>
          <w:sz w:val="28"/>
          <w:szCs w:val="28"/>
          <w:lang w:eastAsia="ru-RU"/>
        </w:rPr>
        <w:t>Включає певний набір методів, процедур, інструментів, що розроблені та використовуються для визначення відповідності реальної якості встановленим стандартам. Ключовим елементом контролю якості є система доказів правильності оцінки якості.</w:t>
      </w:r>
      <w:r w:rsidR="00115FD8">
        <w:rPr>
          <w:rFonts w:ascii="Times New Roman" w:eastAsia="Times New Roman" w:hAnsi="Times New Roman" w:cs="Times New Roman"/>
          <w:sz w:val="28"/>
          <w:szCs w:val="28"/>
          <w:lang w:val="uk-UA" w:eastAsia="ru-RU"/>
        </w:rPr>
        <w:t xml:space="preserve"> </w:t>
      </w:r>
      <w:r w:rsidRPr="00115FD8">
        <w:rPr>
          <w:rFonts w:ascii="Times New Roman" w:eastAsia="Times New Roman" w:hAnsi="Times New Roman" w:cs="Times New Roman"/>
          <w:i/>
          <w:sz w:val="28"/>
          <w:szCs w:val="28"/>
          <w:lang w:val="uk-UA" w:eastAsia="ru-RU"/>
        </w:rPr>
        <w:t>Кредит ЄКТС (</w:t>
      </w:r>
      <w:r w:rsidRPr="00115FD8">
        <w:rPr>
          <w:rFonts w:ascii="Times New Roman" w:eastAsia="Times New Roman" w:hAnsi="Times New Roman" w:cs="Times New Roman"/>
          <w:i/>
          <w:sz w:val="28"/>
          <w:szCs w:val="28"/>
          <w:lang w:eastAsia="ru-RU"/>
        </w:rPr>
        <w:t>Credit</w:t>
      </w:r>
      <w:r w:rsidRPr="00115FD8">
        <w:rPr>
          <w:rFonts w:ascii="Times New Roman" w:eastAsia="Times New Roman" w:hAnsi="Times New Roman" w:cs="Times New Roman"/>
          <w:i/>
          <w:sz w:val="28"/>
          <w:szCs w:val="28"/>
          <w:lang w:val="uk-UA" w:eastAsia="ru-RU"/>
        </w:rPr>
        <w:t xml:space="preserve"> </w:t>
      </w:r>
      <w:r w:rsidRPr="00115FD8">
        <w:rPr>
          <w:rFonts w:ascii="Times New Roman" w:eastAsia="Times New Roman" w:hAnsi="Times New Roman" w:cs="Times New Roman"/>
          <w:i/>
          <w:sz w:val="28"/>
          <w:szCs w:val="28"/>
          <w:lang w:eastAsia="ru-RU"/>
        </w:rPr>
        <w:t>ECTS</w:t>
      </w:r>
      <w:r w:rsidRPr="00115FD8">
        <w:rPr>
          <w:rFonts w:ascii="Times New Roman" w:eastAsia="Times New Roman" w:hAnsi="Times New Roman" w:cs="Times New Roman"/>
          <w:i/>
          <w:sz w:val="28"/>
          <w:szCs w:val="28"/>
          <w:lang w:val="uk-UA" w:eastAsia="ru-RU"/>
        </w:rPr>
        <w:t>):</w:t>
      </w:r>
      <w:r w:rsidR="00115FD8">
        <w:rPr>
          <w:rFonts w:ascii="Times New Roman" w:eastAsia="Times New Roman" w:hAnsi="Times New Roman" w:cs="Times New Roman"/>
          <w:sz w:val="28"/>
          <w:szCs w:val="28"/>
          <w:lang w:val="uk-UA" w:eastAsia="ru-RU"/>
        </w:rPr>
        <w:t xml:space="preserve"> </w:t>
      </w:r>
      <w:r w:rsidRPr="00115FD8">
        <w:rPr>
          <w:rFonts w:ascii="Times New Roman" w:eastAsia="Times New Roman" w:hAnsi="Times New Roman" w:cs="Times New Roman"/>
          <w:sz w:val="28"/>
          <w:szCs w:val="28"/>
          <w:lang w:val="uk-UA" w:eastAsia="ru-RU"/>
        </w:rPr>
        <w:t>одиниця вимірювання обсягу навчального</w:t>
      </w:r>
      <w:r w:rsidR="00115FD8">
        <w:rPr>
          <w:rFonts w:ascii="Times New Roman" w:eastAsia="Times New Roman" w:hAnsi="Times New Roman" w:cs="Times New Roman"/>
          <w:sz w:val="28"/>
          <w:szCs w:val="28"/>
          <w:lang w:val="uk-UA" w:eastAsia="ru-RU"/>
        </w:rPr>
        <w:t xml:space="preserve"> </w:t>
      </w:r>
      <w:r w:rsidRPr="00115FD8">
        <w:rPr>
          <w:rFonts w:ascii="Times New Roman" w:eastAsia="Times New Roman" w:hAnsi="Times New Roman" w:cs="Times New Roman"/>
          <w:sz w:val="28"/>
          <w:szCs w:val="28"/>
          <w:lang w:val="uk-UA" w:eastAsia="ru-RU"/>
        </w:rPr>
        <w:t xml:space="preserve">навантаження здобувача вищої освіти, яка використовується в Європейській кредитній трансферно-накопичувальній системі (ЄКТС), необхідного для </w:t>
      </w:r>
      <w:r w:rsidRPr="00115FD8">
        <w:rPr>
          <w:rFonts w:ascii="Times New Roman" w:eastAsia="Times New Roman" w:hAnsi="Times New Roman" w:cs="Times New Roman"/>
          <w:sz w:val="28"/>
          <w:szCs w:val="28"/>
          <w:lang w:val="uk-UA" w:eastAsia="ru-RU"/>
        </w:rPr>
        <w:lastRenderedPageBreak/>
        <w:t xml:space="preserve">досягнення визначених (очікуваних) результатів навчання. </w:t>
      </w:r>
      <w:r w:rsidRPr="006D0858">
        <w:rPr>
          <w:rFonts w:ascii="Times New Roman" w:eastAsia="Times New Roman" w:hAnsi="Times New Roman" w:cs="Times New Roman"/>
          <w:sz w:val="28"/>
          <w:szCs w:val="28"/>
          <w:lang w:eastAsia="ru-RU"/>
        </w:rPr>
        <w:t xml:space="preserve">Певна кількість кредитів ЄКТС призначається всім компонентам освітньої програми та програмі в цілому. Обсяг одного кредиту ЄКТС становить 30 годин за Законом України «Про вищу освіту». </w:t>
      </w:r>
    </w:p>
    <w:p w:rsidR="00115FD8"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115FD8">
        <w:rPr>
          <w:rFonts w:ascii="Times New Roman" w:eastAsia="Times New Roman" w:hAnsi="Times New Roman" w:cs="Times New Roman"/>
          <w:i/>
          <w:sz w:val="28"/>
          <w:szCs w:val="28"/>
          <w:lang w:val="uk-UA" w:eastAsia="ru-RU"/>
        </w:rPr>
        <w:t>Критерії оцінювання (</w:t>
      </w:r>
      <w:r w:rsidRPr="00115FD8">
        <w:rPr>
          <w:rFonts w:ascii="Times New Roman" w:eastAsia="Times New Roman" w:hAnsi="Times New Roman" w:cs="Times New Roman"/>
          <w:i/>
          <w:sz w:val="28"/>
          <w:szCs w:val="28"/>
          <w:lang w:eastAsia="ru-RU"/>
        </w:rPr>
        <w:t>Assessment</w:t>
      </w:r>
      <w:r w:rsidRPr="00115FD8">
        <w:rPr>
          <w:rFonts w:ascii="Times New Roman" w:eastAsia="Times New Roman" w:hAnsi="Times New Roman" w:cs="Times New Roman"/>
          <w:i/>
          <w:sz w:val="28"/>
          <w:szCs w:val="28"/>
          <w:lang w:val="uk-UA" w:eastAsia="ru-RU"/>
        </w:rPr>
        <w:t xml:space="preserve"> </w:t>
      </w:r>
      <w:r w:rsidRPr="00115FD8">
        <w:rPr>
          <w:rFonts w:ascii="Times New Roman" w:eastAsia="Times New Roman" w:hAnsi="Times New Roman" w:cs="Times New Roman"/>
          <w:i/>
          <w:sz w:val="28"/>
          <w:szCs w:val="28"/>
          <w:lang w:eastAsia="ru-RU"/>
        </w:rPr>
        <w:t>criteria</w:t>
      </w:r>
      <w:r w:rsidRPr="00115FD8">
        <w:rPr>
          <w:rFonts w:ascii="Times New Roman" w:eastAsia="Times New Roman" w:hAnsi="Times New Roman" w:cs="Times New Roman"/>
          <w:i/>
          <w:sz w:val="28"/>
          <w:szCs w:val="28"/>
          <w:lang w:val="uk-UA" w:eastAsia="ru-RU"/>
        </w:rPr>
        <w:t>):</w:t>
      </w:r>
      <w:r w:rsidR="00115FD8">
        <w:rPr>
          <w:rFonts w:ascii="Times New Roman" w:eastAsia="Times New Roman" w:hAnsi="Times New Roman" w:cs="Times New Roman"/>
          <w:sz w:val="28"/>
          <w:szCs w:val="28"/>
          <w:lang w:val="uk-UA" w:eastAsia="ru-RU"/>
        </w:rPr>
        <w:t xml:space="preserve"> </w:t>
      </w:r>
      <w:r w:rsidRPr="00115FD8">
        <w:rPr>
          <w:rFonts w:ascii="Times New Roman" w:eastAsia="Times New Roman" w:hAnsi="Times New Roman" w:cs="Times New Roman"/>
          <w:sz w:val="28"/>
          <w:szCs w:val="28"/>
          <w:lang w:val="uk-UA" w:eastAsia="ru-RU"/>
        </w:rPr>
        <w:t>стосовно оцінювання виконання</w:t>
      </w:r>
      <w:r w:rsidR="00115FD8">
        <w:rPr>
          <w:rFonts w:ascii="Times New Roman" w:eastAsia="Times New Roman" w:hAnsi="Times New Roman" w:cs="Times New Roman"/>
          <w:sz w:val="28"/>
          <w:szCs w:val="28"/>
          <w:lang w:val="uk-UA" w:eastAsia="ru-RU"/>
        </w:rPr>
        <w:t xml:space="preserve"> </w:t>
      </w:r>
      <w:r w:rsidRPr="00115FD8">
        <w:rPr>
          <w:rFonts w:ascii="Times New Roman" w:eastAsia="Times New Roman" w:hAnsi="Times New Roman" w:cs="Times New Roman"/>
          <w:sz w:val="28"/>
          <w:szCs w:val="28"/>
          <w:lang w:val="uk-UA" w:eastAsia="ru-RU"/>
        </w:rPr>
        <w:t>вимог освітніх програм –</w:t>
      </w:r>
      <w:r w:rsidR="00115FD8">
        <w:rPr>
          <w:rFonts w:ascii="Times New Roman" w:eastAsia="Times New Roman" w:hAnsi="Times New Roman" w:cs="Times New Roman"/>
          <w:sz w:val="28"/>
          <w:szCs w:val="28"/>
          <w:lang w:val="uk-UA" w:eastAsia="ru-RU"/>
        </w:rPr>
        <w:t xml:space="preserve"> </w:t>
      </w:r>
      <w:r w:rsidRPr="00115FD8">
        <w:rPr>
          <w:rFonts w:ascii="Times New Roman" w:eastAsia="Times New Roman" w:hAnsi="Times New Roman" w:cs="Times New Roman"/>
          <w:sz w:val="28"/>
          <w:szCs w:val="28"/>
          <w:lang w:val="uk-UA" w:eastAsia="ru-RU"/>
        </w:rPr>
        <w:t>описи того, що і на якому рівні має зробити здобувач вищої освіти для демонстрації досягнення результатів навчання.</w:t>
      </w:r>
    </w:p>
    <w:p w:rsidR="00115FD8"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115FD8">
        <w:rPr>
          <w:rFonts w:ascii="Times New Roman" w:eastAsia="Times New Roman" w:hAnsi="Times New Roman" w:cs="Times New Roman"/>
          <w:sz w:val="28"/>
          <w:szCs w:val="28"/>
          <w:lang w:val="uk-UA" w:eastAsia="ru-RU"/>
        </w:rPr>
        <w:t>Магістр (</w:t>
      </w:r>
      <w:r w:rsidRPr="006D0858">
        <w:rPr>
          <w:rFonts w:ascii="Times New Roman" w:eastAsia="Times New Roman" w:hAnsi="Times New Roman" w:cs="Times New Roman"/>
          <w:sz w:val="28"/>
          <w:szCs w:val="28"/>
          <w:lang w:eastAsia="ru-RU"/>
        </w:rPr>
        <w:t>Master</w:t>
      </w:r>
      <w:r w:rsidRPr="00115FD8">
        <w:rPr>
          <w:rFonts w:ascii="Times New Roman" w:eastAsia="Times New Roman" w:hAnsi="Times New Roman" w:cs="Times New Roman"/>
          <w:sz w:val="28"/>
          <w:szCs w:val="28"/>
          <w:lang w:val="uk-UA" w:eastAsia="ru-RU"/>
        </w:rPr>
        <w:t xml:space="preserve">, </w:t>
      </w:r>
      <w:r w:rsidRPr="006D0858">
        <w:rPr>
          <w:rFonts w:ascii="Times New Roman" w:eastAsia="Times New Roman" w:hAnsi="Times New Roman" w:cs="Times New Roman"/>
          <w:sz w:val="28"/>
          <w:szCs w:val="28"/>
          <w:lang w:eastAsia="ru-RU"/>
        </w:rPr>
        <w:t>secondcycle</w:t>
      </w:r>
      <w:r w:rsidRPr="00115FD8">
        <w:rPr>
          <w:rFonts w:ascii="Times New Roman" w:eastAsia="Times New Roman" w:hAnsi="Times New Roman" w:cs="Times New Roman"/>
          <w:sz w:val="28"/>
          <w:szCs w:val="28"/>
          <w:lang w:val="uk-UA" w:eastAsia="ru-RU"/>
        </w:rPr>
        <w:t xml:space="preserve"> </w:t>
      </w:r>
      <w:r w:rsidRPr="006D0858">
        <w:rPr>
          <w:rFonts w:ascii="Times New Roman" w:eastAsia="Times New Roman" w:hAnsi="Times New Roman" w:cs="Times New Roman"/>
          <w:sz w:val="28"/>
          <w:szCs w:val="28"/>
          <w:lang w:eastAsia="ru-RU"/>
        </w:rPr>
        <w:t>degree</w:t>
      </w:r>
      <w:r w:rsidRPr="00115FD8">
        <w:rPr>
          <w:rFonts w:ascii="Times New Roman" w:eastAsia="Times New Roman" w:hAnsi="Times New Roman" w:cs="Times New Roman"/>
          <w:sz w:val="28"/>
          <w:szCs w:val="28"/>
          <w:lang w:val="uk-UA" w:eastAsia="ru-RU"/>
        </w:rPr>
        <w:t>):</w:t>
      </w:r>
      <w:r w:rsidR="00115FD8">
        <w:rPr>
          <w:rFonts w:ascii="Times New Roman" w:eastAsia="Times New Roman" w:hAnsi="Times New Roman" w:cs="Times New Roman"/>
          <w:sz w:val="28"/>
          <w:szCs w:val="28"/>
          <w:lang w:val="uk-UA" w:eastAsia="ru-RU"/>
        </w:rPr>
        <w:t xml:space="preserve"> </w:t>
      </w:r>
      <w:r w:rsidRPr="00115FD8">
        <w:rPr>
          <w:rFonts w:ascii="Times New Roman" w:eastAsia="Times New Roman" w:hAnsi="Times New Roman" w:cs="Times New Roman"/>
          <w:sz w:val="28"/>
          <w:szCs w:val="28"/>
          <w:lang w:val="uk-UA" w:eastAsia="ru-RU"/>
        </w:rPr>
        <w:t>освітній ступінь, що здобувається</w:t>
      </w:r>
      <w:r w:rsidR="00115FD8">
        <w:rPr>
          <w:rFonts w:ascii="Times New Roman" w:eastAsia="Times New Roman" w:hAnsi="Times New Roman" w:cs="Times New Roman"/>
          <w:sz w:val="28"/>
          <w:szCs w:val="28"/>
          <w:lang w:val="uk-UA" w:eastAsia="ru-RU"/>
        </w:rPr>
        <w:t xml:space="preserve"> </w:t>
      </w:r>
      <w:r w:rsidRPr="00115FD8">
        <w:rPr>
          <w:rFonts w:ascii="Times New Roman" w:eastAsia="Times New Roman" w:hAnsi="Times New Roman" w:cs="Times New Roman"/>
          <w:sz w:val="28"/>
          <w:szCs w:val="28"/>
          <w:lang w:val="uk-UA" w:eastAsia="ru-RU"/>
        </w:rPr>
        <w:t>на другому рівні вищої освіти, який відповідає восьмому кваліфікаційному рівню Національної рамки кваліфікацій України, та присуджується вищим навчальним закладом/закладом вищої освіти у результаті успішного виконання здобувачем вищої освіти відповідної освітньої програми.</w:t>
      </w:r>
    </w:p>
    <w:p w:rsidR="007064BF" w:rsidRPr="00465D72" w:rsidRDefault="006D0858" w:rsidP="009A7D01">
      <w:pPr>
        <w:autoSpaceDE w:val="0"/>
        <w:autoSpaceDN w:val="0"/>
        <w:adjustRightInd w:val="0"/>
        <w:spacing w:after="0" w:line="240" w:lineRule="auto"/>
        <w:ind w:left="57" w:right="57"/>
        <w:contextualSpacing/>
        <w:jc w:val="both"/>
        <w:rPr>
          <w:rFonts w:ascii="Times New Roman" w:hAnsi="Times New Roman" w:cs="Times New Roman"/>
          <w:sz w:val="28"/>
          <w:szCs w:val="28"/>
          <w:lang w:val="uk-UA"/>
        </w:rPr>
      </w:pPr>
      <w:r w:rsidRPr="00115FD8">
        <w:rPr>
          <w:rFonts w:ascii="Times New Roman" w:eastAsia="Times New Roman" w:hAnsi="Times New Roman" w:cs="Times New Roman"/>
          <w:i/>
          <w:sz w:val="28"/>
          <w:szCs w:val="28"/>
          <w:lang w:val="uk-UA" w:eastAsia="ru-RU"/>
        </w:rPr>
        <w:t>Мобільність (</w:t>
      </w:r>
      <w:r w:rsidRPr="00115FD8">
        <w:rPr>
          <w:rFonts w:ascii="Times New Roman" w:eastAsia="Times New Roman" w:hAnsi="Times New Roman" w:cs="Times New Roman"/>
          <w:i/>
          <w:sz w:val="28"/>
          <w:szCs w:val="28"/>
          <w:lang w:eastAsia="ru-RU"/>
        </w:rPr>
        <w:t>Mobility</w:t>
      </w:r>
      <w:r w:rsidRPr="00115FD8">
        <w:rPr>
          <w:rFonts w:ascii="Times New Roman" w:eastAsia="Times New Roman" w:hAnsi="Times New Roman" w:cs="Times New Roman"/>
          <w:i/>
          <w:sz w:val="28"/>
          <w:szCs w:val="28"/>
          <w:lang w:val="uk-UA" w:eastAsia="ru-RU"/>
        </w:rPr>
        <w:t>):</w:t>
      </w:r>
      <w:r w:rsidR="00115FD8">
        <w:rPr>
          <w:rFonts w:ascii="Times New Roman" w:eastAsia="Times New Roman" w:hAnsi="Times New Roman" w:cs="Times New Roman"/>
          <w:sz w:val="28"/>
          <w:szCs w:val="28"/>
          <w:lang w:val="uk-UA" w:eastAsia="ru-RU"/>
        </w:rPr>
        <w:t xml:space="preserve"> </w:t>
      </w:r>
      <w:r w:rsidR="00465D72" w:rsidRPr="008318D6">
        <w:rPr>
          <w:rFonts w:ascii="Times New Roman" w:hAnsi="Times New Roman" w:cs="Times New Roman"/>
          <w:sz w:val="28"/>
          <w:szCs w:val="28"/>
          <w:lang w:val="uk-UA"/>
        </w:rPr>
        <w:t>можливість учасників освітнього процесу навчатися, викладати, стажуватися чи проводити наукову діяльність в іншому закладі вищої освіти (науковій установі) на тери</w:t>
      </w:r>
      <w:r w:rsidR="00465D72">
        <w:rPr>
          <w:rFonts w:ascii="Times New Roman" w:hAnsi="Times New Roman" w:cs="Times New Roman"/>
          <w:sz w:val="28"/>
          <w:szCs w:val="28"/>
          <w:lang w:val="uk-UA"/>
        </w:rPr>
        <w:t xml:space="preserve">торії України чи поза її межами. </w:t>
      </w:r>
      <w:r w:rsidR="00465D72">
        <w:rPr>
          <w:rFonts w:ascii="Times New Roman" w:eastAsia="Times New Roman" w:hAnsi="Times New Roman" w:cs="Times New Roman"/>
          <w:sz w:val="28"/>
          <w:szCs w:val="28"/>
          <w:lang w:val="uk-UA" w:eastAsia="ru-RU"/>
        </w:rPr>
        <w:t>О</w:t>
      </w:r>
      <w:r w:rsidRPr="00115FD8">
        <w:rPr>
          <w:rFonts w:ascii="Times New Roman" w:eastAsia="Times New Roman" w:hAnsi="Times New Roman" w:cs="Times New Roman"/>
          <w:sz w:val="28"/>
          <w:szCs w:val="28"/>
          <w:lang w:val="uk-UA" w:eastAsia="ru-RU"/>
        </w:rPr>
        <w:t>дин із ключових принципів формування</w:t>
      </w:r>
      <w:r w:rsidR="00465D72">
        <w:rPr>
          <w:rFonts w:ascii="Times New Roman" w:eastAsia="Times New Roman" w:hAnsi="Times New Roman" w:cs="Times New Roman"/>
          <w:sz w:val="28"/>
          <w:szCs w:val="28"/>
          <w:lang w:val="uk-UA" w:eastAsia="ru-RU"/>
        </w:rPr>
        <w:t xml:space="preserve"> </w:t>
      </w:r>
      <w:r w:rsidRPr="00115FD8">
        <w:rPr>
          <w:rFonts w:ascii="Times New Roman" w:eastAsia="Times New Roman" w:hAnsi="Times New Roman" w:cs="Times New Roman"/>
          <w:sz w:val="28"/>
          <w:szCs w:val="28"/>
          <w:lang w:val="uk-UA" w:eastAsia="ru-RU"/>
        </w:rPr>
        <w:t xml:space="preserve">європейських просторів вищої освіти і досліджень, що передбачає різноманітні можливості для вільного переміщення студентів, викладачів, дослідників, адміністраторів у цих просторах з метою академічного і загальнокультурного взаємозбагачення, слугує забезпеченню цілісності зазначених європейських просторів. </w:t>
      </w:r>
    </w:p>
    <w:p w:rsidR="00465D72"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465D72">
        <w:rPr>
          <w:rFonts w:ascii="Times New Roman" w:eastAsia="Times New Roman" w:hAnsi="Times New Roman" w:cs="Times New Roman"/>
          <w:i/>
          <w:sz w:val="28"/>
          <w:szCs w:val="28"/>
          <w:lang w:val="uk-UA" w:eastAsia="ru-RU"/>
        </w:rPr>
        <w:t>Міжнародна стандартна класифікація освіти (МСКО/</w:t>
      </w:r>
      <w:r w:rsidRPr="00465D72">
        <w:rPr>
          <w:rFonts w:ascii="Times New Roman" w:eastAsia="Times New Roman" w:hAnsi="Times New Roman" w:cs="Times New Roman"/>
          <w:i/>
          <w:sz w:val="28"/>
          <w:szCs w:val="28"/>
          <w:lang w:eastAsia="ru-RU"/>
        </w:rPr>
        <w:t>ISCED</w:t>
      </w:r>
      <w:r w:rsidRPr="00465D72">
        <w:rPr>
          <w:rFonts w:ascii="Times New Roman" w:eastAsia="Times New Roman" w:hAnsi="Times New Roman" w:cs="Times New Roman"/>
          <w:i/>
          <w:sz w:val="28"/>
          <w:szCs w:val="28"/>
          <w:lang w:val="uk-UA" w:eastAsia="ru-RU"/>
        </w:rPr>
        <w:t>):</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 xml:space="preserve">розроблена ЮНЕСКО як всеохопний статистичний опис національних систем освіти та методології для оцінки національних систем освіти порівняно з міжнародними рівнями. </w:t>
      </w:r>
      <w:r w:rsidRPr="006D0858">
        <w:rPr>
          <w:rFonts w:ascii="Times New Roman" w:eastAsia="Times New Roman" w:hAnsi="Times New Roman" w:cs="Times New Roman"/>
          <w:sz w:val="28"/>
          <w:szCs w:val="28"/>
          <w:lang w:eastAsia="ru-RU"/>
        </w:rPr>
        <w:t>Основною одиницею класифікації МСКО є освітня програма. Крім того, МСКО класифікує програми за галузями знань, орієнтацією та призначенням програми.</w:t>
      </w:r>
      <w:r w:rsidR="00465D72">
        <w:rPr>
          <w:rFonts w:ascii="Times New Roman" w:eastAsia="Times New Roman" w:hAnsi="Times New Roman" w:cs="Times New Roman"/>
          <w:sz w:val="28"/>
          <w:szCs w:val="28"/>
          <w:lang w:val="uk-UA" w:eastAsia="ru-RU"/>
        </w:rPr>
        <w:t xml:space="preserve"> </w:t>
      </w:r>
    </w:p>
    <w:p w:rsidR="00465D72"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465D72">
        <w:rPr>
          <w:rFonts w:ascii="Times New Roman" w:eastAsia="Times New Roman" w:hAnsi="Times New Roman" w:cs="Times New Roman"/>
          <w:i/>
          <w:sz w:val="28"/>
          <w:szCs w:val="28"/>
          <w:lang w:val="uk-UA" w:eastAsia="ru-RU"/>
        </w:rPr>
        <w:t>Національна рамка кваліфікацій, (НРК) (</w:t>
      </w:r>
      <w:r w:rsidRPr="00465D72">
        <w:rPr>
          <w:rFonts w:ascii="Times New Roman" w:eastAsia="Times New Roman" w:hAnsi="Times New Roman" w:cs="Times New Roman"/>
          <w:i/>
          <w:sz w:val="28"/>
          <w:szCs w:val="28"/>
          <w:lang w:eastAsia="ru-RU"/>
        </w:rPr>
        <w:t>National</w:t>
      </w:r>
      <w:r w:rsidRPr="00465D72">
        <w:rPr>
          <w:rFonts w:ascii="Times New Roman" w:eastAsia="Times New Roman" w:hAnsi="Times New Roman" w:cs="Times New Roman"/>
          <w:i/>
          <w:sz w:val="28"/>
          <w:szCs w:val="28"/>
          <w:lang w:val="uk-UA" w:eastAsia="ru-RU"/>
        </w:rPr>
        <w:t xml:space="preserve"> </w:t>
      </w:r>
      <w:r w:rsidRPr="00465D72">
        <w:rPr>
          <w:rFonts w:ascii="Times New Roman" w:eastAsia="Times New Roman" w:hAnsi="Times New Roman" w:cs="Times New Roman"/>
          <w:i/>
          <w:sz w:val="28"/>
          <w:szCs w:val="28"/>
          <w:lang w:eastAsia="ru-RU"/>
        </w:rPr>
        <w:t>Qualifications</w:t>
      </w:r>
      <w:r w:rsidRPr="00465D72">
        <w:rPr>
          <w:rFonts w:ascii="Times New Roman" w:eastAsia="Times New Roman" w:hAnsi="Times New Roman" w:cs="Times New Roman"/>
          <w:i/>
          <w:sz w:val="28"/>
          <w:szCs w:val="28"/>
          <w:lang w:val="uk-UA" w:eastAsia="ru-RU"/>
        </w:rPr>
        <w:t xml:space="preserve"> </w:t>
      </w:r>
      <w:r w:rsidRPr="00465D72">
        <w:rPr>
          <w:rFonts w:ascii="Times New Roman" w:eastAsia="Times New Roman" w:hAnsi="Times New Roman" w:cs="Times New Roman"/>
          <w:i/>
          <w:sz w:val="28"/>
          <w:szCs w:val="28"/>
          <w:lang w:eastAsia="ru-RU"/>
        </w:rPr>
        <w:t>Framefork</w:t>
      </w:r>
      <w:r w:rsidRPr="00465D72">
        <w:rPr>
          <w:rFonts w:ascii="Times New Roman" w:eastAsia="Times New Roman" w:hAnsi="Times New Roman" w:cs="Times New Roman"/>
          <w:i/>
          <w:sz w:val="28"/>
          <w:szCs w:val="28"/>
          <w:lang w:val="uk-UA" w:eastAsia="ru-RU"/>
        </w:rPr>
        <w:t xml:space="preserve">, </w:t>
      </w:r>
      <w:r w:rsidRPr="00465D72">
        <w:rPr>
          <w:rFonts w:ascii="Times New Roman" w:eastAsia="Times New Roman" w:hAnsi="Times New Roman" w:cs="Times New Roman"/>
          <w:i/>
          <w:sz w:val="28"/>
          <w:szCs w:val="28"/>
          <w:lang w:eastAsia="ru-RU"/>
        </w:rPr>
        <w:t>NQF</w:t>
      </w:r>
      <w:r w:rsidRPr="00465D72">
        <w:rPr>
          <w:rFonts w:ascii="Times New Roman" w:eastAsia="Times New Roman" w:hAnsi="Times New Roman" w:cs="Times New Roman"/>
          <w:i/>
          <w:sz w:val="28"/>
          <w:szCs w:val="28"/>
          <w:lang w:val="uk-UA" w:eastAsia="ru-RU"/>
        </w:rPr>
        <w:t>)</w:t>
      </w:r>
      <w:r w:rsidRPr="00465D72">
        <w:rPr>
          <w:rFonts w:ascii="Times New Roman" w:eastAsia="Times New Roman" w:hAnsi="Times New Roman" w:cs="Times New Roman"/>
          <w:sz w:val="28"/>
          <w:szCs w:val="28"/>
          <w:lang w:val="uk-UA" w:eastAsia="ru-RU"/>
        </w:rPr>
        <w:t>:</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цілісний міжнародний зрозумілий опис національної шкали</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 xml:space="preserve">кваліфікацій (у вигляді кваліфікаційних рівнів) у термінах компетентностей, через який всі кваліфікації та інші навчальні досягнення, зокрема у вищій освіті, можуть бути виражені й співвіднесені між собою в узгоджений спосіб. В Україні Національна рамка кваліфікацій затверджена постановою </w:t>
      </w:r>
      <w:r w:rsidRPr="00406510">
        <w:rPr>
          <w:rFonts w:ascii="Times New Roman" w:eastAsia="Times New Roman" w:hAnsi="Times New Roman" w:cs="Times New Roman"/>
          <w:sz w:val="28"/>
          <w:szCs w:val="28"/>
          <w:lang w:val="uk-UA" w:eastAsia="ru-RU"/>
        </w:rPr>
        <w:t xml:space="preserve">Кабінету Міністрів України від 23 листопада 2011 р. </w:t>
      </w:r>
      <w:r w:rsidRPr="006D0858">
        <w:rPr>
          <w:rFonts w:ascii="Times New Roman" w:eastAsia="Times New Roman" w:hAnsi="Times New Roman" w:cs="Times New Roman"/>
          <w:sz w:val="28"/>
          <w:szCs w:val="28"/>
          <w:lang w:eastAsia="ru-RU"/>
        </w:rPr>
        <w:t>No</w:t>
      </w:r>
      <w:r w:rsidRPr="00406510">
        <w:rPr>
          <w:rFonts w:ascii="Times New Roman" w:eastAsia="Times New Roman" w:hAnsi="Times New Roman" w:cs="Times New Roman"/>
          <w:sz w:val="28"/>
          <w:szCs w:val="28"/>
          <w:lang w:val="uk-UA" w:eastAsia="ru-RU"/>
        </w:rPr>
        <w:t xml:space="preserve"> 1341.</w:t>
      </w:r>
    </w:p>
    <w:p w:rsidR="00465D72" w:rsidRPr="008318D6" w:rsidRDefault="006D0858" w:rsidP="009A7D01">
      <w:pPr>
        <w:autoSpaceDE w:val="0"/>
        <w:autoSpaceDN w:val="0"/>
        <w:adjustRightInd w:val="0"/>
        <w:spacing w:after="0" w:line="240" w:lineRule="auto"/>
        <w:ind w:left="57" w:right="57"/>
        <w:contextualSpacing/>
        <w:jc w:val="both"/>
        <w:rPr>
          <w:rFonts w:ascii="Times New Roman" w:hAnsi="Times New Roman" w:cs="Times New Roman"/>
          <w:sz w:val="28"/>
          <w:szCs w:val="28"/>
          <w:lang w:val="uk-UA"/>
        </w:rPr>
      </w:pPr>
      <w:r w:rsidRPr="00465D72">
        <w:rPr>
          <w:rFonts w:ascii="Times New Roman" w:eastAsia="Times New Roman" w:hAnsi="Times New Roman" w:cs="Times New Roman"/>
          <w:i/>
          <w:sz w:val="28"/>
          <w:szCs w:val="28"/>
          <w:lang w:val="uk-UA" w:eastAsia="ru-RU"/>
        </w:rPr>
        <w:t>Навчальний план</w:t>
      </w:r>
      <w:r w:rsidR="00465D72" w:rsidRPr="00465D72">
        <w:rPr>
          <w:rFonts w:ascii="Times New Roman" w:eastAsia="Times New Roman" w:hAnsi="Times New Roman" w:cs="Times New Roman"/>
          <w:i/>
          <w:sz w:val="28"/>
          <w:szCs w:val="28"/>
          <w:lang w:val="uk-UA" w:eastAsia="ru-RU"/>
        </w:rPr>
        <w:t xml:space="preserve"> </w:t>
      </w:r>
      <w:r w:rsidRPr="00465D72">
        <w:rPr>
          <w:rFonts w:ascii="Times New Roman" w:eastAsia="Times New Roman" w:hAnsi="Times New Roman" w:cs="Times New Roman"/>
          <w:i/>
          <w:sz w:val="28"/>
          <w:szCs w:val="28"/>
          <w:lang w:val="uk-UA" w:eastAsia="ru-RU"/>
        </w:rPr>
        <w:t>(</w:t>
      </w:r>
      <w:r w:rsidRPr="00465D72">
        <w:rPr>
          <w:rFonts w:ascii="Times New Roman" w:eastAsia="Times New Roman" w:hAnsi="Times New Roman" w:cs="Times New Roman"/>
          <w:i/>
          <w:sz w:val="28"/>
          <w:szCs w:val="28"/>
          <w:lang w:eastAsia="ru-RU"/>
        </w:rPr>
        <w:t>Degree</w:t>
      </w:r>
      <w:r w:rsidRPr="00465D72">
        <w:rPr>
          <w:rFonts w:ascii="Times New Roman" w:eastAsia="Times New Roman" w:hAnsi="Times New Roman" w:cs="Times New Roman"/>
          <w:i/>
          <w:sz w:val="28"/>
          <w:szCs w:val="28"/>
          <w:lang w:val="uk-UA" w:eastAsia="ru-RU"/>
        </w:rPr>
        <w:t xml:space="preserve"> </w:t>
      </w:r>
      <w:r w:rsidRPr="00465D72">
        <w:rPr>
          <w:rFonts w:ascii="Times New Roman" w:eastAsia="Times New Roman" w:hAnsi="Times New Roman" w:cs="Times New Roman"/>
          <w:i/>
          <w:sz w:val="28"/>
          <w:szCs w:val="28"/>
          <w:lang w:eastAsia="ru-RU"/>
        </w:rPr>
        <w:t>course</w:t>
      </w:r>
      <w:r w:rsidRPr="00465D72">
        <w:rPr>
          <w:rFonts w:ascii="Times New Roman" w:eastAsia="Times New Roman" w:hAnsi="Times New Roman" w:cs="Times New Roman"/>
          <w:i/>
          <w:sz w:val="28"/>
          <w:szCs w:val="28"/>
          <w:lang w:val="uk-UA" w:eastAsia="ru-RU"/>
        </w:rPr>
        <w:t xml:space="preserve"> </w:t>
      </w:r>
      <w:r w:rsidRPr="00465D72">
        <w:rPr>
          <w:rFonts w:ascii="Times New Roman" w:eastAsia="Times New Roman" w:hAnsi="Times New Roman" w:cs="Times New Roman"/>
          <w:i/>
          <w:sz w:val="28"/>
          <w:szCs w:val="28"/>
          <w:lang w:eastAsia="ru-RU"/>
        </w:rPr>
        <w:t>scheme</w:t>
      </w:r>
      <w:r w:rsidRPr="00465D72">
        <w:rPr>
          <w:rFonts w:ascii="Times New Roman" w:eastAsia="Times New Roman" w:hAnsi="Times New Roman" w:cs="Times New Roman"/>
          <w:i/>
          <w:sz w:val="28"/>
          <w:szCs w:val="28"/>
          <w:lang w:val="uk-UA" w:eastAsia="ru-RU"/>
        </w:rPr>
        <w:t>)</w:t>
      </w:r>
      <w:r w:rsidRPr="00465D72">
        <w:rPr>
          <w:rFonts w:ascii="Times New Roman" w:eastAsia="Times New Roman" w:hAnsi="Times New Roman" w:cs="Times New Roman"/>
          <w:sz w:val="28"/>
          <w:szCs w:val="28"/>
          <w:lang w:val="uk-UA" w:eastAsia="ru-RU"/>
        </w:rPr>
        <w:t xml:space="preserve"> –</w:t>
      </w:r>
      <w:r w:rsidR="00465D72">
        <w:rPr>
          <w:rFonts w:ascii="Times New Roman" w:eastAsia="Times New Roman" w:hAnsi="Times New Roman" w:cs="Times New Roman"/>
          <w:sz w:val="28"/>
          <w:szCs w:val="28"/>
          <w:lang w:val="uk-UA" w:eastAsia="ru-RU"/>
        </w:rPr>
        <w:t xml:space="preserve"> </w:t>
      </w:r>
      <w:r w:rsidR="00465D72" w:rsidRPr="008318D6">
        <w:rPr>
          <w:rFonts w:ascii="Times New Roman" w:hAnsi="Times New Roman" w:cs="Times New Roman"/>
          <w:sz w:val="28"/>
          <w:szCs w:val="28"/>
          <w:lang w:val="uk-UA"/>
        </w:rPr>
        <w:t>це нормативний документ, який регламентує навчання за певним освітнім і освітньо-кваліфікаційним рівнем і розробляється відповідно до освітньої програми, освітньо-професійної програми та структурно-логічної схеми підготовки, визначає графік освітнього процесу, перелік та обсяг нормативних і вибіркових навчальних дисциплін, види навчальних занять та їх обсяг, форми контролю;</w:t>
      </w:r>
    </w:p>
    <w:p w:rsidR="006D0858" w:rsidRPr="00465D72"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465D72">
        <w:rPr>
          <w:rFonts w:ascii="Times New Roman" w:eastAsia="Times New Roman" w:hAnsi="Times New Roman" w:cs="Times New Roman"/>
          <w:sz w:val="28"/>
          <w:szCs w:val="28"/>
          <w:lang w:val="uk-UA" w:eastAsia="ru-RU"/>
        </w:rPr>
        <w:t xml:space="preserve">розробляється вищим </w:t>
      </w:r>
    </w:p>
    <w:p w:rsidR="003B0966" w:rsidRPr="00465D72"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465D72">
        <w:rPr>
          <w:rFonts w:ascii="Times New Roman" w:eastAsia="Times New Roman" w:hAnsi="Times New Roman" w:cs="Times New Roman"/>
          <w:i/>
          <w:sz w:val="28"/>
          <w:szCs w:val="28"/>
          <w:lang w:val="uk-UA" w:eastAsia="ru-RU"/>
        </w:rPr>
        <w:t>Освітній компонент (</w:t>
      </w:r>
      <w:r w:rsidRPr="00465D72">
        <w:rPr>
          <w:rFonts w:ascii="Times New Roman" w:eastAsia="Times New Roman" w:hAnsi="Times New Roman" w:cs="Times New Roman"/>
          <w:i/>
          <w:sz w:val="28"/>
          <w:szCs w:val="28"/>
          <w:lang w:eastAsia="ru-RU"/>
        </w:rPr>
        <w:t>Educational</w:t>
      </w:r>
      <w:r w:rsidRPr="00465D72">
        <w:rPr>
          <w:rFonts w:ascii="Times New Roman" w:eastAsia="Times New Roman" w:hAnsi="Times New Roman" w:cs="Times New Roman"/>
          <w:i/>
          <w:sz w:val="28"/>
          <w:szCs w:val="28"/>
          <w:lang w:val="uk-UA" w:eastAsia="ru-RU"/>
        </w:rPr>
        <w:t xml:space="preserve"> </w:t>
      </w:r>
      <w:r w:rsidRPr="00465D72">
        <w:rPr>
          <w:rFonts w:ascii="Times New Roman" w:eastAsia="Times New Roman" w:hAnsi="Times New Roman" w:cs="Times New Roman"/>
          <w:i/>
          <w:sz w:val="28"/>
          <w:szCs w:val="28"/>
          <w:lang w:eastAsia="ru-RU"/>
        </w:rPr>
        <w:t>component</w:t>
      </w:r>
      <w:r w:rsidRPr="00465D72">
        <w:rPr>
          <w:rFonts w:ascii="Times New Roman" w:eastAsia="Times New Roman" w:hAnsi="Times New Roman" w:cs="Times New Roman"/>
          <w:i/>
          <w:sz w:val="28"/>
          <w:szCs w:val="28"/>
          <w:lang w:val="uk-UA" w:eastAsia="ru-RU"/>
        </w:rPr>
        <w:t>)</w:t>
      </w:r>
      <w:r w:rsidRPr="00465D72">
        <w:rPr>
          <w:rFonts w:ascii="Times New Roman" w:eastAsia="Times New Roman" w:hAnsi="Times New Roman" w:cs="Times New Roman"/>
          <w:sz w:val="28"/>
          <w:szCs w:val="28"/>
          <w:lang w:val="uk-UA" w:eastAsia="ru-RU"/>
        </w:rPr>
        <w:t>:</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самодостатня іформально структурована частина освітньо-професійної програми (наприклад, курс, модуль, навчальна дисципліна, семінар, виробнича практика тощо).</w:t>
      </w:r>
    </w:p>
    <w:p w:rsidR="00465D72"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465D72">
        <w:rPr>
          <w:rFonts w:ascii="Times New Roman" w:eastAsia="Times New Roman" w:hAnsi="Times New Roman" w:cs="Times New Roman"/>
          <w:i/>
          <w:sz w:val="28"/>
          <w:szCs w:val="28"/>
          <w:lang w:val="uk-UA" w:eastAsia="ru-RU"/>
        </w:rPr>
        <w:t>Освітня (освітньо-професійна, освітньо-наукова чи освітньо-творча) програма:</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 xml:space="preserve">єдиний комплекс освітніх компонентів (навчальних дисциплін, </w:t>
      </w:r>
      <w:r w:rsidRPr="00465D72">
        <w:rPr>
          <w:rFonts w:ascii="Times New Roman" w:eastAsia="Times New Roman" w:hAnsi="Times New Roman" w:cs="Times New Roman"/>
          <w:sz w:val="28"/>
          <w:szCs w:val="28"/>
          <w:lang w:val="uk-UA" w:eastAsia="ru-RU"/>
        </w:rPr>
        <w:lastRenderedPageBreak/>
        <w:t>індивідуальних завдань, практик, контрольних заходів тощо), спланованих і організованих для досягнення визначених результатів навчання, які дають право на отримання визначеної освітньої або освітньої та професійної кваліфікації.</w:t>
      </w:r>
    </w:p>
    <w:p w:rsidR="00465D72"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465D72">
        <w:rPr>
          <w:rFonts w:ascii="Times New Roman" w:eastAsia="Times New Roman" w:hAnsi="Times New Roman" w:cs="Times New Roman"/>
          <w:i/>
          <w:sz w:val="28"/>
          <w:szCs w:val="28"/>
          <w:lang w:val="uk-UA" w:eastAsia="ru-RU"/>
        </w:rPr>
        <w:t>Освітньо-професійна програма</w:t>
      </w:r>
      <w:r w:rsidR="00465D72" w:rsidRPr="00465D72">
        <w:rPr>
          <w:rFonts w:ascii="Times New Roman" w:eastAsia="Times New Roman" w:hAnsi="Times New Roman" w:cs="Times New Roman"/>
          <w:i/>
          <w:sz w:val="28"/>
          <w:szCs w:val="28"/>
          <w:lang w:val="uk-UA" w:eastAsia="ru-RU"/>
        </w:rPr>
        <w:t xml:space="preserve"> </w:t>
      </w:r>
      <w:r w:rsidRPr="00465D72">
        <w:rPr>
          <w:rFonts w:ascii="Times New Roman" w:eastAsia="Times New Roman" w:hAnsi="Times New Roman" w:cs="Times New Roman"/>
          <w:i/>
          <w:sz w:val="28"/>
          <w:szCs w:val="28"/>
          <w:lang w:val="uk-UA" w:eastAsia="ru-RU"/>
        </w:rPr>
        <w:t>(</w:t>
      </w:r>
      <w:r w:rsidRPr="00465D72">
        <w:rPr>
          <w:rFonts w:ascii="Times New Roman" w:eastAsia="Times New Roman" w:hAnsi="Times New Roman" w:cs="Times New Roman"/>
          <w:i/>
          <w:sz w:val="28"/>
          <w:szCs w:val="28"/>
          <w:lang w:eastAsia="ru-RU"/>
        </w:rPr>
        <w:t>Educational</w:t>
      </w:r>
      <w:r w:rsidRPr="00465D72">
        <w:rPr>
          <w:rFonts w:ascii="Times New Roman" w:eastAsia="Times New Roman" w:hAnsi="Times New Roman" w:cs="Times New Roman"/>
          <w:i/>
          <w:sz w:val="28"/>
          <w:szCs w:val="28"/>
          <w:lang w:val="uk-UA" w:eastAsia="ru-RU"/>
        </w:rPr>
        <w:t>-</w:t>
      </w:r>
      <w:r w:rsidRPr="00465D72">
        <w:rPr>
          <w:rFonts w:ascii="Times New Roman" w:eastAsia="Times New Roman" w:hAnsi="Times New Roman" w:cs="Times New Roman"/>
          <w:i/>
          <w:sz w:val="28"/>
          <w:szCs w:val="28"/>
          <w:lang w:eastAsia="ru-RU"/>
        </w:rPr>
        <w:t>professionalprogram</w:t>
      </w:r>
      <w:r w:rsidRPr="00465D72">
        <w:rPr>
          <w:rFonts w:ascii="Times New Roman" w:eastAsia="Times New Roman" w:hAnsi="Times New Roman" w:cs="Times New Roman"/>
          <w:i/>
          <w:sz w:val="28"/>
          <w:szCs w:val="28"/>
          <w:lang w:val="uk-UA" w:eastAsia="ru-RU"/>
        </w:rPr>
        <w:t>)</w:t>
      </w:r>
      <w:r w:rsidRPr="00465D72">
        <w:rPr>
          <w:rFonts w:ascii="Times New Roman" w:eastAsia="Times New Roman" w:hAnsi="Times New Roman" w:cs="Times New Roman"/>
          <w:sz w:val="28"/>
          <w:szCs w:val="28"/>
          <w:lang w:val="uk-UA" w:eastAsia="ru-RU"/>
        </w:rPr>
        <w:t>:</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розробляється проектною групою випускової кафедри (між</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кафедральною групою), затвердж</w:t>
      </w:r>
      <w:r w:rsidR="00465D72">
        <w:rPr>
          <w:rFonts w:ascii="Times New Roman" w:eastAsia="Times New Roman" w:hAnsi="Times New Roman" w:cs="Times New Roman"/>
          <w:sz w:val="28"/>
          <w:szCs w:val="28"/>
          <w:lang w:val="uk-UA" w:eastAsia="ru-RU"/>
        </w:rPr>
        <w:t>ується вченою радою Академії</w:t>
      </w:r>
      <w:r w:rsidRPr="00465D72">
        <w:rPr>
          <w:rFonts w:ascii="Times New Roman" w:eastAsia="Times New Roman" w:hAnsi="Times New Roman" w:cs="Times New Roman"/>
          <w:sz w:val="28"/>
          <w:szCs w:val="28"/>
          <w:lang w:val="uk-UA" w:eastAsia="ru-RU"/>
        </w:rPr>
        <w:t xml:space="preserve"> і вводиться в дію наказом ректора для:</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w:t>
      </w:r>
      <w:r w:rsidR="004E031B">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першого рівня вищої освіти (бакалавр) –</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обсяг 180-240 кредитів ЄКТС; -</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др</w:t>
      </w:r>
      <w:r w:rsidR="00465D72">
        <w:rPr>
          <w:rFonts w:ascii="Times New Roman" w:eastAsia="Times New Roman" w:hAnsi="Times New Roman" w:cs="Times New Roman"/>
          <w:sz w:val="28"/>
          <w:szCs w:val="28"/>
          <w:lang w:val="uk-UA" w:eastAsia="ru-RU"/>
        </w:rPr>
        <w:t>угого рівня</w:t>
      </w:r>
      <w:r w:rsidRPr="00465D72">
        <w:rPr>
          <w:rFonts w:ascii="Times New Roman" w:eastAsia="Times New Roman" w:hAnsi="Times New Roman" w:cs="Times New Roman"/>
          <w:sz w:val="28"/>
          <w:szCs w:val="28"/>
          <w:lang w:val="uk-UA" w:eastAsia="ru-RU"/>
        </w:rPr>
        <w:t xml:space="preserve"> (магістр) –</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обсяг 90-120 кредитів ЄКТС</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w:t>
      </w:r>
    </w:p>
    <w:p w:rsidR="000348A5"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0348A5">
        <w:rPr>
          <w:rFonts w:ascii="Times New Roman" w:eastAsia="Times New Roman" w:hAnsi="Times New Roman" w:cs="Times New Roman"/>
          <w:i/>
          <w:sz w:val="28"/>
          <w:szCs w:val="28"/>
          <w:lang w:val="uk-UA" w:eastAsia="ru-RU"/>
        </w:rPr>
        <w:t>Освітньо-наукова програма (</w:t>
      </w:r>
      <w:r w:rsidRPr="000348A5">
        <w:rPr>
          <w:rFonts w:ascii="Times New Roman" w:eastAsia="Times New Roman" w:hAnsi="Times New Roman" w:cs="Times New Roman"/>
          <w:i/>
          <w:sz w:val="28"/>
          <w:szCs w:val="28"/>
          <w:lang w:eastAsia="ru-RU"/>
        </w:rPr>
        <w:t>Educational</w:t>
      </w:r>
      <w:r w:rsidRPr="000348A5">
        <w:rPr>
          <w:rFonts w:ascii="Times New Roman" w:eastAsia="Times New Roman" w:hAnsi="Times New Roman" w:cs="Times New Roman"/>
          <w:i/>
          <w:sz w:val="28"/>
          <w:szCs w:val="28"/>
          <w:lang w:val="uk-UA" w:eastAsia="ru-RU"/>
        </w:rPr>
        <w:t>-</w:t>
      </w:r>
      <w:r w:rsidRPr="000348A5">
        <w:rPr>
          <w:rFonts w:ascii="Times New Roman" w:eastAsia="Times New Roman" w:hAnsi="Times New Roman" w:cs="Times New Roman"/>
          <w:i/>
          <w:sz w:val="28"/>
          <w:szCs w:val="28"/>
          <w:lang w:eastAsia="ru-RU"/>
        </w:rPr>
        <w:t>academicprogram</w:t>
      </w:r>
      <w:r w:rsidRPr="00465D72">
        <w:rPr>
          <w:rFonts w:ascii="Times New Roman" w:eastAsia="Times New Roman" w:hAnsi="Times New Roman" w:cs="Times New Roman"/>
          <w:sz w:val="28"/>
          <w:szCs w:val="28"/>
          <w:lang w:val="uk-UA" w:eastAsia="ru-RU"/>
        </w:rPr>
        <w:t>):</w:t>
      </w:r>
      <w:r w:rsidR="00465D72">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розробляється проектною групою, затвердж</w:t>
      </w:r>
      <w:r w:rsidR="000348A5">
        <w:rPr>
          <w:rFonts w:ascii="Times New Roman" w:eastAsia="Times New Roman" w:hAnsi="Times New Roman" w:cs="Times New Roman"/>
          <w:sz w:val="28"/>
          <w:szCs w:val="28"/>
          <w:lang w:val="uk-UA" w:eastAsia="ru-RU"/>
        </w:rPr>
        <w:t>ується вченою радою Академії</w:t>
      </w:r>
      <w:r w:rsidRPr="00465D72">
        <w:rPr>
          <w:rFonts w:ascii="Times New Roman" w:eastAsia="Times New Roman" w:hAnsi="Times New Roman" w:cs="Times New Roman"/>
          <w:sz w:val="28"/>
          <w:szCs w:val="28"/>
          <w:lang w:val="uk-UA" w:eastAsia="ru-RU"/>
        </w:rPr>
        <w:t xml:space="preserve"> і вводиться в дію наказом ректора д</w:t>
      </w:r>
      <w:r w:rsidR="000348A5">
        <w:rPr>
          <w:rFonts w:ascii="Times New Roman" w:eastAsia="Times New Roman" w:hAnsi="Times New Roman" w:cs="Times New Roman"/>
          <w:sz w:val="28"/>
          <w:szCs w:val="28"/>
          <w:lang w:val="uk-UA" w:eastAsia="ru-RU"/>
        </w:rPr>
        <w:t>ля.</w:t>
      </w:r>
    </w:p>
    <w:p w:rsidR="000348A5"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0348A5">
        <w:rPr>
          <w:rFonts w:ascii="Times New Roman" w:eastAsia="Times New Roman" w:hAnsi="Times New Roman" w:cs="Times New Roman"/>
          <w:i/>
          <w:sz w:val="28"/>
          <w:szCs w:val="28"/>
          <w:lang w:val="uk-UA" w:eastAsia="ru-RU"/>
        </w:rPr>
        <w:t>Оцінювання студентів (</w:t>
      </w:r>
      <w:r w:rsidRPr="000348A5">
        <w:rPr>
          <w:rFonts w:ascii="Times New Roman" w:eastAsia="Times New Roman" w:hAnsi="Times New Roman" w:cs="Times New Roman"/>
          <w:i/>
          <w:sz w:val="28"/>
          <w:szCs w:val="28"/>
          <w:lang w:eastAsia="ru-RU"/>
        </w:rPr>
        <w:t>Assessment</w:t>
      </w:r>
      <w:r w:rsidRPr="000348A5">
        <w:rPr>
          <w:rFonts w:ascii="Times New Roman" w:eastAsia="Times New Roman" w:hAnsi="Times New Roman" w:cs="Times New Roman"/>
          <w:i/>
          <w:sz w:val="28"/>
          <w:szCs w:val="28"/>
          <w:lang w:val="uk-UA" w:eastAsia="ru-RU"/>
        </w:rPr>
        <w:t xml:space="preserve"> </w:t>
      </w:r>
      <w:r w:rsidRPr="000348A5">
        <w:rPr>
          <w:rFonts w:ascii="Times New Roman" w:eastAsia="Times New Roman" w:hAnsi="Times New Roman" w:cs="Times New Roman"/>
          <w:i/>
          <w:sz w:val="28"/>
          <w:szCs w:val="28"/>
          <w:lang w:eastAsia="ru-RU"/>
        </w:rPr>
        <w:t>of</w:t>
      </w:r>
      <w:r w:rsidRPr="000348A5">
        <w:rPr>
          <w:rFonts w:ascii="Times New Roman" w:eastAsia="Times New Roman" w:hAnsi="Times New Roman" w:cs="Times New Roman"/>
          <w:i/>
          <w:sz w:val="28"/>
          <w:szCs w:val="28"/>
          <w:lang w:val="uk-UA" w:eastAsia="ru-RU"/>
        </w:rPr>
        <w:t xml:space="preserve"> </w:t>
      </w:r>
      <w:r w:rsidRPr="000348A5">
        <w:rPr>
          <w:rFonts w:ascii="Times New Roman" w:eastAsia="Times New Roman" w:hAnsi="Times New Roman" w:cs="Times New Roman"/>
          <w:i/>
          <w:sz w:val="28"/>
          <w:szCs w:val="28"/>
          <w:lang w:eastAsia="ru-RU"/>
        </w:rPr>
        <w:t>individual</w:t>
      </w:r>
      <w:r w:rsidRPr="000348A5">
        <w:rPr>
          <w:rFonts w:ascii="Times New Roman" w:eastAsia="Times New Roman" w:hAnsi="Times New Roman" w:cs="Times New Roman"/>
          <w:i/>
          <w:sz w:val="28"/>
          <w:szCs w:val="28"/>
          <w:lang w:val="uk-UA" w:eastAsia="ru-RU"/>
        </w:rPr>
        <w:t xml:space="preserve"> </w:t>
      </w:r>
      <w:r w:rsidRPr="000348A5">
        <w:rPr>
          <w:rFonts w:ascii="Times New Roman" w:eastAsia="Times New Roman" w:hAnsi="Times New Roman" w:cs="Times New Roman"/>
          <w:i/>
          <w:sz w:val="28"/>
          <w:szCs w:val="28"/>
          <w:lang w:eastAsia="ru-RU"/>
        </w:rPr>
        <w:t>students</w:t>
      </w:r>
      <w:r w:rsidRPr="000348A5">
        <w:rPr>
          <w:rFonts w:ascii="Times New Roman" w:eastAsia="Times New Roman" w:hAnsi="Times New Roman" w:cs="Times New Roman"/>
          <w:i/>
          <w:sz w:val="28"/>
          <w:szCs w:val="28"/>
          <w:lang w:val="uk-UA" w:eastAsia="ru-RU"/>
        </w:rPr>
        <w:t>)</w:t>
      </w:r>
      <w:r w:rsidRPr="00465D72">
        <w:rPr>
          <w:rFonts w:ascii="Times New Roman" w:eastAsia="Times New Roman" w:hAnsi="Times New Roman" w:cs="Times New Roman"/>
          <w:sz w:val="28"/>
          <w:szCs w:val="28"/>
          <w:lang w:val="uk-UA" w:eastAsia="ru-RU"/>
        </w:rPr>
        <w:t>:</w:t>
      </w:r>
      <w:r w:rsidR="000348A5">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формалізований</w:t>
      </w:r>
      <w:r w:rsidR="000348A5">
        <w:rPr>
          <w:rFonts w:ascii="Times New Roman" w:eastAsia="Times New Roman" w:hAnsi="Times New Roman" w:cs="Times New Roman"/>
          <w:sz w:val="28"/>
          <w:szCs w:val="28"/>
          <w:lang w:val="uk-UA" w:eastAsia="ru-RU"/>
        </w:rPr>
        <w:t xml:space="preserve"> </w:t>
      </w:r>
      <w:r w:rsidRPr="00465D72">
        <w:rPr>
          <w:rFonts w:ascii="Times New Roman" w:eastAsia="Times New Roman" w:hAnsi="Times New Roman" w:cs="Times New Roman"/>
          <w:sz w:val="28"/>
          <w:szCs w:val="28"/>
          <w:lang w:val="uk-UA" w:eastAsia="ru-RU"/>
        </w:rPr>
        <w:t>процес визначення рівня опанування студентом запланованих (очікуваних) результатів навчання, що є необхідним для вдосконалення навчального процесу, підвищення ефективності викладання, розвитку студентів.</w:t>
      </w:r>
      <w:r w:rsidR="000348A5">
        <w:rPr>
          <w:rFonts w:ascii="Times New Roman" w:eastAsia="Times New Roman" w:hAnsi="Times New Roman" w:cs="Times New Roman"/>
          <w:sz w:val="28"/>
          <w:szCs w:val="28"/>
          <w:lang w:val="uk-UA" w:eastAsia="ru-RU"/>
        </w:rPr>
        <w:t xml:space="preserve"> </w:t>
      </w:r>
      <w:r w:rsidRPr="000348A5">
        <w:rPr>
          <w:rFonts w:ascii="Times New Roman" w:eastAsia="Times New Roman" w:hAnsi="Times New Roman" w:cs="Times New Roman"/>
          <w:i/>
          <w:sz w:val="28"/>
          <w:szCs w:val="28"/>
          <w:lang w:val="uk-UA" w:eastAsia="ru-RU"/>
        </w:rPr>
        <w:t>Програмні результати навчання (</w:t>
      </w:r>
      <w:r w:rsidRPr="000348A5">
        <w:rPr>
          <w:rFonts w:ascii="Times New Roman" w:eastAsia="Times New Roman" w:hAnsi="Times New Roman" w:cs="Times New Roman"/>
          <w:i/>
          <w:sz w:val="28"/>
          <w:szCs w:val="28"/>
          <w:lang w:eastAsia="ru-RU"/>
        </w:rPr>
        <w:t>Programme</w:t>
      </w:r>
      <w:r w:rsidRPr="000348A5">
        <w:rPr>
          <w:rFonts w:ascii="Times New Roman" w:eastAsia="Times New Roman" w:hAnsi="Times New Roman" w:cs="Times New Roman"/>
          <w:i/>
          <w:sz w:val="28"/>
          <w:szCs w:val="28"/>
          <w:lang w:val="uk-UA" w:eastAsia="ru-RU"/>
        </w:rPr>
        <w:t xml:space="preserve"> </w:t>
      </w:r>
      <w:r w:rsidRPr="000348A5">
        <w:rPr>
          <w:rFonts w:ascii="Times New Roman" w:eastAsia="Times New Roman" w:hAnsi="Times New Roman" w:cs="Times New Roman"/>
          <w:i/>
          <w:sz w:val="28"/>
          <w:szCs w:val="28"/>
          <w:lang w:eastAsia="ru-RU"/>
        </w:rPr>
        <w:t>learning</w:t>
      </w:r>
      <w:r w:rsidRPr="000348A5">
        <w:rPr>
          <w:rFonts w:ascii="Times New Roman" w:eastAsia="Times New Roman" w:hAnsi="Times New Roman" w:cs="Times New Roman"/>
          <w:i/>
          <w:sz w:val="28"/>
          <w:szCs w:val="28"/>
          <w:lang w:val="uk-UA" w:eastAsia="ru-RU"/>
        </w:rPr>
        <w:t xml:space="preserve"> </w:t>
      </w:r>
      <w:r w:rsidRPr="000348A5">
        <w:rPr>
          <w:rFonts w:ascii="Times New Roman" w:eastAsia="Times New Roman" w:hAnsi="Times New Roman" w:cs="Times New Roman"/>
          <w:i/>
          <w:sz w:val="28"/>
          <w:szCs w:val="28"/>
          <w:lang w:eastAsia="ru-RU"/>
        </w:rPr>
        <w:t>outcomes</w:t>
      </w:r>
      <w:r w:rsidRPr="000348A5">
        <w:rPr>
          <w:rFonts w:ascii="Times New Roman" w:eastAsia="Times New Roman" w:hAnsi="Times New Roman" w:cs="Times New Roman"/>
          <w:i/>
          <w:sz w:val="28"/>
          <w:szCs w:val="28"/>
          <w:lang w:val="uk-UA" w:eastAsia="ru-RU"/>
        </w:rPr>
        <w:t>)</w:t>
      </w:r>
      <w:r w:rsidRPr="000348A5">
        <w:rPr>
          <w:rFonts w:ascii="Times New Roman" w:eastAsia="Times New Roman" w:hAnsi="Times New Roman" w:cs="Times New Roman"/>
          <w:sz w:val="28"/>
          <w:szCs w:val="28"/>
          <w:lang w:val="uk-UA" w:eastAsia="ru-RU"/>
        </w:rPr>
        <w:t>: узгоджений набір 15-20 тверджень, які виражають, що здобувач вищої освіти повинен знати, розуміти та бути здатним виконувати після успішного завершення освітньої програми.</w:t>
      </w:r>
      <w:r w:rsidR="000348A5">
        <w:rPr>
          <w:rFonts w:ascii="Times New Roman" w:eastAsia="Times New Roman" w:hAnsi="Times New Roman" w:cs="Times New Roman"/>
          <w:sz w:val="28"/>
          <w:szCs w:val="28"/>
          <w:lang w:val="uk-UA" w:eastAsia="ru-RU"/>
        </w:rPr>
        <w:t xml:space="preserve"> </w:t>
      </w:r>
    </w:p>
    <w:p w:rsidR="0014495F"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0348A5">
        <w:rPr>
          <w:rFonts w:ascii="Times New Roman" w:eastAsia="Times New Roman" w:hAnsi="Times New Roman" w:cs="Times New Roman"/>
          <w:i/>
          <w:sz w:val="28"/>
          <w:szCs w:val="28"/>
          <w:lang w:val="uk-UA" w:eastAsia="ru-RU"/>
        </w:rPr>
        <w:t>Результати навчання (</w:t>
      </w:r>
      <w:r w:rsidRPr="000348A5">
        <w:rPr>
          <w:rFonts w:ascii="Times New Roman" w:eastAsia="Times New Roman" w:hAnsi="Times New Roman" w:cs="Times New Roman"/>
          <w:i/>
          <w:sz w:val="28"/>
          <w:szCs w:val="28"/>
          <w:lang w:eastAsia="ru-RU"/>
        </w:rPr>
        <w:t>Learning</w:t>
      </w:r>
      <w:r w:rsidRPr="000348A5">
        <w:rPr>
          <w:rFonts w:ascii="Times New Roman" w:eastAsia="Times New Roman" w:hAnsi="Times New Roman" w:cs="Times New Roman"/>
          <w:i/>
          <w:sz w:val="28"/>
          <w:szCs w:val="28"/>
          <w:lang w:val="uk-UA" w:eastAsia="ru-RU"/>
        </w:rPr>
        <w:t xml:space="preserve"> </w:t>
      </w:r>
      <w:r w:rsidRPr="000348A5">
        <w:rPr>
          <w:rFonts w:ascii="Times New Roman" w:eastAsia="Times New Roman" w:hAnsi="Times New Roman" w:cs="Times New Roman"/>
          <w:i/>
          <w:sz w:val="28"/>
          <w:szCs w:val="28"/>
          <w:lang w:eastAsia="ru-RU"/>
        </w:rPr>
        <w:t>outcomes</w:t>
      </w:r>
      <w:r w:rsidRPr="000348A5">
        <w:rPr>
          <w:rFonts w:ascii="Times New Roman" w:eastAsia="Times New Roman" w:hAnsi="Times New Roman" w:cs="Times New Roman"/>
          <w:i/>
          <w:sz w:val="28"/>
          <w:szCs w:val="28"/>
          <w:lang w:val="uk-UA" w:eastAsia="ru-RU"/>
        </w:rPr>
        <w:t>):</w:t>
      </w:r>
      <w:r w:rsidR="000348A5">
        <w:rPr>
          <w:rFonts w:ascii="Times New Roman" w:eastAsia="Times New Roman" w:hAnsi="Times New Roman" w:cs="Times New Roman"/>
          <w:sz w:val="28"/>
          <w:szCs w:val="28"/>
          <w:lang w:val="uk-UA" w:eastAsia="ru-RU"/>
        </w:rPr>
        <w:t xml:space="preserve"> </w:t>
      </w:r>
      <w:r w:rsidRPr="000348A5">
        <w:rPr>
          <w:rFonts w:ascii="Times New Roman" w:eastAsia="Times New Roman" w:hAnsi="Times New Roman" w:cs="Times New Roman"/>
          <w:sz w:val="28"/>
          <w:szCs w:val="28"/>
          <w:lang w:val="uk-UA" w:eastAsia="ru-RU"/>
        </w:rPr>
        <w:t>сукупність знань,</w:t>
      </w:r>
      <w:r w:rsidR="00B05D4C">
        <w:rPr>
          <w:rFonts w:ascii="Times New Roman" w:eastAsia="Times New Roman" w:hAnsi="Times New Roman" w:cs="Times New Roman"/>
          <w:sz w:val="28"/>
          <w:szCs w:val="28"/>
          <w:lang w:val="uk-UA" w:eastAsia="ru-RU"/>
        </w:rPr>
        <w:t xml:space="preserve"> </w:t>
      </w:r>
      <w:r w:rsidRPr="000348A5">
        <w:rPr>
          <w:rFonts w:ascii="Times New Roman" w:eastAsia="Times New Roman" w:hAnsi="Times New Roman" w:cs="Times New Roman"/>
          <w:sz w:val="28"/>
          <w:szCs w:val="28"/>
          <w:lang w:val="uk-UA" w:eastAsia="ru-RU"/>
        </w:rPr>
        <w:t>умінь,</w:t>
      </w:r>
      <w:r w:rsidR="00B05D4C">
        <w:rPr>
          <w:rFonts w:ascii="Times New Roman" w:eastAsia="Times New Roman" w:hAnsi="Times New Roman" w:cs="Times New Roman"/>
          <w:sz w:val="28"/>
          <w:szCs w:val="28"/>
          <w:lang w:val="uk-UA" w:eastAsia="ru-RU"/>
        </w:rPr>
        <w:t xml:space="preserve"> </w:t>
      </w:r>
      <w:r w:rsidRPr="000348A5">
        <w:rPr>
          <w:rFonts w:ascii="Times New Roman" w:eastAsia="Times New Roman" w:hAnsi="Times New Roman" w:cs="Times New Roman"/>
          <w:sz w:val="28"/>
          <w:szCs w:val="28"/>
          <w:lang w:val="uk-UA" w:eastAsia="ru-RU"/>
        </w:rPr>
        <w:t>навичок, інших компетентностей, набутих особою у процесі навчання за певною освітньо-професійною,</w:t>
      </w:r>
      <w:r w:rsidR="00B05D4C">
        <w:rPr>
          <w:rFonts w:ascii="Times New Roman" w:eastAsia="Times New Roman" w:hAnsi="Times New Roman" w:cs="Times New Roman"/>
          <w:sz w:val="28"/>
          <w:szCs w:val="28"/>
          <w:lang w:val="uk-UA" w:eastAsia="ru-RU"/>
        </w:rPr>
        <w:t xml:space="preserve"> </w:t>
      </w:r>
      <w:r w:rsidRPr="000348A5">
        <w:rPr>
          <w:rFonts w:ascii="Times New Roman" w:eastAsia="Times New Roman" w:hAnsi="Times New Roman" w:cs="Times New Roman"/>
          <w:sz w:val="28"/>
          <w:szCs w:val="28"/>
          <w:lang w:val="uk-UA" w:eastAsia="ru-RU"/>
        </w:rPr>
        <w:t>освітньо-науковою</w:t>
      </w:r>
      <w:r w:rsidR="00B05D4C">
        <w:rPr>
          <w:rFonts w:ascii="Times New Roman" w:eastAsia="Times New Roman" w:hAnsi="Times New Roman" w:cs="Times New Roman"/>
          <w:sz w:val="28"/>
          <w:szCs w:val="28"/>
          <w:lang w:val="uk-UA" w:eastAsia="ru-RU"/>
        </w:rPr>
        <w:t>, освітньо-творчою</w:t>
      </w:r>
      <w:r w:rsidRPr="000348A5">
        <w:rPr>
          <w:rFonts w:ascii="Times New Roman" w:eastAsia="Times New Roman" w:hAnsi="Times New Roman" w:cs="Times New Roman"/>
          <w:sz w:val="28"/>
          <w:szCs w:val="28"/>
          <w:lang w:val="uk-UA" w:eastAsia="ru-RU"/>
        </w:rPr>
        <w:t xml:space="preserve"> програмою, які можна ідентифікувати, кількісно оцінити та виміряти. </w:t>
      </w:r>
      <w:r w:rsidRPr="00406510">
        <w:rPr>
          <w:rFonts w:ascii="Times New Roman" w:eastAsia="Times New Roman" w:hAnsi="Times New Roman" w:cs="Times New Roman"/>
          <w:sz w:val="28"/>
          <w:szCs w:val="28"/>
          <w:lang w:val="uk-UA" w:eastAsia="ru-RU"/>
        </w:rPr>
        <w:t xml:space="preserve">Результати навчання в сукупності із критеріями їх оцінювання визначають мінімальні вимоги до присвоєння кредитів, у той час, як виставлення оцінок ґрунтується на співставленні реальних навчальних досягнень студента із мінімальними вимогами. </w:t>
      </w:r>
      <w:r w:rsidRPr="006D0858">
        <w:rPr>
          <w:rFonts w:ascii="Times New Roman" w:eastAsia="Times New Roman" w:hAnsi="Times New Roman" w:cs="Times New Roman"/>
          <w:sz w:val="28"/>
          <w:szCs w:val="28"/>
          <w:lang w:eastAsia="ru-RU"/>
        </w:rPr>
        <w:t xml:space="preserve">Реальні результати навчання відрізняються від навчальних цілей (очікуваних результатів) тим, що стосуються навчальних досягнень студента, тоді як цілі навчання є намірами викладача (запланованими результатами). </w:t>
      </w:r>
    </w:p>
    <w:p w:rsidR="00B05D4C"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14495F">
        <w:rPr>
          <w:rFonts w:ascii="Times New Roman" w:eastAsia="Times New Roman" w:hAnsi="Times New Roman" w:cs="Times New Roman"/>
          <w:i/>
          <w:sz w:val="28"/>
          <w:szCs w:val="28"/>
          <w:lang w:val="uk-UA" w:eastAsia="ru-RU"/>
        </w:rPr>
        <w:t>Спеціалізація (</w:t>
      </w:r>
      <w:r w:rsidRPr="00B05D4C">
        <w:rPr>
          <w:rFonts w:ascii="Times New Roman" w:eastAsia="Times New Roman" w:hAnsi="Times New Roman" w:cs="Times New Roman"/>
          <w:i/>
          <w:sz w:val="28"/>
          <w:szCs w:val="28"/>
          <w:lang w:eastAsia="ru-RU"/>
        </w:rPr>
        <w:t>Specialization</w:t>
      </w:r>
      <w:r w:rsidRPr="0014495F">
        <w:rPr>
          <w:rFonts w:ascii="Times New Roman" w:eastAsia="Times New Roman" w:hAnsi="Times New Roman" w:cs="Times New Roman"/>
          <w:i/>
          <w:sz w:val="28"/>
          <w:szCs w:val="28"/>
          <w:lang w:val="uk-UA" w:eastAsia="ru-RU"/>
        </w:rPr>
        <w:t>):</w:t>
      </w:r>
      <w:r w:rsidRPr="0014495F">
        <w:rPr>
          <w:rFonts w:ascii="Times New Roman" w:eastAsia="Times New Roman" w:hAnsi="Times New Roman" w:cs="Times New Roman"/>
          <w:sz w:val="28"/>
          <w:szCs w:val="28"/>
          <w:lang w:val="uk-UA" w:eastAsia="ru-RU"/>
        </w:rPr>
        <w:t xml:space="preserve"> складова спеціальності, що може визначатись закладом вищої освіти та передбачає профільну спеціалізовану освітню програму вищої або</w:t>
      </w:r>
      <w:r w:rsidR="00B05D4C">
        <w:rPr>
          <w:rFonts w:ascii="Times New Roman" w:eastAsia="Times New Roman" w:hAnsi="Times New Roman" w:cs="Times New Roman"/>
          <w:sz w:val="28"/>
          <w:szCs w:val="28"/>
          <w:lang w:val="uk-UA" w:eastAsia="ru-RU"/>
        </w:rPr>
        <w:t xml:space="preserve"> </w:t>
      </w:r>
      <w:r w:rsidRPr="0014495F">
        <w:rPr>
          <w:rFonts w:ascii="Times New Roman" w:eastAsia="Times New Roman" w:hAnsi="Times New Roman" w:cs="Times New Roman"/>
          <w:sz w:val="28"/>
          <w:szCs w:val="28"/>
          <w:lang w:val="uk-UA" w:eastAsia="ru-RU"/>
        </w:rPr>
        <w:t>післядипломної освіти.</w:t>
      </w:r>
      <w:r w:rsidR="00B05D4C">
        <w:rPr>
          <w:rFonts w:ascii="Times New Roman" w:eastAsia="Times New Roman" w:hAnsi="Times New Roman" w:cs="Times New Roman"/>
          <w:sz w:val="28"/>
          <w:szCs w:val="28"/>
          <w:lang w:val="uk-UA" w:eastAsia="ru-RU"/>
        </w:rPr>
        <w:t xml:space="preserve"> </w:t>
      </w:r>
    </w:p>
    <w:p w:rsidR="00B05D4C"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B05D4C">
        <w:rPr>
          <w:rFonts w:ascii="Times New Roman" w:eastAsia="Times New Roman" w:hAnsi="Times New Roman" w:cs="Times New Roman"/>
          <w:i/>
          <w:sz w:val="28"/>
          <w:szCs w:val="28"/>
          <w:lang w:val="uk-UA" w:eastAsia="ru-RU"/>
        </w:rPr>
        <w:t>Спеціальність (</w:t>
      </w:r>
      <w:r w:rsidRPr="00B05D4C">
        <w:rPr>
          <w:rFonts w:ascii="Times New Roman" w:eastAsia="Times New Roman" w:hAnsi="Times New Roman" w:cs="Times New Roman"/>
          <w:i/>
          <w:sz w:val="28"/>
          <w:szCs w:val="28"/>
          <w:lang w:eastAsia="ru-RU"/>
        </w:rPr>
        <w:t>Speciality</w:t>
      </w:r>
      <w:r w:rsidRPr="00B05D4C">
        <w:rPr>
          <w:rFonts w:ascii="Times New Roman" w:eastAsia="Times New Roman" w:hAnsi="Times New Roman" w:cs="Times New Roman"/>
          <w:i/>
          <w:sz w:val="28"/>
          <w:szCs w:val="28"/>
          <w:lang w:val="uk-UA" w:eastAsia="ru-RU"/>
        </w:rPr>
        <w:t>/</w:t>
      </w:r>
      <w:r w:rsidRPr="00B05D4C">
        <w:rPr>
          <w:rFonts w:ascii="Times New Roman" w:eastAsia="Times New Roman" w:hAnsi="Times New Roman" w:cs="Times New Roman"/>
          <w:i/>
          <w:sz w:val="28"/>
          <w:szCs w:val="28"/>
          <w:lang w:eastAsia="ru-RU"/>
        </w:rPr>
        <w:t>Specialty</w:t>
      </w:r>
      <w:r w:rsidRPr="00B05D4C">
        <w:rPr>
          <w:rFonts w:ascii="Times New Roman" w:eastAsia="Times New Roman" w:hAnsi="Times New Roman" w:cs="Times New Roman"/>
          <w:i/>
          <w:sz w:val="28"/>
          <w:szCs w:val="28"/>
          <w:lang w:val="uk-UA" w:eastAsia="ru-RU"/>
        </w:rPr>
        <w:t>/</w:t>
      </w:r>
      <w:r w:rsidRPr="00B05D4C">
        <w:rPr>
          <w:rFonts w:ascii="Times New Roman" w:eastAsia="Times New Roman" w:hAnsi="Times New Roman" w:cs="Times New Roman"/>
          <w:i/>
          <w:sz w:val="28"/>
          <w:szCs w:val="28"/>
          <w:lang w:eastAsia="ru-RU"/>
        </w:rPr>
        <w:t>Detailed</w:t>
      </w:r>
      <w:r w:rsidRPr="00B05D4C">
        <w:rPr>
          <w:rFonts w:ascii="Times New Roman" w:eastAsia="Times New Roman" w:hAnsi="Times New Roman" w:cs="Times New Roman"/>
          <w:i/>
          <w:sz w:val="28"/>
          <w:szCs w:val="28"/>
          <w:lang w:val="uk-UA" w:eastAsia="ru-RU"/>
        </w:rPr>
        <w:t xml:space="preserve"> </w:t>
      </w:r>
      <w:r w:rsidRPr="00B05D4C">
        <w:rPr>
          <w:rFonts w:ascii="Times New Roman" w:eastAsia="Times New Roman" w:hAnsi="Times New Roman" w:cs="Times New Roman"/>
          <w:i/>
          <w:sz w:val="28"/>
          <w:szCs w:val="28"/>
          <w:lang w:eastAsia="ru-RU"/>
        </w:rPr>
        <w:t>field</w:t>
      </w:r>
      <w:r w:rsidRPr="00B05D4C">
        <w:rPr>
          <w:rFonts w:ascii="Times New Roman" w:eastAsia="Times New Roman" w:hAnsi="Times New Roman" w:cs="Times New Roman"/>
          <w:i/>
          <w:sz w:val="28"/>
          <w:szCs w:val="28"/>
          <w:lang w:val="uk-UA" w:eastAsia="ru-RU"/>
        </w:rPr>
        <w:t>):</w:t>
      </w:r>
      <w:r w:rsidR="00B05D4C">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деталізована предметна область освіти і науки, яка гармонізована з Міжнародною стандартною класифікацією освіти і об’єднує споріднені освітні програми, що передбачають спільні вимоги до компетентностей і результатів навчання випускників.</w:t>
      </w:r>
      <w:r w:rsidR="00B05D4C">
        <w:rPr>
          <w:rFonts w:ascii="Times New Roman" w:eastAsia="Times New Roman" w:hAnsi="Times New Roman" w:cs="Times New Roman"/>
          <w:sz w:val="28"/>
          <w:szCs w:val="28"/>
          <w:lang w:val="uk-UA" w:eastAsia="ru-RU"/>
        </w:rPr>
        <w:t xml:space="preserve"> </w:t>
      </w:r>
    </w:p>
    <w:p w:rsidR="00B05D4C"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B05D4C">
        <w:rPr>
          <w:rFonts w:ascii="Times New Roman" w:eastAsia="Times New Roman" w:hAnsi="Times New Roman" w:cs="Times New Roman"/>
          <w:i/>
          <w:sz w:val="28"/>
          <w:szCs w:val="28"/>
          <w:lang w:val="uk-UA" w:eastAsia="ru-RU"/>
        </w:rPr>
        <w:t>Стандарт вищої освіти (</w:t>
      </w:r>
      <w:r w:rsidRPr="00B05D4C">
        <w:rPr>
          <w:rFonts w:ascii="Times New Roman" w:eastAsia="Times New Roman" w:hAnsi="Times New Roman" w:cs="Times New Roman"/>
          <w:i/>
          <w:sz w:val="28"/>
          <w:szCs w:val="28"/>
          <w:lang w:eastAsia="ru-RU"/>
        </w:rPr>
        <w:t>Higher</w:t>
      </w:r>
      <w:r w:rsidRPr="00B05D4C">
        <w:rPr>
          <w:rFonts w:ascii="Times New Roman" w:eastAsia="Times New Roman" w:hAnsi="Times New Roman" w:cs="Times New Roman"/>
          <w:i/>
          <w:sz w:val="28"/>
          <w:szCs w:val="28"/>
          <w:lang w:val="uk-UA" w:eastAsia="ru-RU"/>
        </w:rPr>
        <w:t xml:space="preserve"> </w:t>
      </w:r>
      <w:r w:rsidRPr="00B05D4C">
        <w:rPr>
          <w:rFonts w:ascii="Times New Roman" w:eastAsia="Times New Roman" w:hAnsi="Times New Roman" w:cs="Times New Roman"/>
          <w:i/>
          <w:sz w:val="28"/>
          <w:szCs w:val="28"/>
          <w:lang w:eastAsia="ru-RU"/>
        </w:rPr>
        <w:t>Education</w:t>
      </w:r>
      <w:r w:rsidRPr="00B05D4C">
        <w:rPr>
          <w:rFonts w:ascii="Times New Roman" w:eastAsia="Times New Roman" w:hAnsi="Times New Roman" w:cs="Times New Roman"/>
          <w:i/>
          <w:sz w:val="28"/>
          <w:szCs w:val="28"/>
          <w:lang w:val="uk-UA" w:eastAsia="ru-RU"/>
        </w:rPr>
        <w:t xml:space="preserve"> </w:t>
      </w:r>
      <w:r w:rsidRPr="00B05D4C">
        <w:rPr>
          <w:rFonts w:ascii="Times New Roman" w:eastAsia="Times New Roman" w:hAnsi="Times New Roman" w:cs="Times New Roman"/>
          <w:i/>
          <w:sz w:val="28"/>
          <w:szCs w:val="28"/>
          <w:lang w:eastAsia="ru-RU"/>
        </w:rPr>
        <w:t>Standard</w:t>
      </w:r>
      <w:r w:rsidRPr="00B05D4C">
        <w:rPr>
          <w:rFonts w:ascii="Times New Roman" w:eastAsia="Times New Roman" w:hAnsi="Times New Roman" w:cs="Times New Roman"/>
          <w:i/>
          <w:sz w:val="28"/>
          <w:szCs w:val="28"/>
          <w:lang w:val="uk-UA" w:eastAsia="ru-RU"/>
        </w:rPr>
        <w:t>):</w:t>
      </w:r>
      <w:r w:rsidR="00B05D4C">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сукупність вимог</w:t>
      </w:r>
      <w:r w:rsidR="0014495F">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 xml:space="preserve">до змісту та результатів освітньої діяльності вищих навчальних закладів/ закладів вищої освіти і наукових установ за кожним рівнем вищої освіти в межах кожної спеціальності. </w:t>
      </w:r>
      <w:r w:rsidRPr="00406510">
        <w:rPr>
          <w:rFonts w:ascii="Times New Roman" w:eastAsia="Times New Roman" w:hAnsi="Times New Roman" w:cs="Times New Roman"/>
          <w:sz w:val="28"/>
          <w:szCs w:val="28"/>
          <w:lang w:val="uk-UA" w:eastAsia="ru-RU"/>
        </w:rPr>
        <w:t xml:space="preserve">Стандарти вищої освіти розробляються для кожного рівня вищої освіти в межах кожної спеціальності відповідно до Національної рамки кваліфікацій і використовуються для визначення та </w:t>
      </w:r>
      <w:r w:rsidRPr="00406510">
        <w:rPr>
          <w:rFonts w:ascii="Times New Roman" w:eastAsia="Times New Roman" w:hAnsi="Times New Roman" w:cs="Times New Roman"/>
          <w:sz w:val="28"/>
          <w:szCs w:val="28"/>
          <w:lang w:val="uk-UA" w:eastAsia="ru-RU"/>
        </w:rPr>
        <w:lastRenderedPageBreak/>
        <w:t>оцінювання якості змісту та результатів освітньої діяльності вищих навчальних закладів / закладів вищої освіти (наукових установ). Стандарт вищої освіти визначає такі вимоги до освітньої програми:</w:t>
      </w:r>
      <w:r w:rsidR="00B05D4C">
        <w:rPr>
          <w:rFonts w:ascii="Times New Roman" w:eastAsia="Times New Roman" w:hAnsi="Times New Roman" w:cs="Times New Roman"/>
          <w:sz w:val="28"/>
          <w:szCs w:val="28"/>
          <w:lang w:val="uk-UA" w:eastAsia="ru-RU"/>
        </w:rPr>
        <w:t xml:space="preserve"> </w:t>
      </w:r>
      <w:r w:rsidRPr="00406510">
        <w:rPr>
          <w:rFonts w:ascii="Times New Roman" w:eastAsia="Times New Roman" w:hAnsi="Times New Roman" w:cs="Times New Roman"/>
          <w:sz w:val="28"/>
          <w:szCs w:val="28"/>
          <w:lang w:val="uk-UA" w:eastAsia="ru-RU"/>
        </w:rPr>
        <w:t>1)</w:t>
      </w:r>
      <w:r w:rsidR="00B05D4C">
        <w:rPr>
          <w:rFonts w:ascii="Times New Roman" w:eastAsia="Times New Roman" w:hAnsi="Times New Roman" w:cs="Times New Roman"/>
          <w:sz w:val="28"/>
          <w:szCs w:val="28"/>
          <w:lang w:val="uk-UA" w:eastAsia="ru-RU"/>
        </w:rPr>
        <w:t xml:space="preserve"> </w:t>
      </w:r>
      <w:r w:rsidRPr="00406510">
        <w:rPr>
          <w:rFonts w:ascii="Times New Roman" w:eastAsia="Times New Roman" w:hAnsi="Times New Roman" w:cs="Times New Roman"/>
          <w:sz w:val="28"/>
          <w:szCs w:val="28"/>
          <w:lang w:val="uk-UA" w:eastAsia="ru-RU"/>
        </w:rPr>
        <w:t>обсяг кредитів ЄКТС, необхідний для здобуття відповідного ступеня вищої освіти;</w:t>
      </w:r>
      <w:r w:rsidR="00B05D4C">
        <w:rPr>
          <w:rFonts w:ascii="Times New Roman" w:eastAsia="Times New Roman" w:hAnsi="Times New Roman" w:cs="Times New Roman"/>
          <w:sz w:val="28"/>
          <w:szCs w:val="28"/>
          <w:lang w:val="uk-UA" w:eastAsia="ru-RU"/>
        </w:rPr>
        <w:t xml:space="preserve"> </w:t>
      </w:r>
      <w:r w:rsidRPr="00406510">
        <w:rPr>
          <w:rFonts w:ascii="Times New Roman" w:eastAsia="Times New Roman" w:hAnsi="Times New Roman" w:cs="Times New Roman"/>
          <w:sz w:val="28"/>
          <w:szCs w:val="28"/>
          <w:lang w:val="uk-UA" w:eastAsia="ru-RU"/>
        </w:rPr>
        <w:t>2)</w:t>
      </w:r>
      <w:r w:rsidR="00B05D4C">
        <w:rPr>
          <w:rFonts w:ascii="Times New Roman" w:eastAsia="Times New Roman" w:hAnsi="Times New Roman" w:cs="Times New Roman"/>
          <w:sz w:val="28"/>
          <w:szCs w:val="28"/>
          <w:lang w:val="uk-UA" w:eastAsia="ru-RU"/>
        </w:rPr>
        <w:t xml:space="preserve"> </w:t>
      </w:r>
      <w:r w:rsidRPr="00406510">
        <w:rPr>
          <w:rFonts w:ascii="Times New Roman" w:eastAsia="Times New Roman" w:hAnsi="Times New Roman" w:cs="Times New Roman"/>
          <w:sz w:val="28"/>
          <w:szCs w:val="28"/>
          <w:lang w:val="uk-UA" w:eastAsia="ru-RU"/>
        </w:rPr>
        <w:t>перелік компетентностей випускника;</w:t>
      </w:r>
      <w:r w:rsidR="00B05D4C">
        <w:rPr>
          <w:rFonts w:ascii="Times New Roman" w:eastAsia="Times New Roman" w:hAnsi="Times New Roman" w:cs="Times New Roman"/>
          <w:sz w:val="28"/>
          <w:szCs w:val="28"/>
          <w:lang w:val="uk-UA" w:eastAsia="ru-RU"/>
        </w:rPr>
        <w:t xml:space="preserve"> </w:t>
      </w:r>
      <w:r w:rsidRPr="00406510">
        <w:rPr>
          <w:rFonts w:ascii="Times New Roman" w:eastAsia="Times New Roman" w:hAnsi="Times New Roman" w:cs="Times New Roman"/>
          <w:sz w:val="28"/>
          <w:szCs w:val="28"/>
          <w:lang w:val="uk-UA" w:eastAsia="ru-RU"/>
        </w:rPr>
        <w:t>3)</w:t>
      </w:r>
      <w:r w:rsidR="00B05D4C">
        <w:rPr>
          <w:rFonts w:ascii="Times New Roman" w:eastAsia="Times New Roman" w:hAnsi="Times New Roman" w:cs="Times New Roman"/>
          <w:sz w:val="28"/>
          <w:szCs w:val="28"/>
          <w:lang w:val="uk-UA" w:eastAsia="ru-RU"/>
        </w:rPr>
        <w:t xml:space="preserve"> </w:t>
      </w:r>
      <w:r w:rsidRPr="00406510">
        <w:rPr>
          <w:rFonts w:ascii="Times New Roman" w:eastAsia="Times New Roman" w:hAnsi="Times New Roman" w:cs="Times New Roman"/>
          <w:sz w:val="28"/>
          <w:szCs w:val="28"/>
          <w:lang w:val="uk-UA" w:eastAsia="ru-RU"/>
        </w:rPr>
        <w:t>нормативний зміст підготовки здобувачів вищої освіти, сформульований у термінах результатів навчання;</w:t>
      </w:r>
      <w:r w:rsidR="00B05D4C">
        <w:rPr>
          <w:rFonts w:ascii="Times New Roman" w:eastAsia="Times New Roman" w:hAnsi="Times New Roman" w:cs="Times New Roman"/>
          <w:sz w:val="28"/>
          <w:szCs w:val="28"/>
          <w:lang w:val="uk-UA" w:eastAsia="ru-RU"/>
        </w:rPr>
        <w:t xml:space="preserve"> </w:t>
      </w:r>
      <w:r w:rsidRPr="00406510">
        <w:rPr>
          <w:rFonts w:ascii="Times New Roman" w:eastAsia="Times New Roman" w:hAnsi="Times New Roman" w:cs="Times New Roman"/>
          <w:sz w:val="28"/>
          <w:szCs w:val="28"/>
          <w:lang w:val="uk-UA" w:eastAsia="ru-RU"/>
        </w:rPr>
        <w:t>4)</w:t>
      </w:r>
      <w:r w:rsidR="00B05D4C">
        <w:rPr>
          <w:rFonts w:ascii="Times New Roman" w:eastAsia="Times New Roman" w:hAnsi="Times New Roman" w:cs="Times New Roman"/>
          <w:sz w:val="28"/>
          <w:szCs w:val="28"/>
          <w:lang w:val="uk-UA" w:eastAsia="ru-RU"/>
        </w:rPr>
        <w:t xml:space="preserve"> </w:t>
      </w:r>
      <w:r w:rsidRPr="00406510">
        <w:rPr>
          <w:rFonts w:ascii="Times New Roman" w:eastAsia="Times New Roman" w:hAnsi="Times New Roman" w:cs="Times New Roman"/>
          <w:sz w:val="28"/>
          <w:szCs w:val="28"/>
          <w:lang w:val="uk-UA" w:eastAsia="ru-RU"/>
        </w:rPr>
        <w:t>форми атестації здобувачів вищої освіти;</w:t>
      </w:r>
      <w:r w:rsidR="00B05D4C">
        <w:rPr>
          <w:rFonts w:ascii="Times New Roman" w:eastAsia="Times New Roman" w:hAnsi="Times New Roman" w:cs="Times New Roman"/>
          <w:sz w:val="28"/>
          <w:szCs w:val="28"/>
          <w:lang w:val="uk-UA" w:eastAsia="ru-RU"/>
        </w:rPr>
        <w:t xml:space="preserve"> </w:t>
      </w:r>
      <w:r w:rsidRPr="00406510">
        <w:rPr>
          <w:rFonts w:ascii="Times New Roman" w:eastAsia="Times New Roman" w:hAnsi="Times New Roman" w:cs="Times New Roman"/>
          <w:sz w:val="28"/>
          <w:szCs w:val="28"/>
          <w:lang w:val="uk-UA" w:eastAsia="ru-RU"/>
        </w:rPr>
        <w:t>5)</w:t>
      </w:r>
      <w:r w:rsidR="00B05D4C">
        <w:rPr>
          <w:rFonts w:ascii="Times New Roman" w:eastAsia="Times New Roman" w:hAnsi="Times New Roman" w:cs="Times New Roman"/>
          <w:sz w:val="28"/>
          <w:szCs w:val="28"/>
          <w:lang w:val="uk-UA" w:eastAsia="ru-RU"/>
        </w:rPr>
        <w:t xml:space="preserve"> </w:t>
      </w:r>
      <w:r w:rsidRPr="00406510">
        <w:rPr>
          <w:rFonts w:ascii="Times New Roman" w:eastAsia="Times New Roman" w:hAnsi="Times New Roman" w:cs="Times New Roman"/>
          <w:sz w:val="28"/>
          <w:szCs w:val="28"/>
          <w:lang w:val="uk-UA" w:eastAsia="ru-RU"/>
        </w:rPr>
        <w:t>вимоги до наявності системи внутрішнього забезпечення якості вищої освіти;</w:t>
      </w:r>
      <w:r w:rsidR="00B05D4C">
        <w:rPr>
          <w:rFonts w:ascii="Times New Roman" w:eastAsia="Times New Roman" w:hAnsi="Times New Roman" w:cs="Times New Roman"/>
          <w:sz w:val="28"/>
          <w:szCs w:val="28"/>
          <w:lang w:val="uk-UA" w:eastAsia="ru-RU"/>
        </w:rPr>
        <w:t xml:space="preserve"> </w:t>
      </w:r>
      <w:r w:rsidRPr="00406510">
        <w:rPr>
          <w:rFonts w:ascii="Times New Roman" w:eastAsia="Times New Roman" w:hAnsi="Times New Roman" w:cs="Times New Roman"/>
          <w:sz w:val="28"/>
          <w:szCs w:val="28"/>
          <w:lang w:val="uk-UA" w:eastAsia="ru-RU"/>
        </w:rPr>
        <w:t>6)</w:t>
      </w:r>
      <w:r w:rsidR="00B05D4C">
        <w:rPr>
          <w:rFonts w:ascii="Times New Roman" w:eastAsia="Times New Roman" w:hAnsi="Times New Roman" w:cs="Times New Roman"/>
          <w:sz w:val="28"/>
          <w:szCs w:val="28"/>
          <w:lang w:val="uk-UA" w:eastAsia="ru-RU"/>
        </w:rPr>
        <w:t xml:space="preserve"> </w:t>
      </w:r>
      <w:r w:rsidRPr="00406510">
        <w:rPr>
          <w:rFonts w:ascii="Times New Roman" w:eastAsia="Times New Roman" w:hAnsi="Times New Roman" w:cs="Times New Roman"/>
          <w:sz w:val="28"/>
          <w:szCs w:val="28"/>
          <w:lang w:val="uk-UA" w:eastAsia="ru-RU"/>
        </w:rPr>
        <w:t>вимоги професійних стандартів (у разі їх наявності).</w:t>
      </w:r>
      <w:r w:rsidR="00B05D4C">
        <w:rPr>
          <w:rFonts w:ascii="Times New Roman" w:eastAsia="Times New Roman" w:hAnsi="Times New Roman" w:cs="Times New Roman"/>
          <w:sz w:val="28"/>
          <w:szCs w:val="28"/>
          <w:lang w:val="uk-UA" w:eastAsia="ru-RU"/>
        </w:rPr>
        <w:t xml:space="preserve"> </w:t>
      </w:r>
    </w:p>
    <w:p w:rsidR="00B05D4C"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B05D4C">
        <w:rPr>
          <w:rFonts w:ascii="Times New Roman" w:eastAsia="Times New Roman" w:hAnsi="Times New Roman" w:cs="Times New Roman"/>
          <w:i/>
          <w:sz w:val="28"/>
          <w:szCs w:val="28"/>
          <w:lang w:val="uk-UA" w:eastAsia="ru-RU"/>
        </w:rPr>
        <w:t>Студентоцентрований підхід (</w:t>
      </w:r>
      <w:r w:rsidRPr="00B05D4C">
        <w:rPr>
          <w:rFonts w:ascii="Times New Roman" w:eastAsia="Times New Roman" w:hAnsi="Times New Roman" w:cs="Times New Roman"/>
          <w:i/>
          <w:sz w:val="28"/>
          <w:szCs w:val="28"/>
          <w:lang w:eastAsia="ru-RU"/>
        </w:rPr>
        <w:t>Student</w:t>
      </w:r>
      <w:r w:rsidRPr="00B05D4C">
        <w:rPr>
          <w:rFonts w:ascii="Times New Roman" w:eastAsia="Times New Roman" w:hAnsi="Times New Roman" w:cs="Times New Roman"/>
          <w:i/>
          <w:sz w:val="28"/>
          <w:szCs w:val="28"/>
          <w:lang w:val="uk-UA" w:eastAsia="ru-RU"/>
        </w:rPr>
        <w:t>-</w:t>
      </w:r>
      <w:r w:rsidRPr="00B05D4C">
        <w:rPr>
          <w:rFonts w:ascii="Times New Roman" w:eastAsia="Times New Roman" w:hAnsi="Times New Roman" w:cs="Times New Roman"/>
          <w:i/>
          <w:sz w:val="28"/>
          <w:szCs w:val="28"/>
          <w:lang w:eastAsia="ru-RU"/>
        </w:rPr>
        <w:t>centered</w:t>
      </w:r>
      <w:r w:rsidRPr="00B05D4C">
        <w:rPr>
          <w:rFonts w:ascii="Times New Roman" w:eastAsia="Times New Roman" w:hAnsi="Times New Roman" w:cs="Times New Roman"/>
          <w:i/>
          <w:sz w:val="28"/>
          <w:szCs w:val="28"/>
          <w:lang w:val="uk-UA" w:eastAsia="ru-RU"/>
        </w:rPr>
        <w:t xml:space="preserve"> </w:t>
      </w:r>
      <w:r w:rsidRPr="00B05D4C">
        <w:rPr>
          <w:rFonts w:ascii="Times New Roman" w:eastAsia="Times New Roman" w:hAnsi="Times New Roman" w:cs="Times New Roman"/>
          <w:i/>
          <w:sz w:val="28"/>
          <w:szCs w:val="28"/>
          <w:lang w:eastAsia="ru-RU"/>
        </w:rPr>
        <w:t>approach</w:t>
      </w:r>
      <w:r w:rsidRPr="00B05D4C">
        <w:rPr>
          <w:rFonts w:ascii="Times New Roman" w:eastAsia="Times New Roman" w:hAnsi="Times New Roman" w:cs="Times New Roman"/>
          <w:i/>
          <w:sz w:val="28"/>
          <w:szCs w:val="28"/>
          <w:lang w:val="uk-UA" w:eastAsia="ru-RU"/>
        </w:rPr>
        <w:t>/</w:t>
      </w:r>
      <w:r w:rsidRPr="00B05D4C">
        <w:rPr>
          <w:rFonts w:ascii="Times New Roman" w:eastAsia="Times New Roman" w:hAnsi="Times New Roman" w:cs="Times New Roman"/>
          <w:i/>
          <w:sz w:val="28"/>
          <w:szCs w:val="28"/>
          <w:lang w:eastAsia="ru-RU"/>
        </w:rPr>
        <w:t>Learner</w:t>
      </w:r>
      <w:r w:rsidRPr="00B05D4C">
        <w:rPr>
          <w:rFonts w:ascii="Times New Roman" w:eastAsia="Times New Roman" w:hAnsi="Times New Roman" w:cs="Times New Roman"/>
          <w:i/>
          <w:sz w:val="28"/>
          <w:szCs w:val="28"/>
          <w:lang w:val="uk-UA" w:eastAsia="ru-RU"/>
        </w:rPr>
        <w:t>-</w:t>
      </w:r>
      <w:r w:rsidRPr="00B05D4C">
        <w:rPr>
          <w:rFonts w:ascii="Times New Roman" w:eastAsia="Times New Roman" w:hAnsi="Times New Roman" w:cs="Times New Roman"/>
          <w:i/>
          <w:sz w:val="28"/>
          <w:szCs w:val="28"/>
          <w:lang w:eastAsia="ru-RU"/>
        </w:rPr>
        <w:t>centered</w:t>
      </w:r>
      <w:r w:rsidRPr="00B05D4C">
        <w:rPr>
          <w:rFonts w:ascii="Times New Roman" w:eastAsia="Times New Roman" w:hAnsi="Times New Roman" w:cs="Times New Roman"/>
          <w:i/>
          <w:sz w:val="28"/>
          <w:szCs w:val="28"/>
          <w:lang w:val="uk-UA" w:eastAsia="ru-RU"/>
        </w:rPr>
        <w:t xml:space="preserve"> </w:t>
      </w:r>
      <w:r w:rsidRPr="00B05D4C">
        <w:rPr>
          <w:rFonts w:ascii="Times New Roman" w:eastAsia="Times New Roman" w:hAnsi="Times New Roman" w:cs="Times New Roman"/>
          <w:i/>
          <w:sz w:val="28"/>
          <w:szCs w:val="28"/>
          <w:lang w:eastAsia="ru-RU"/>
        </w:rPr>
        <w:t>approach</w:t>
      </w:r>
      <w:r w:rsidRPr="00B05D4C">
        <w:rPr>
          <w:rFonts w:ascii="Times New Roman" w:eastAsia="Times New Roman" w:hAnsi="Times New Roman" w:cs="Times New Roman"/>
          <w:i/>
          <w:sz w:val="28"/>
          <w:szCs w:val="28"/>
          <w:lang w:val="uk-UA" w:eastAsia="ru-RU"/>
        </w:rPr>
        <w:t>)</w:t>
      </w:r>
      <w:r w:rsidRPr="00B05D4C">
        <w:rPr>
          <w:rFonts w:ascii="Times New Roman" w:eastAsia="Times New Roman" w:hAnsi="Times New Roman" w:cs="Times New Roman"/>
          <w:sz w:val="28"/>
          <w:szCs w:val="28"/>
          <w:lang w:val="uk-UA" w:eastAsia="ru-RU"/>
        </w:rPr>
        <w:t>:</w:t>
      </w:r>
      <w:r w:rsidR="00B05D4C">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передбачає розроблення освітніх програм,</w:t>
      </w:r>
      <w:r w:rsidR="00B05D4C">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які</w:t>
      </w:r>
      <w:r w:rsidR="00B05D4C">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зосереджуються на результатах навчання, ураховують особливості пріоритетів особи, що навчається, ґрунтуються на реалістичності запланованого навчального навантаження, яке узгоджується із тривалістю освітньої програми.</w:t>
      </w:r>
    </w:p>
    <w:p w:rsidR="00B05D4C"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B05D4C">
        <w:rPr>
          <w:rFonts w:ascii="Times New Roman" w:eastAsia="Times New Roman" w:hAnsi="Times New Roman" w:cs="Times New Roman"/>
          <w:i/>
          <w:sz w:val="28"/>
          <w:szCs w:val="28"/>
          <w:lang w:val="uk-UA" w:eastAsia="ru-RU"/>
        </w:rPr>
        <w:t>Уміння (</w:t>
      </w:r>
      <w:r w:rsidRPr="00B05D4C">
        <w:rPr>
          <w:rFonts w:ascii="Times New Roman" w:eastAsia="Times New Roman" w:hAnsi="Times New Roman" w:cs="Times New Roman"/>
          <w:i/>
          <w:sz w:val="28"/>
          <w:szCs w:val="28"/>
          <w:lang w:eastAsia="ru-RU"/>
        </w:rPr>
        <w:t>Skills</w:t>
      </w:r>
      <w:r w:rsidRPr="00B05D4C">
        <w:rPr>
          <w:rFonts w:ascii="Times New Roman" w:eastAsia="Times New Roman" w:hAnsi="Times New Roman" w:cs="Times New Roman"/>
          <w:i/>
          <w:sz w:val="28"/>
          <w:szCs w:val="28"/>
          <w:lang w:val="uk-UA" w:eastAsia="ru-RU"/>
        </w:rPr>
        <w:t>):</w:t>
      </w:r>
      <w:r w:rsidR="00B05D4C">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здатність застосовувати знання та розуміння длявиконання завдань і розв’язання задач і проблем. Уміння поділяються на когнітивні (інтелектуально-творчі) і практичні на основі майстерності з використанням методів, матеріалів, інструкцій та інструментів.</w:t>
      </w:r>
      <w:r w:rsidR="00B05D4C">
        <w:rPr>
          <w:rFonts w:ascii="Times New Roman" w:eastAsia="Times New Roman" w:hAnsi="Times New Roman" w:cs="Times New Roman"/>
          <w:sz w:val="28"/>
          <w:szCs w:val="28"/>
          <w:lang w:val="uk-UA" w:eastAsia="ru-RU"/>
        </w:rPr>
        <w:t xml:space="preserve"> </w:t>
      </w:r>
    </w:p>
    <w:p w:rsidR="00B05D4C"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B05D4C">
        <w:rPr>
          <w:rFonts w:ascii="Times New Roman" w:eastAsia="Times New Roman" w:hAnsi="Times New Roman" w:cs="Times New Roman"/>
          <w:i/>
          <w:sz w:val="28"/>
          <w:szCs w:val="28"/>
          <w:lang w:val="uk-UA" w:eastAsia="ru-RU"/>
        </w:rPr>
        <w:t>Фахові (предметно-специфічні) компетентності (</w:t>
      </w:r>
      <w:r w:rsidRPr="00B05D4C">
        <w:rPr>
          <w:rFonts w:ascii="Times New Roman" w:eastAsia="Times New Roman" w:hAnsi="Times New Roman" w:cs="Times New Roman"/>
          <w:i/>
          <w:sz w:val="28"/>
          <w:szCs w:val="28"/>
          <w:lang w:eastAsia="ru-RU"/>
        </w:rPr>
        <w:t>Subject</w:t>
      </w:r>
      <w:r w:rsidRPr="00B05D4C">
        <w:rPr>
          <w:rFonts w:ascii="Times New Roman" w:eastAsia="Times New Roman" w:hAnsi="Times New Roman" w:cs="Times New Roman"/>
          <w:i/>
          <w:sz w:val="28"/>
          <w:szCs w:val="28"/>
          <w:lang w:val="uk-UA" w:eastAsia="ru-RU"/>
        </w:rPr>
        <w:t xml:space="preserve"> </w:t>
      </w:r>
      <w:r w:rsidRPr="00B05D4C">
        <w:rPr>
          <w:rFonts w:ascii="Times New Roman" w:eastAsia="Times New Roman" w:hAnsi="Times New Roman" w:cs="Times New Roman"/>
          <w:i/>
          <w:sz w:val="28"/>
          <w:szCs w:val="28"/>
          <w:lang w:eastAsia="ru-RU"/>
        </w:rPr>
        <w:t>specific</w:t>
      </w:r>
      <w:r w:rsidRPr="00B05D4C">
        <w:rPr>
          <w:rFonts w:ascii="Times New Roman" w:eastAsia="Times New Roman" w:hAnsi="Times New Roman" w:cs="Times New Roman"/>
          <w:i/>
          <w:sz w:val="28"/>
          <w:szCs w:val="28"/>
          <w:lang w:val="uk-UA" w:eastAsia="ru-RU"/>
        </w:rPr>
        <w:t xml:space="preserve"> </w:t>
      </w:r>
      <w:r w:rsidRPr="00B05D4C">
        <w:rPr>
          <w:rFonts w:ascii="Times New Roman" w:eastAsia="Times New Roman" w:hAnsi="Times New Roman" w:cs="Times New Roman"/>
          <w:i/>
          <w:sz w:val="28"/>
          <w:szCs w:val="28"/>
          <w:lang w:eastAsia="ru-RU"/>
        </w:rPr>
        <w:t>competences</w:t>
      </w:r>
      <w:r w:rsidRPr="00B05D4C">
        <w:rPr>
          <w:rFonts w:ascii="Times New Roman" w:eastAsia="Times New Roman" w:hAnsi="Times New Roman" w:cs="Times New Roman"/>
          <w:i/>
          <w:sz w:val="28"/>
          <w:szCs w:val="28"/>
          <w:lang w:val="uk-UA" w:eastAsia="ru-RU"/>
        </w:rPr>
        <w:t>):</w:t>
      </w:r>
      <w:r w:rsidR="00B05D4C">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компетентності,</w:t>
      </w:r>
      <w:r w:rsidR="00B05D4C">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які безпосередньо визначають специфіку</w:t>
      </w:r>
      <w:r w:rsidR="00B05D4C">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(галузі</w:t>
      </w:r>
      <w:r w:rsidR="00B05D4C">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знань/предметної області/спеціальності) освітньої програми та кваліфікацію випускника, забезпечують індивідуальність кожній освітній програмі.</w:t>
      </w:r>
    </w:p>
    <w:p w:rsidR="003B0966"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B05D4C">
        <w:rPr>
          <w:rFonts w:ascii="Times New Roman" w:eastAsia="Times New Roman" w:hAnsi="Times New Roman" w:cs="Times New Roman"/>
          <w:i/>
          <w:sz w:val="28"/>
          <w:szCs w:val="28"/>
          <w:lang w:val="uk-UA" w:eastAsia="ru-RU"/>
        </w:rPr>
        <w:t>Якість вищої освіти (</w:t>
      </w:r>
      <w:r w:rsidRPr="00B05D4C">
        <w:rPr>
          <w:rFonts w:ascii="Times New Roman" w:eastAsia="Times New Roman" w:hAnsi="Times New Roman" w:cs="Times New Roman"/>
          <w:i/>
          <w:sz w:val="28"/>
          <w:szCs w:val="28"/>
          <w:lang w:eastAsia="ru-RU"/>
        </w:rPr>
        <w:t>Quality</w:t>
      </w:r>
      <w:r w:rsidRPr="00B05D4C">
        <w:rPr>
          <w:rFonts w:ascii="Times New Roman" w:eastAsia="Times New Roman" w:hAnsi="Times New Roman" w:cs="Times New Roman"/>
          <w:i/>
          <w:sz w:val="28"/>
          <w:szCs w:val="28"/>
          <w:lang w:val="uk-UA" w:eastAsia="ru-RU"/>
        </w:rPr>
        <w:t xml:space="preserve"> </w:t>
      </w:r>
      <w:r w:rsidRPr="00B05D4C">
        <w:rPr>
          <w:rFonts w:ascii="Times New Roman" w:eastAsia="Times New Roman" w:hAnsi="Times New Roman" w:cs="Times New Roman"/>
          <w:i/>
          <w:sz w:val="28"/>
          <w:szCs w:val="28"/>
          <w:lang w:eastAsia="ru-RU"/>
        </w:rPr>
        <w:t>in</w:t>
      </w:r>
      <w:r w:rsidRPr="00B05D4C">
        <w:rPr>
          <w:rFonts w:ascii="Times New Roman" w:eastAsia="Times New Roman" w:hAnsi="Times New Roman" w:cs="Times New Roman"/>
          <w:i/>
          <w:sz w:val="28"/>
          <w:szCs w:val="28"/>
          <w:lang w:val="uk-UA" w:eastAsia="ru-RU"/>
        </w:rPr>
        <w:t xml:space="preserve"> </w:t>
      </w:r>
      <w:r w:rsidRPr="00B05D4C">
        <w:rPr>
          <w:rFonts w:ascii="Times New Roman" w:eastAsia="Times New Roman" w:hAnsi="Times New Roman" w:cs="Times New Roman"/>
          <w:i/>
          <w:sz w:val="28"/>
          <w:szCs w:val="28"/>
          <w:lang w:eastAsia="ru-RU"/>
        </w:rPr>
        <w:t>Higher</w:t>
      </w:r>
      <w:r w:rsidRPr="00B05D4C">
        <w:rPr>
          <w:rFonts w:ascii="Times New Roman" w:eastAsia="Times New Roman" w:hAnsi="Times New Roman" w:cs="Times New Roman"/>
          <w:i/>
          <w:sz w:val="28"/>
          <w:szCs w:val="28"/>
          <w:lang w:val="uk-UA" w:eastAsia="ru-RU"/>
        </w:rPr>
        <w:t xml:space="preserve"> </w:t>
      </w:r>
      <w:r w:rsidRPr="00B05D4C">
        <w:rPr>
          <w:rFonts w:ascii="Times New Roman" w:eastAsia="Times New Roman" w:hAnsi="Times New Roman" w:cs="Times New Roman"/>
          <w:i/>
          <w:sz w:val="28"/>
          <w:szCs w:val="28"/>
          <w:lang w:eastAsia="ru-RU"/>
        </w:rPr>
        <w:t>Education</w:t>
      </w:r>
      <w:r w:rsidRPr="00B05D4C">
        <w:rPr>
          <w:rFonts w:ascii="Times New Roman" w:eastAsia="Times New Roman" w:hAnsi="Times New Roman" w:cs="Times New Roman"/>
          <w:i/>
          <w:sz w:val="28"/>
          <w:szCs w:val="28"/>
          <w:lang w:val="uk-UA" w:eastAsia="ru-RU"/>
        </w:rPr>
        <w:t>):</w:t>
      </w:r>
      <w:r w:rsidR="00B05D4C">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рівень здобутих</w:t>
      </w:r>
      <w:r w:rsidR="00B05D4C">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 xml:space="preserve">особою знань, умінь, навичок, інших компетентностей, що відображає її компетентність відповідно до стандартів вищої освіти. </w:t>
      </w:r>
    </w:p>
    <w:p w:rsidR="00B05D4C" w:rsidRPr="00406510" w:rsidRDefault="00B05D4C" w:rsidP="009A7D01">
      <w:pPr>
        <w:spacing w:after="0" w:line="240" w:lineRule="auto"/>
        <w:ind w:left="57" w:right="57"/>
        <w:jc w:val="both"/>
        <w:rPr>
          <w:rFonts w:ascii="Times New Roman" w:eastAsia="Times New Roman" w:hAnsi="Times New Roman" w:cs="Times New Roman"/>
          <w:sz w:val="28"/>
          <w:szCs w:val="28"/>
          <w:lang w:val="uk-UA" w:eastAsia="ru-RU"/>
        </w:rPr>
      </w:pPr>
    </w:p>
    <w:p w:rsidR="00B05D4C" w:rsidRPr="009A7D01" w:rsidRDefault="00B05D4C" w:rsidP="009A7D01">
      <w:pPr>
        <w:spacing w:after="0" w:line="240" w:lineRule="auto"/>
        <w:ind w:left="57" w:right="57"/>
        <w:jc w:val="center"/>
        <w:rPr>
          <w:rFonts w:ascii="Times New Roman" w:eastAsia="Times New Roman" w:hAnsi="Times New Roman" w:cs="Times New Roman"/>
          <w:b/>
          <w:sz w:val="28"/>
          <w:szCs w:val="28"/>
          <w:lang w:val="uk-UA" w:eastAsia="ru-RU"/>
        </w:rPr>
      </w:pPr>
      <w:r w:rsidRPr="009A7D01">
        <w:rPr>
          <w:rFonts w:ascii="Times New Roman" w:eastAsia="Times New Roman" w:hAnsi="Times New Roman" w:cs="Times New Roman"/>
          <w:b/>
          <w:sz w:val="28"/>
          <w:szCs w:val="28"/>
          <w:lang w:val="uk-UA" w:eastAsia="ru-RU"/>
        </w:rPr>
        <w:t>ІІ</w:t>
      </w:r>
      <w:r w:rsidR="006D0858" w:rsidRPr="009A7D01">
        <w:rPr>
          <w:rFonts w:ascii="Times New Roman" w:eastAsia="Times New Roman" w:hAnsi="Times New Roman" w:cs="Times New Roman"/>
          <w:b/>
          <w:sz w:val="28"/>
          <w:szCs w:val="28"/>
          <w:lang w:val="uk-UA" w:eastAsia="ru-RU"/>
        </w:rPr>
        <w:t xml:space="preserve">. РЕКОМЕНДАЦІЇ ЩОДО РОЗРОБЛЕННЯ ЗМІСТУ ОСВІТНЬОЇ </w:t>
      </w:r>
      <w:r w:rsidR="009A7D01">
        <w:rPr>
          <w:rFonts w:ascii="Times New Roman" w:eastAsia="Times New Roman" w:hAnsi="Times New Roman" w:cs="Times New Roman"/>
          <w:b/>
          <w:sz w:val="28"/>
          <w:szCs w:val="28"/>
          <w:lang w:val="uk-UA" w:eastAsia="ru-RU"/>
        </w:rPr>
        <w:t>(ОСВІТНЬО-ПРОФЕСІЙНОЇ) ПРОГРАМИ</w:t>
      </w:r>
    </w:p>
    <w:p w:rsidR="003A4621" w:rsidRDefault="006D0858"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B05D4C">
        <w:rPr>
          <w:rFonts w:ascii="Times New Roman" w:eastAsia="Times New Roman" w:hAnsi="Times New Roman" w:cs="Times New Roman"/>
          <w:sz w:val="28"/>
          <w:szCs w:val="28"/>
          <w:lang w:val="uk-UA" w:eastAsia="ru-RU"/>
        </w:rPr>
        <w:t>Відповідно до</w:t>
      </w:r>
      <w:r w:rsidR="005659B7">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Закону</w:t>
      </w:r>
      <w:r w:rsidR="003A4621">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України</w:t>
      </w:r>
      <w:r w:rsidR="005659B7">
        <w:rPr>
          <w:rFonts w:ascii="Times New Roman" w:eastAsia="Times New Roman" w:hAnsi="Times New Roman" w:cs="Times New Roman"/>
          <w:sz w:val="28"/>
          <w:szCs w:val="28"/>
          <w:lang w:val="uk-UA" w:eastAsia="ru-RU"/>
        </w:rPr>
        <w:t xml:space="preserve"> </w:t>
      </w:r>
      <w:r w:rsidRPr="00B05D4C">
        <w:rPr>
          <w:rFonts w:ascii="Times New Roman" w:eastAsia="Times New Roman" w:hAnsi="Times New Roman" w:cs="Times New Roman"/>
          <w:sz w:val="28"/>
          <w:szCs w:val="28"/>
          <w:lang w:val="uk-UA" w:eastAsia="ru-RU"/>
        </w:rPr>
        <w:t>«Про</w:t>
      </w:r>
      <w:r w:rsidR="003B0966" w:rsidRPr="00B05D4C">
        <w:rPr>
          <w:rFonts w:ascii="Times New Roman" w:eastAsia="Times New Roman" w:hAnsi="Times New Roman" w:cs="Times New Roman"/>
          <w:sz w:val="28"/>
          <w:szCs w:val="28"/>
          <w:lang w:val="uk-UA" w:eastAsia="ru-RU"/>
        </w:rPr>
        <w:t xml:space="preserve"> </w:t>
      </w:r>
      <w:r w:rsidR="005659B7">
        <w:rPr>
          <w:rFonts w:ascii="Times New Roman" w:eastAsia="Times New Roman" w:hAnsi="Times New Roman" w:cs="Times New Roman"/>
          <w:sz w:val="28"/>
          <w:szCs w:val="28"/>
          <w:lang w:val="uk-UA" w:eastAsia="ru-RU"/>
        </w:rPr>
        <w:t>вищу</w:t>
      </w:r>
      <w:r w:rsidR="003A4621">
        <w:rPr>
          <w:rFonts w:ascii="Times New Roman" w:eastAsia="Times New Roman" w:hAnsi="Times New Roman" w:cs="Times New Roman"/>
          <w:sz w:val="28"/>
          <w:szCs w:val="28"/>
          <w:lang w:val="uk-UA" w:eastAsia="ru-RU"/>
        </w:rPr>
        <w:t xml:space="preserve"> </w:t>
      </w:r>
      <w:r w:rsidR="005659B7">
        <w:rPr>
          <w:rFonts w:ascii="Times New Roman" w:eastAsia="Times New Roman" w:hAnsi="Times New Roman" w:cs="Times New Roman"/>
          <w:sz w:val="28"/>
          <w:szCs w:val="28"/>
          <w:lang w:val="uk-UA" w:eastAsia="ru-RU"/>
        </w:rPr>
        <w:t xml:space="preserve">освіту» Академія </w:t>
      </w:r>
      <w:r w:rsidRPr="00B05D4C">
        <w:rPr>
          <w:rFonts w:ascii="Times New Roman" w:eastAsia="Times New Roman" w:hAnsi="Times New Roman" w:cs="Times New Roman"/>
          <w:sz w:val="28"/>
          <w:szCs w:val="28"/>
          <w:lang w:val="uk-UA" w:eastAsia="ru-RU"/>
        </w:rPr>
        <w:t xml:space="preserve"> має право розробляти та реалізовувати одну або декілька освітніх (освітньо-професійних та освітньо-наукових) програм в межах ліцензованої спеціальності. </w:t>
      </w:r>
      <w:r w:rsidRPr="005659B7">
        <w:rPr>
          <w:rFonts w:ascii="Times New Roman" w:eastAsia="Times New Roman" w:hAnsi="Times New Roman" w:cs="Times New Roman"/>
          <w:sz w:val="28"/>
          <w:szCs w:val="28"/>
          <w:lang w:val="uk-UA" w:eastAsia="ru-RU"/>
        </w:rPr>
        <w:t>Розроблення та оформлення осв</w:t>
      </w:r>
      <w:r w:rsidR="005659B7" w:rsidRPr="005659B7">
        <w:rPr>
          <w:rFonts w:ascii="Times New Roman" w:eastAsia="Times New Roman" w:hAnsi="Times New Roman" w:cs="Times New Roman"/>
          <w:sz w:val="28"/>
          <w:szCs w:val="28"/>
          <w:lang w:val="uk-UA" w:eastAsia="ru-RU"/>
        </w:rPr>
        <w:t xml:space="preserve">ітньо-наукових програм в </w:t>
      </w:r>
      <w:r w:rsidR="005659B7">
        <w:rPr>
          <w:rFonts w:ascii="Times New Roman" w:eastAsia="Times New Roman" w:hAnsi="Times New Roman" w:cs="Times New Roman"/>
          <w:sz w:val="28"/>
          <w:szCs w:val="28"/>
          <w:lang w:val="uk-UA" w:eastAsia="ru-RU"/>
        </w:rPr>
        <w:t>Академії</w:t>
      </w:r>
      <w:r w:rsidRPr="005659B7">
        <w:rPr>
          <w:rFonts w:ascii="Times New Roman" w:eastAsia="Times New Roman" w:hAnsi="Times New Roman" w:cs="Times New Roman"/>
          <w:sz w:val="28"/>
          <w:szCs w:val="28"/>
          <w:lang w:val="uk-UA" w:eastAsia="ru-RU"/>
        </w:rPr>
        <w:t xml:space="preserve"> регламентуються відповідним положення</w:t>
      </w:r>
      <w:r w:rsidR="005659B7">
        <w:rPr>
          <w:rFonts w:ascii="Times New Roman" w:eastAsia="Times New Roman" w:hAnsi="Times New Roman" w:cs="Times New Roman"/>
          <w:sz w:val="28"/>
          <w:szCs w:val="28"/>
          <w:lang w:val="uk-UA" w:eastAsia="ru-RU"/>
        </w:rPr>
        <w:t>м</w:t>
      </w:r>
      <w:r w:rsidRPr="005659B7">
        <w:rPr>
          <w:rFonts w:ascii="Times New Roman" w:eastAsia="Times New Roman" w:hAnsi="Times New Roman" w:cs="Times New Roman"/>
          <w:sz w:val="28"/>
          <w:szCs w:val="28"/>
          <w:lang w:val="uk-UA" w:eastAsia="ru-RU"/>
        </w:rPr>
        <w:t>.</w:t>
      </w:r>
      <w:r w:rsidR="005659B7">
        <w:rPr>
          <w:rFonts w:ascii="Times New Roman" w:eastAsia="Times New Roman" w:hAnsi="Times New Roman" w:cs="Times New Roman"/>
          <w:sz w:val="28"/>
          <w:szCs w:val="28"/>
          <w:lang w:val="uk-UA" w:eastAsia="ru-RU"/>
        </w:rPr>
        <w:t xml:space="preserve"> </w:t>
      </w:r>
    </w:p>
    <w:p w:rsidR="003A4621" w:rsidRPr="00873095" w:rsidRDefault="006D0858"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873095">
        <w:rPr>
          <w:rFonts w:ascii="Times New Roman" w:eastAsia="Times New Roman" w:hAnsi="Times New Roman" w:cs="Times New Roman"/>
          <w:sz w:val="28"/>
          <w:szCs w:val="28"/>
          <w:lang w:eastAsia="ru-RU"/>
        </w:rPr>
        <w:t>2.1.</w:t>
      </w:r>
      <w:r w:rsidR="009A7D01">
        <w:rPr>
          <w:rFonts w:ascii="Times New Roman" w:eastAsia="Times New Roman" w:hAnsi="Times New Roman" w:cs="Times New Roman"/>
          <w:sz w:val="28"/>
          <w:szCs w:val="28"/>
          <w:lang w:eastAsia="ru-RU"/>
        </w:rPr>
        <w:t xml:space="preserve"> </w:t>
      </w:r>
      <w:r w:rsidRPr="00873095">
        <w:rPr>
          <w:rFonts w:ascii="Times New Roman" w:eastAsia="Times New Roman" w:hAnsi="Times New Roman" w:cs="Times New Roman"/>
          <w:sz w:val="28"/>
          <w:szCs w:val="28"/>
          <w:lang w:eastAsia="ru-RU"/>
        </w:rPr>
        <w:t>Вимоги до проектної групи з розробки освітніх (освітньо-професійних) програм.</w:t>
      </w:r>
    </w:p>
    <w:p w:rsidR="006D0858" w:rsidRPr="006D0858" w:rsidRDefault="00A976DC" w:rsidP="009A7D01">
      <w:pPr>
        <w:spacing w:after="0" w:line="240" w:lineRule="auto"/>
        <w:ind w:left="57" w:right="57" w:firstLine="6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Академія створює</w:t>
      </w:r>
      <w:r w:rsidR="0002220C">
        <w:rPr>
          <w:rFonts w:ascii="Times New Roman" w:eastAsia="Times New Roman" w:hAnsi="Times New Roman" w:cs="Times New Roman"/>
          <w:sz w:val="28"/>
          <w:szCs w:val="28"/>
          <w:lang w:val="uk-UA" w:eastAsia="ru-RU"/>
        </w:rPr>
        <w:t xml:space="preserve"> проектні</w:t>
      </w:r>
      <w:r w:rsidR="006D0858" w:rsidRPr="003A4621">
        <w:rPr>
          <w:rFonts w:ascii="Times New Roman" w:eastAsia="Times New Roman" w:hAnsi="Times New Roman" w:cs="Times New Roman"/>
          <w:sz w:val="28"/>
          <w:szCs w:val="28"/>
          <w:lang w:val="uk-UA" w:eastAsia="ru-RU"/>
        </w:rPr>
        <w:t xml:space="preserve"> групи, склад яких за</w:t>
      </w:r>
      <w:r w:rsidR="000D6B6B">
        <w:rPr>
          <w:rFonts w:ascii="Times New Roman" w:eastAsia="Times New Roman" w:hAnsi="Times New Roman" w:cs="Times New Roman"/>
          <w:sz w:val="28"/>
          <w:szCs w:val="28"/>
          <w:lang w:val="uk-UA" w:eastAsia="ru-RU"/>
        </w:rPr>
        <w:t>тверджується наказом ректора Академії.</w:t>
      </w:r>
      <w:r w:rsidR="006D0858" w:rsidRPr="003A4621">
        <w:rPr>
          <w:rFonts w:ascii="Times New Roman" w:eastAsia="Times New Roman" w:hAnsi="Times New Roman" w:cs="Times New Roman"/>
          <w:sz w:val="28"/>
          <w:szCs w:val="28"/>
          <w:lang w:val="uk-UA" w:eastAsia="ru-RU"/>
        </w:rPr>
        <w:t xml:space="preserve"> </w:t>
      </w:r>
      <w:r w:rsidR="006D0858" w:rsidRPr="0014495F">
        <w:rPr>
          <w:rFonts w:ascii="Times New Roman" w:eastAsia="Times New Roman" w:hAnsi="Times New Roman" w:cs="Times New Roman"/>
          <w:sz w:val="28"/>
          <w:szCs w:val="28"/>
          <w:lang w:val="uk-UA" w:eastAsia="ru-RU"/>
        </w:rPr>
        <w:t>Проектна група повинна складатися з</w:t>
      </w:r>
      <w:r w:rsidR="006D0858" w:rsidRPr="003A4621">
        <w:rPr>
          <w:rFonts w:ascii="Times New Roman" w:eastAsia="Times New Roman" w:hAnsi="Times New Roman" w:cs="Times New Roman"/>
          <w:sz w:val="28"/>
          <w:szCs w:val="28"/>
          <w:lang w:val="uk-UA" w:eastAsia="ru-RU"/>
        </w:rPr>
        <w:t xml:space="preserve"> науково-педагогічних або наукових працівників, які працюють у закладі освіти за основним місцем роботи та мають кваліфікацію відповідно до спеціальності і не входять (входили) до</w:t>
      </w:r>
      <w:r w:rsidR="000D6B6B">
        <w:rPr>
          <w:rFonts w:ascii="Times New Roman" w:eastAsia="Times New Roman" w:hAnsi="Times New Roman" w:cs="Times New Roman"/>
          <w:sz w:val="28"/>
          <w:szCs w:val="28"/>
          <w:lang w:val="uk-UA" w:eastAsia="ru-RU"/>
        </w:rPr>
        <w:t xml:space="preserve"> </w:t>
      </w:r>
      <w:r w:rsidR="006D0858" w:rsidRPr="003A4621">
        <w:rPr>
          <w:rFonts w:ascii="Times New Roman" w:eastAsia="Times New Roman" w:hAnsi="Times New Roman" w:cs="Times New Roman"/>
          <w:sz w:val="28"/>
          <w:szCs w:val="28"/>
          <w:lang w:val="uk-UA" w:eastAsia="ru-RU"/>
        </w:rPr>
        <w:t>жодної проектної групи такого або іншого закладу вищої освіти в поточному семестрі (крім проектної групи з цієї ж спеціальності в даному навчальному закладі).</w:t>
      </w:r>
      <w:r w:rsidR="000D6B6B">
        <w:rPr>
          <w:rFonts w:ascii="Times New Roman" w:eastAsia="Times New Roman" w:hAnsi="Times New Roman" w:cs="Times New Roman"/>
          <w:sz w:val="28"/>
          <w:szCs w:val="28"/>
          <w:lang w:val="uk-UA" w:eastAsia="ru-RU"/>
        </w:rPr>
        <w:t xml:space="preserve"> </w:t>
      </w:r>
      <w:r w:rsidR="006D0858" w:rsidRPr="003A4621">
        <w:rPr>
          <w:rFonts w:ascii="Times New Roman" w:eastAsia="Times New Roman" w:hAnsi="Times New Roman" w:cs="Times New Roman"/>
          <w:sz w:val="28"/>
          <w:szCs w:val="28"/>
          <w:lang w:val="uk-UA" w:eastAsia="ru-RU"/>
        </w:rPr>
        <w:t xml:space="preserve">Керівником проектної групи (гарантом освітньої програми) призначається один з її членів, який має науковий ступінь і стаж науково-педагогічної та/або наукової роботи не </w:t>
      </w:r>
      <w:r w:rsidR="006D0858" w:rsidRPr="003A4621">
        <w:rPr>
          <w:rFonts w:ascii="Times New Roman" w:eastAsia="Times New Roman" w:hAnsi="Times New Roman" w:cs="Times New Roman"/>
          <w:sz w:val="28"/>
          <w:szCs w:val="28"/>
          <w:lang w:val="uk-UA" w:eastAsia="ru-RU"/>
        </w:rPr>
        <w:lastRenderedPageBreak/>
        <w:t>менш як десять років для освітньо-наукового ступеня доктора філософії і ступеня магі</w:t>
      </w:r>
      <w:r w:rsidR="000D6B6B">
        <w:rPr>
          <w:rFonts w:ascii="Times New Roman" w:eastAsia="Times New Roman" w:hAnsi="Times New Roman" w:cs="Times New Roman"/>
          <w:sz w:val="28"/>
          <w:szCs w:val="28"/>
          <w:lang w:val="uk-UA" w:eastAsia="ru-RU"/>
        </w:rPr>
        <w:t>стра та п’ять років для освітнього</w:t>
      </w:r>
      <w:r w:rsidR="006D0858" w:rsidRPr="003A4621">
        <w:rPr>
          <w:rFonts w:ascii="Times New Roman" w:eastAsia="Times New Roman" w:hAnsi="Times New Roman" w:cs="Times New Roman"/>
          <w:sz w:val="28"/>
          <w:szCs w:val="28"/>
          <w:lang w:val="uk-UA" w:eastAsia="ru-RU"/>
        </w:rPr>
        <w:t xml:space="preserve"> ступен</w:t>
      </w:r>
      <w:r w:rsidR="000D6B6B">
        <w:rPr>
          <w:rFonts w:ascii="Times New Roman" w:eastAsia="Times New Roman" w:hAnsi="Times New Roman" w:cs="Times New Roman"/>
          <w:sz w:val="28"/>
          <w:szCs w:val="28"/>
          <w:lang w:val="uk-UA" w:eastAsia="ru-RU"/>
        </w:rPr>
        <w:t>ю</w:t>
      </w:r>
      <w:r w:rsidR="006D0858" w:rsidRPr="003A4621">
        <w:rPr>
          <w:rFonts w:ascii="Times New Roman" w:eastAsia="Times New Roman" w:hAnsi="Times New Roman" w:cs="Times New Roman"/>
          <w:sz w:val="28"/>
          <w:szCs w:val="28"/>
          <w:lang w:val="uk-UA" w:eastAsia="ru-RU"/>
        </w:rPr>
        <w:t xml:space="preserve"> бакалавра. </w:t>
      </w:r>
      <w:r w:rsidR="006D0858" w:rsidRPr="006D0858">
        <w:rPr>
          <w:rFonts w:ascii="Times New Roman" w:eastAsia="Times New Roman" w:hAnsi="Times New Roman" w:cs="Times New Roman"/>
          <w:sz w:val="28"/>
          <w:szCs w:val="28"/>
          <w:lang w:eastAsia="ru-RU"/>
        </w:rPr>
        <w:t>Керівник проектної групи (гарант освітньої програми) не може в поточному навчальному році одночасно керувати іншими проектними групами, за винятком керівництва проектними групами за різними рівнями вищої освіти в межах однієї спеціальності в даному закладі вищої освіти.</w:t>
      </w:r>
    </w:p>
    <w:p w:rsidR="000B3E49" w:rsidRDefault="006D0858" w:rsidP="009A7D01">
      <w:pPr>
        <w:spacing w:after="0" w:line="240" w:lineRule="auto"/>
        <w:ind w:firstLine="708"/>
        <w:jc w:val="both"/>
        <w:rPr>
          <w:rFonts w:ascii="Times New Roman" w:eastAsia="Times New Roman" w:hAnsi="Times New Roman" w:cs="Times New Roman"/>
          <w:sz w:val="28"/>
          <w:szCs w:val="28"/>
          <w:lang w:val="uk-UA" w:eastAsia="ru-RU"/>
        </w:rPr>
      </w:pPr>
      <w:r w:rsidRPr="006D0858">
        <w:rPr>
          <w:rFonts w:ascii="Times New Roman" w:eastAsia="Times New Roman" w:hAnsi="Times New Roman" w:cs="Times New Roman"/>
          <w:sz w:val="28"/>
          <w:szCs w:val="28"/>
          <w:lang w:eastAsia="ru-RU"/>
        </w:rPr>
        <w:t>Залежно від рівня освіти до складу проектної групи спеціальності встановлюються додаткові вимоги:</w:t>
      </w:r>
      <w:r w:rsidR="000B3E49">
        <w:rPr>
          <w:rFonts w:ascii="Times New Roman" w:eastAsia="Times New Roman" w:hAnsi="Times New Roman" w:cs="Times New Roman"/>
          <w:sz w:val="28"/>
          <w:szCs w:val="28"/>
          <w:lang w:val="uk-UA" w:eastAsia="ru-RU"/>
        </w:rPr>
        <w:t xml:space="preserve"> </w:t>
      </w:r>
      <w:r w:rsidRPr="006D0858">
        <w:rPr>
          <w:rFonts w:ascii="Times New Roman" w:eastAsia="Times New Roman" w:hAnsi="Times New Roman" w:cs="Times New Roman"/>
          <w:sz w:val="28"/>
          <w:szCs w:val="28"/>
          <w:lang w:eastAsia="ru-RU"/>
        </w:rPr>
        <w:t>для освітнього ступеня бакалавра у складі повинні бути не менш як три особи, які мають науковий ступінь та/або вчене звання;</w:t>
      </w:r>
      <w:r w:rsidR="000B3E49">
        <w:rPr>
          <w:rFonts w:ascii="Times New Roman" w:eastAsia="Times New Roman" w:hAnsi="Times New Roman" w:cs="Times New Roman"/>
          <w:sz w:val="28"/>
          <w:szCs w:val="28"/>
          <w:lang w:val="uk-UA" w:eastAsia="ru-RU"/>
        </w:rPr>
        <w:t xml:space="preserve"> </w:t>
      </w:r>
      <w:r w:rsidRPr="006D0858">
        <w:rPr>
          <w:rFonts w:ascii="Times New Roman" w:eastAsia="Times New Roman" w:hAnsi="Times New Roman" w:cs="Times New Roman"/>
          <w:sz w:val="28"/>
          <w:szCs w:val="28"/>
          <w:lang w:eastAsia="ru-RU"/>
        </w:rPr>
        <w:t>для освітнього ступеня магістра у складі повинні бути не менш як три особи, які мають науковий ступінь та</w:t>
      </w:r>
      <w:r w:rsidR="0014495F">
        <w:rPr>
          <w:rFonts w:ascii="Times New Roman" w:eastAsia="Times New Roman" w:hAnsi="Times New Roman" w:cs="Times New Roman"/>
          <w:sz w:val="28"/>
          <w:szCs w:val="28"/>
          <w:lang w:val="uk-UA" w:eastAsia="ru-RU"/>
        </w:rPr>
        <w:t>/або</w:t>
      </w:r>
      <w:r w:rsidRPr="006D0858">
        <w:rPr>
          <w:rFonts w:ascii="Times New Roman" w:eastAsia="Times New Roman" w:hAnsi="Times New Roman" w:cs="Times New Roman"/>
          <w:sz w:val="28"/>
          <w:szCs w:val="28"/>
          <w:lang w:eastAsia="ru-RU"/>
        </w:rPr>
        <w:t xml:space="preserve"> вчене звання, з них один доктор наук та/або професор;</w:t>
      </w:r>
      <w:r w:rsidR="000B3E49">
        <w:rPr>
          <w:rFonts w:ascii="Times New Roman" w:eastAsia="Times New Roman" w:hAnsi="Times New Roman" w:cs="Times New Roman"/>
          <w:sz w:val="28"/>
          <w:szCs w:val="28"/>
          <w:lang w:val="uk-UA" w:eastAsia="ru-RU"/>
        </w:rPr>
        <w:t xml:space="preserve"> </w:t>
      </w:r>
      <w:r w:rsidRPr="006D0858">
        <w:rPr>
          <w:rFonts w:ascii="Times New Roman" w:eastAsia="Times New Roman" w:hAnsi="Times New Roman" w:cs="Times New Roman"/>
          <w:sz w:val="28"/>
          <w:szCs w:val="28"/>
          <w:lang w:eastAsia="ru-RU"/>
        </w:rPr>
        <w:t>для освітньо-наукового ступеня доктора філософії/доктора мистецтва у складі повинні бути не менш як три особи, які мають науковий ступінь та</w:t>
      </w:r>
      <w:r w:rsidR="0014495F">
        <w:rPr>
          <w:rFonts w:ascii="Times New Roman" w:eastAsia="Times New Roman" w:hAnsi="Times New Roman" w:cs="Times New Roman"/>
          <w:sz w:val="28"/>
          <w:szCs w:val="28"/>
          <w:lang w:val="uk-UA" w:eastAsia="ru-RU"/>
        </w:rPr>
        <w:t xml:space="preserve"> /або</w:t>
      </w:r>
      <w:r w:rsidRPr="006D0858">
        <w:rPr>
          <w:rFonts w:ascii="Times New Roman" w:eastAsia="Times New Roman" w:hAnsi="Times New Roman" w:cs="Times New Roman"/>
          <w:sz w:val="28"/>
          <w:szCs w:val="28"/>
          <w:lang w:eastAsia="ru-RU"/>
        </w:rPr>
        <w:t xml:space="preserve"> вчене звання, з них не менше двох докторів наук та/або професорів.</w:t>
      </w:r>
      <w:r w:rsidR="000B3E49">
        <w:rPr>
          <w:rFonts w:ascii="Times New Roman" w:eastAsia="Times New Roman" w:hAnsi="Times New Roman" w:cs="Times New Roman"/>
          <w:sz w:val="28"/>
          <w:szCs w:val="28"/>
          <w:lang w:val="uk-UA" w:eastAsia="ru-RU"/>
        </w:rPr>
        <w:t xml:space="preserve"> </w:t>
      </w:r>
      <w:r w:rsidRPr="000B3E49">
        <w:rPr>
          <w:rFonts w:ascii="Times New Roman" w:eastAsia="Times New Roman" w:hAnsi="Times New Roman" w:cs="Times New Roman"/>
          <w:sz w:val="28"/>
          <w:szCs w:val="28"/>
          <w:lang w:val="uk-UA" w:eastAsia="ru-RU"/>
        </w:rPr>
        <w:t xml:space="preserve">Вимоги до керівника проектної групи щодо наявності в нього не менше однієї статті у періодичному виданні, яке включене до однієї з наукометричних баз, зокрема </w:t>
      </w:r>
      <w:r w:rsidRPr="006D0858">
        <w:rPr>
          <w:rFonts w:ascii="Times New Roman" w:eastAsia="Times New Roman" w:hAnsi="Times New Roman" w:cs="Times New Roman"/>
          <w:sz w:val="28"/>
          <w:szCs w:val="28"/>
          <w:lang w:eastAsia="ru-RU"/>
        </w:rPr>
        <w:t>Scopus</w:t>
      </w:r>
      <w:r w:rsidRPr="000B3E49">
        <w:rPr>
          <w:rFonts w:ascii="Times New Roman" w:eastAsia="Times New Roman" w:hAnsi="Times New Roman" w:cs="Times New Roman"/>
          <w:sz w:val="28"/>
          <w:szCs w:val="28"/>
          <w:lang w:val="uk-UA" w:eastAsia="ru-RU"/>
        </w:rPr>
        <w:t xml:space="preserve"> або </w:t>
      </w:r>
      <w:r w:rsidRPr="006D0858">
        <w:rPr>
          <w:rFonts w:ascii="Times New Roman" w:eastAsia="Times New Roman" w:hAnsi="Times New Roman" w:cs="Times New Roman"/>
          <w:sz w:val="28"/>
          <w:szCs w:val="28"/>
          <w:lang w:eastAsia="ru-RU"/>
        </w:rPr>
        <w:t>Web</w:t>
      </w:r>
      <w:r w:rsidRPr="000B3E49">
        <w:rPr>
          <w:rFonts w:ascii="Times New Roman" w:eastAsia="Times New Roman" w:hAnsi="Times New Roman" w:cs="Times New Roman"/>
          <w:sz w:val="28"/>
          <w:szCs w:val="28"/>
          <w:lang w:val="uk-UA" w:eastAsia="ru-RU"/>
        </w:rPr>
        <w:t xml:space="preserve"> </w:t>
      </w:r>
      <w:r w:rsidRPr="006D0858">
        <w:rPr>
          <w:rFonts w:ascii="Times New Roman" w:eastAsia="Times New Roman" w:hAnsi="Times New Roman" w:cs="Times New Roman"/>
          <w:sz w:val="28"/>
          <w:szCs w:val="28"/>
          <w:lang w:eastAsia="ru-RU"/>
        </w:rPr>
        <w:t>of</w:t>
      </w:r>
      <w:r w:rsidRPr="000B3E49">
        <w:rPr>
          <w:rFonts w:ascii="Times New Roman" w:eastAsia="Times New Roman" w:hAnsi="Times New Roman" w:cs="Times New Roman"/>
          <w:sz w:val="28"/>
          <w:szCs w:val="28"/>
          <w:lang w:val="uk-UA" w:eastAsia="ru-RU"/>
        </w:rPr>
        <w:t xml:space="preserve"> </w:t>
      </w:r>
      <w:r w:rsidRPr="006D0858">
        <w:rPr>
          <w:rFonts w:ascii="Times New Roman" w:eastAsia="Times New Roman" w:hAnsi="Times New Roman" w:cs="Times New Roman"/>
          <w:sz w:val="28"/>
          <w:szCs w:val="28"/>
          <w:lang w:eastAsia="ru-RU"/>
        </w:rPr>
        <w:t>Science</w:t>
      </w:r>
      <w:r w:rsidRPr="000B3E49">
        <w:rPr>
          <w:rFonts w:ascii="Times New Roman" w:eastAsia="Times New Roman" w:hAnsi="Times New Roman" w:cs="Times New Roman"/>
          <w:sz w:val="28"/>
          <w:szCs w:val="28"/>
          <w:lang w:val="uk-UA" w:eastAsia="ru-RU"/>
        </w:rPr>
        <w:t xml:space="preserve"> </w:t>
      </w:r>
      <w:r w:rsidRPr="006D0858">
        <w:rPr>
          <w:rFonts w:ascii="Times New Roman" w:eastAsia="Times New Roman" w:hAnsi="Times New Roman" w:cs="Times New Roman"/>
          <w:sz w:val="28"/>
          <w:szCs w:val="28"/>
          <w:lang w:eastAsia="ru-RU"/>
        </w:rPr>
        <w:t>Core</w:t>
      </w:r>
      <w:r w:rsidRPr="000B3E49">
        <w:rPr>
          <w:rFonts w:ascii="Times New Roman" w:eastAsia="Times New Roman" w:hAnsi="Times New Roman" w:cs="Times New Roman"/>
          <w:sz w:val="28"/>
          <w:szCs w:val="28"/>
          <w:lang w:val="uk-UA" w:eastAsia="ru-RU"/>
        </w:rPr>
        <w:t xml:space="preserve"> </w:t>
      </w:r>
      <w:r w:rsidRPr="006D0858">
        <w:rPr>
          <w:rFonts w:ascii="Times New Roman" w:eastAsia="Times New Roman" w:hAnsi="Times New Roman" w:cs="Times New Roman"/>
          <w:sz w:val="28"/>
          <w:szCs w:val="28"/>
          <w:lang w:eastAsia="ru-RU"/>
        </w:rPr>
        <w:t>Collection</w:t>
      </w:r>
      <w:r w:rsidRPr="000B3E49">
        <w:rPr>
          <w:rFonts w:ascii="Times New Roman" w:eastAsia="Times New Roman" w:hAnsi="Times New Roman" w:cs="Times New Roman"/>
          <w:sz w:val="28"/>
          <w:szCs w:val="28"/>
          <w:lang w:val="uk-UA" w:eastAsia="ru-RU"/>
        </w:rPr>
        <w:t>, вводяться в дію через три роки після набрання чинності Ліцензійних умов, тобто з 23.05.2021.</w:t>
      </w:r>
    </w:p>
    <w:p w:rsidR="009A7D01" w:rsidRPr="009A7D01" w:rsidRDefault="009A7D01" w:rsidP="009A7D01">
      <w:pPr>
        <w:spacing w:after="0" w:line="240" w:lineRule="auto"/>
        <w:ind w:firstLine="708"/>
        <w:jc w:val="both"/>
        <w:rPr>
          <w:rFonts w:ascii="Times New Roman" w:eastAsia="Times New Roman" w:hAnsi="Times New Roman" w:cs="Times New Roman"/>
          <w:sz w:val="10"/>
          <w:szCs w:val="10"/>
          <w:lang w:val="uk-UA" w:eastAsia="ru-RU"/>
        </w:rPr>
      </w:pPr>
    </w:p>
    <w:p w:rsidR="003B0966" w:rsidRPr="00873095" w:rsidRDefault="006D0858" w:rsidP="009A7D01">
      <w:pPr>
        <w:spacing w:after="0" w:line="240" w:lineRule="auto"/>
        <w:ind w:firstLine="708"/>
        <w:jc w:val="both"/>
        <w:rPr>
          <w:rFonts w:ascii="Times New Roman" w:eastAsia="Times New Roman" w:hAnsi="Times New Roman" w:cs="Times New Roman"/>
          <w:sz w:val="28"/>
          <w:szCs w:val="28"/>
          <w:lang w:val="uk-UA" w:eastAsia="ru-RU"/>
        </w:rPr>
      </w:pPr>
      <w:r w:rsidRPr="00873095">
        <w:rPr>
          <w:rFonts w:ascii="Times New Roman" w:eastAsia="Times New Roman" w:hAnsi="Times New Roman" w:cs="Times New Roman"/>
          <w:sz w:val="28"/>
          <w:szCs w:val="28"/>
          <w:lang w:val="uk-UA" w:eastAsia="ru-RU"/>
        </w:rPr>
        <w:t>2.2.</w:t>
      </w:r>
      <w:r w:rsidR="009A7D01">
        <w:rPr>
          <w:rFonts w:ascii="Times New Roman" w:eastAsia="Times New Roman" w:hAnsi="Times New Roman" w:cs="Times New Roman"/>
          <w:sz w:val="28"/>
          <w:szCs w:val="28"/>
          <w:lang w:val="uk-UA" w:eastAsia="ru-RU"/>
        </w:rPr>
        <w:t xml:space="preserve"> </w:t>
      </w:r>
      <w:r w:rsidRPr="00873095">
        <w:rPr>
          <w:rFonts w:ascii="Times New Roman" w:eastAsia="Times New Roman" w:hAnsi="Times New Roman" w:cs="Times New Roman"/>
          <w:sz w:val="28"/>
          <w:szCs w:val="28"/>
          <w:lang w:val="uk-UA" w:eastAsia="ru-RU"/>
        </w:rPr>
        <w:t>Порядок впровадження освітніх (освітньо-професійних) програм.</w:t>
      </w:r>
    </w:p>
    <w:p w:rsidR="003B0966" w:rsidRPr="000B3E49" w:rsidRDefault="006D0858" w:rsidP="009A7D01">
      <w:pPr>
        <w:spacing w:after="0" w:line="240" w:lineRule="auto"/>
        <w:ind w:firstLine="708"/>
        <w:jc w:val="both"/>
        <w:rPr>
          <w:rFonts w:ascii="Times New Roman" w:eastAsia="Times New Roman" w:hAnsi="Times New Roman" w:cs="Times New Roman"/>
          <w:sz w:val="28"/>
          <w:szCs w:val="28"/>
          <w:lang w:val="uk-UA" w:eastAsia="ru-RU"/>
        </w:rPr>
      </w:pPr>
      <w:r w:rsidRPr="000B3E49">
        <w:rPr>
          <w:rFonts w:ascii="Times New Roman" w:eastAsia="Times New Roman" w:hAnsi="Times New Roman" w:cs="Times New Roman"/>
          <w:sz w:val="28"/>
          <w:szCs w:val="28"/>
          <w:lang w:val="uk-UA" w:eastAsia="ru-RU"/>
        </w:rPr>
        <w:t>1.</w:t>
      </w:r>
      <w:r w:rsidR="009A7D01">
        <w:rPr>
          <w:rFonts w:ascii="Times New Roman" w:eastAsia="Times New Roman" w:hAnsi="Times New Roman" w:cs="Times New Roman"/>
          <w:sz w:val="28"/>
          <w:szCs w:val="28"/>
          <w:lang w:val="uk-UA" w:eastAsia="ru-RU"/>
        </w:rPr>
        <w:t xml:space="preserve"> </w:t>
      </w:r>
      <w:r w:rsidRPr="000B3E49">
        <w:rPr>
          <w:rFonts w:ascii="Times New Roman" w:eastAsia="Times New Roman" w:hAnsi="Times New Roman" w:cs="Times New Roman"/>
          <w:sz w:val="28"/>
          <w:szCs w:val="28"/>
          <w:lang w:val="uk-UA" w:eastAsia="ru-RU"/>
        </w:rPr>
        <w:t>Пропозиції щодо запровадження нової освітньої (осві</w:t>
      </w:r>
      <w:r w:rsidR="000B3E49" w:rsidRPr="000B3E49">
        <w:rPr>
          <w:rFonts w:ascii="Times New Roman" w:eastAsia="Times New Roman" w:hAnsi="Times New Roman" w:cs="Times New Roman"/>
          <w:sz w:val="28"/>
          <w:szCs w:val="28"/>
          <w:lang w:val="uk-UA" w:eastAsia="ru-RU"/>
        </w:rPr>
        <w:t xml:space="preserve">тньо-професійної) програми у </w:t>
      </w:r>
      <w:r w:rsidR="000B3E49">
        <w:rPr>
          <w:rFonts w:ascii="Times New Roman" w:eastAsia="Times New Roman" w:hAnsi="Times New Roman" w:cs="Times New Roman"/>
          <w:sz w:val="28"/>
          <w:szCs w:val="28"/>
          <w:lang w:val="uk-UA" w:eastAsia="ru-RU"/>
        </w:rPr>
        <w:t>Академії</w:t>
      </w:r>
      <w:r w:rsidRPr="000B3E49">
        <w:rPr>
          <w:rFonts w:ascii="Times New Roman" w:eastAsia="Times New Roman" w:hAnsi="Times New Roman" w:cs="Times New Roman"/>
          <w:sz w:val="28"/>
          <w:szCs w:val="28"/>
          <w:lang w:val="uk-UA" w:eastAsia="ru-RU"/>
        </w:rPr>
        <w:t xml:space="preserve"> та складу проектної групи з її розробки подаються випусковими кафедрами</w:t>
      </w:r>
      <w:r w:rsidR="000B3E49">
        <w:rPr>
          <w:rFonts w:ascii="Times New Roman" w:eastAsia="Times New Roman" w:hAnsi="Times New Roman" w:cs="Times New Roman"/>
          <w:sz w:val="28"/>
          <w:szCs w:val="28"/>
          <w:lang w:val="uk-UA" w:eastAsia="ru-RU"/>
        </w:rPr>
        <w:t xml:space="preserve"> (або кафедрою) на вчену раду Академії</w:t>
      </w:r>
      <w:r w:rsidRPr="000B3E49">
        <w:rPr>
          <w:rFonts w:ascii="Times New Roman" w:eastAsia="Times New Roman" w:hAnsi="Times New Roman" w:cs="Times New Roman"/>
          <w:sz w:val="28"/>
          <w:szCs w:val="28"/>
          <w:lang w:val="uk-UA" w:eastAsia="ru-RU"/>
        </w:rPr>
        <w:t>.</w:t>
      </w:r>
    </w:p>
    <w:p w:rsidR="003B0966" w:rsidRPr="000B3E49" w:rsidRDefault="006D0858" w:rsidP="009A7D01">
      <w:pPr>
        <w:spacing w:after="0" w:line="240" w:lineRule="auto"/>
        <w:ind w:firstLine="708"/>
        <w:jc w:val="both"/>
        <w:rPr>
          <w:rFonts w:ascii="Times New Roman" w:eastAsia="Times New Roman" w:hAnsi="Times New Roman" w:cs="Times New Roman"/>
          <w:sz w:val="28"/>
          <w:szCs w:val="28"/>
          <w:lang w:val="uk-UA" w:eastAsia="ru-RU"/>
        </w:rPr>
      </w:pPr>
      <w:r w:rsidRPr="000B3E49">
        <w:rPr>
          <w:rFonts w:ascii="Times New Roman" w:eastAsia="Times New Roman" w:hAnsi="Times New Roman" w:cs="Times New Roman"/>
          <w:sz w:val="28"/>
          <w:szCs w:val="28"/>
          <w:lang w:val="uk-UA" w:eastAsia="ru-RU"/>
        </w:rPr>
        <w:t>2.</w:t>
      </w:r>
      <w:r w:rsidR="009A7D01">
        <w:rPr>
          <w:rFonts w:ascii="Times New Roman" w:eastAsia="Times New Roman" w:hAnsi="Times New Roman" w:cs="Times New Roman"/>
          <w:sz w:val="28"/>
          <w:szCs w:val="28"/>
          <w:lang w:val="uk-UA" w:eastAsia="ru-RU"/>
        </w:rPr>
        <w:t xml:space="preserve"> </w:t>
      </w:r>
      <w:r w:rsidRPr="000B3E49">
        <w:rPr>
          <w:rFonts w:ascii="Times New Roman" w:eastAsia="Times New Roman" w:hAnsi="Times New Roman" w:cs="Times New Roman"/>
          <w:sz w:val="28"/>
          <w:szCs w:val="28"/>
          <w:lang w:val="uk-UA" w:eastAsia="ru-RU"/>
        </w:rPr>
        <w:t>За</w:t>
      </w:r>
      <w:r w:rsidR="000B3E49" w:rsidRPr="000B3E49">
        <w:rPr>
          <w:rFonts w:ascii="Times New Roman" w:eastAsia="Times New Roman" w:hAnsi="Times New Roman" w:cs="Times New Roman"/>
          <w:sz w:val="28"/>
          <w:szCs w:val="28"/>
          <w:lang w:val="uk-UA" w:eastAsia="ru-RU"/>
        </w:rPr>
        <w:t xml:space="preserve"> рішенням вченої ради </w:t>
      </w:r>
      <w:r w:rsidR="000B3E49">
        <w:rPr>
          <w:rFonts w:ascii="Times New Roman" w:eastAsia="Times New Roman" w:hAnsi="Times New Roman" w:cs="Times New Roman"/>
          <w:sz w:val="28"/>
          <w:szCs w:val="28"/>
          <w:lang w:val="uk-UA" w:eastAsia="ru-RU"/>
        </w:rPr>
        <w:t>Академії</w:t>
      </w:r>
      <w:r w:rsidRPr="000B3E49">
        <w:rPr>
          <w:rFonts w:ascii="Times New Roman" w:eastAsia="Times New Roman" w:hAnsi="Times New Roman" w:cs="Times New Roman"/>
          <w:sz w:val="28"/>
          <w:szCs w:val="28"/>
          <w:lang w:val="uk-UA" w:eastAsia="ru-RU"/>
        </w:rPr>
        <w:t xml:space="preserve"> формується</w:t>
      </w:r>
      <w:r w:rsidR="000B3E49">
        <w:rPr>
          <w:rFonts w:ascii="Times New Roman" w:eastAsia="Times New Roman" w:hAnsi="Times New Roman" w:cs="Times New Roman"/>
          <w:sz w:val="28"/>
          <w:szCs w:val="28"/>
          <w:lang w:val="uk-UA" w:eastAsia="ru-RU"/>
        </w:rPr>
        <w:t xml:space="preserve"> с</w:t>
      </w:r>
      <w:r w:rsidRPr="000B3E49">
        <w:rPr>
          <w:rFonts w:ascii="Times New Roman" w:eastAsia="Times New Roman" w:hAnsi="Times New Roman" w:cs="Times New Roman"/>
          <w:sz w:val="28"/>
          <w:szCs w:val="28"/>
          <w:lang w:val="uk-UA" w:eastAsia="ru-RU"/>
        </w:rPr>
        <w:t>клад проектної групи з розробки освітньої (освітньо-професійної) програми.</w:t>
      </w:r>
    </w:p>
    <w:p w:rsidR="003B0966" w:rsidRDefault="006D0858" w:rsidP="009A7D01">
      <w:pPr>
        <w:spacing w:after="0" w:line="240" w:lineRule="auto"/>
        <w:ind w:firstLine="708"/>
        <w:jc w:val="both"/>
        <w:rPr>
          <w:rFonts w:ascii="Times New Roman" w:eastAsia="Times New Roman" w:hAnsi="Times New Roman" w:cs="Times New Roman"/>
          <w:sz w:val="28"/>
          <w:szCs w:val="28"/>
          <w:lang w:eastAsia="ru-RU"/>
        </w:rPr>
      </w:pPr>
      <w:r w:rsidRPr="006D0858">
        <w:rPr>
          <w:rFonts w:ascii="Times New Roman" w:eastAsia="Times New Roman" w:hAnsi="Times New Roman" w:cs="Times New Roman"/>
          <w:sz w:val="28"/>
          <w:szCs w:val="28"/>
          <w:lang w:eastAsia="ru-RU"/>
        </w:rPr>
        <w:t>3.</w:t>
      </w:r>
      <w:r w:rsidR="009A7D01">
        <w:rPr>
          <w:rFonts w:ascii="Times New Roman" w:eastAsia="Times New Roman" w:hAnsi="Times New Roman" w:cs="Times New Roman"/>
          <w:sz w:val="28"/>
          <w:szCs w:val="28"/>
          <w:lang w:eastAsia="ru-RU"/>
        </w:rPr>
        <w:t xml:space="preserve"> </w:t>
      </w:r>
      <w:r w:rsidRPr="006D0858">
        <w:rPr>
          <w:rFonts w:ascii="Times New Roman" w:eastAsia="Times New Roman" w:hAnsi="Times New Roman" w:cs="Times New Roman"/>
          <w:sz w:val="28"/>
          <w:szCs w:val="28"/>
          <w:lang w:eastAsia="ru-RU"/>
        </w:rPr>
        <w:t xml:space="preserve">На основі </w:t>
      </w:r>
      <w:r w:rsidR="000B3E49">
        <w:rPr>
          <w:rFonts w:ascii="Times New Roman" w:eastAsia="Times New Roman" w:hAnsi="Times New Roman" w:cs="Times New Roman"/>
          <w:sz w:val="28"/>
          <w:szCs w:val="28"/>
          <w:lang w:val="uk-UA" w:eastAsia="ru-RU"/>
        </w:rPr>
        <w:t>рішення вченої ради Академії</w:t>
      </w:r>
      <w:r w:rsidR="000B3E49">
        <w:rPr>
          <w:rFonts w:ascii="Times New Roman" w:eastAsia="Times New Roman" w:hAnsi="Times New Roman" w:cs="Times New Roman"/>
          <w:sz w:val="28"/>
          <w:szCs w:val="28"/>
          <w:lang w:eastAsia="ru-RU"/>
        </w:rPr>
        <w:t xml:space="preserve"> формується наказ ректора</w:t>
      </w:r>
      <w:r w:rsidRPr="006D0858">
        <w:rPr>
          <w:rFonts w:ascii="Times New Roman" w:eastAsia="Times New Roman" w:hAnsi="Times New Roman" w:cs="Times New Roman"/>
          <w:sz w:val="28"/>
          <w:szCs w:val="28"/>
          <w:lang w:eastAsia="ru-RU"/>
        </w:rPr>
        <w:t xml:space="preserve"> про затвердження складів </w:t>
      </w:r>
      <w:r w:rsidR="000B3E49">
        <w:rPr>
          <w:rFonts w:ascii="Times New Roman" w:eastAsia="Times New Roman" w:hAnsi="Times New Roman" w:cs="Times New Roman"/>
          <w:sz w:val="28"/>
          <w:szCs w:val="28"/>
          <w:lang w:val="uk-UA" w:eastAsia="ru-RU"/>
        </w:rPr>
        <w:t xml:space="preserve">(складу) </w:t>
      </w:r>
      <w:r w:rsidRPr="006D0858">
        <w:rPr>
          <w:rFonts w:ascii="Times New Roman" w:eastAsia="Times New Roman" w:hAnsi="Times New Roman" w:cs="Times New Roman"/>
          <w:sz w:val="28"/>
          <w:szCs w:val="28"/>
          <w:lang w:eastAsia="ru-RU"/>
        </w:rPr>
        <w:t>проектних</w:t>
      </w:r>
      <w:r w:rsidR="000B3E49">
        <w:rPr>
          <w:rFonts w:ascii="Times New Roman" w:eastAsia="Times New Roman" w:hAnsi="Times New Roman" w:cs="Times New Roman"/>
          <w:sz w:val="28"/>
          <w:szCs w:val="28"/>
          <w:lang w:val="uk-UA" w:eastAsia="ru-RU"/>
        </w:rPr>
        <w:t xml:space="preserve"> (проектної)</w:t>
      </w:r>
      <w:r w:rsidRPr="006D0858">
        <w:rPr>
          <w:rFonts w:ascii="Times New Roman" w:eastAsia="Times New Roman" w:hAnsi="Times New Roman" w:cs="Times New Roman"/>
          <w:sz w:val="28"/>
          <w:szCs w:val="28"/>
          <w:lang w:eastAsia="ru-RU"/>
        </w:rPr>
        <w:t xml:space="preserve"> груп та запровадження освітніх (о</w:t>
      </w:r>
      <w:r w:rsidR="000B3E49">
        <w:rPr>
          <w:rFonts w:ascii="Times New Roman" w:eastAsia="Times New Roman" w:hAnsi="Times New Roman" w:cs="Times New Roman"/>
          <w:sz w:val="28"/>
          <w:szCs w:val="28"/>
          <w:lang w:eastAsia="ru-RU"/>
        </w:rPr>
        <w:t xml:space="preserve">світньо-професійних) програм у </w:t>
      </w:r>
      <w:r w:rsidR="000B3E49">
        <w:rPr>
          <w:rFonts w:ascii="Times New Roman" w:eastAsia="Times New Roman" w:hAnsi="Times New Roman" w:cs="Times New Roman"/>
          <w:sz w:val="28"/>
          <w:szCs w:val="28"/>
          <w:lang w:val="uk-UA" w:eastAsia="ru-RU"/>
        </w:rPr>
        <w:t>Академії</w:t>
      </w:r>
      <w:r w:rsidRPr="006D0858">
        <w:rPr>
          <w:rFonts w:ascii="Times New Roman" w:eastAsia="Times New Roman" w:hAnsi="Times New Roman" w:cs="Times New Roman"/>
          <w:sz w:val="28"/>
          <w:szCs w:val="28"/>
          <w:lang w:eastAsia="ru-RU"/>
        </w:rPr>
        <w:t>.</w:t>
      </w:r>
    </w:p>
    <w:p w:rsidR="003B0966" w:rsidRDefault="006D0858" w:rsidP="009A7D01">
      <w:pPr>
        <w:spacing w:after="0" w:line="240" w:lineRule="auto"/>
        <w:ind w:firstLine="708"/>
        <w:jc w:val="both"/>
        <w:rPr>
          <w:rFonts w:ascii="Times New Roman" w:eastAsia="Times New Roman" w:hAnsi="Times New Roman" w:cs="Times New Roman"/>
          <w:sz w:val="28"/>
          <w:szCs w:val="28"/>
          <w:lang w:eastAsia="ru-RU"/>
        </w:rPr>
      </w:pPr>
      <w:r w:rsidRPr="006D0858">
        <w:rPr>
          <w:rFonts w:ascii="Times New Roman" w:eastAsia="Times New Roman" w:hAnsi="Times New Roman" w:cs="Times New Roman"/>
          <w:sz w:val="28"/>
          <w:szCs w:val="28"/>
          <w:lang w:eastAsia="ru-RU"/>
        </w:rPr>
        <w:t>4.</w:t>
      </w:r>
      <w:r w:rsidR="009A7D01">
        <w:rPr>
          <w:rFonts w:ascii="Times New Roman" w:eastAsia="Times New Roman" w:hAnsi="Times New Roman" w:cs="Times New Roman"/>
          <w:sz w:val="28"/>
          <w:szCs w:val="28"/>
          <w:lang w:eastAsia="ru-RU"/>
        </w:rPr>
        <w:t xml:space="preserve"> </w:t>
      </w:r>
      <w:r w:rsidRPr="006D0858">
        <w:rPr>
          <w:rFonts w:ascii="Times New Roman" w:eastAsia="Times New Roman" w:hAnsi="Times New Roman" w:cs="Times New Roman"/>
          <w:sz w:val="28"/>
          <w:szCs w:val="28"/>
          <w:lang w:eastAsia="ru-RU"/>
        </w:rPr>
        <w:t>Проектна група розробляє зміст освітньої (освітньо-професійної) програми з усім комплексом складових, визначених Положенням.</w:t>
      </w:r>
    </w:p>
    <w:p w:rsidR="003B0966" w:rsidRDefault="006D0858" w:rsidP="009A7D01">
      <w:pPr>
        <w:spacing w:after="0" w:line="240" w:lineRule="auto"/>
        <w:ind w:firstLine="708"/>
        <w:jc w:val="both"/>
        <w:rPr>
          <w:rFonts w:ascii="Times New Roman" w:eastAsia="Times New Roman" w:hAnsi="Times New Roman" w:cs="Times New Roman"/>
          <w:sz w:val="28"/>
          <w:szCs w:val="28"/>
          <w:lang w:eastAsia="ru-RU"/>
        </w:rPr>
      </w:pPr>
      <w:r w:rsidRPr="006D0858">
        <w:rPr>
          <w:rFonts w:ascii="Times New Roman" w:eastAsia="Times New Roman" w:hAnsi="Times New Roman" w:cs="Times New Roman"/>
          <w:sz w:val="28"/>
          <w:szCs w:val="28"/>
          <w:lang w:eastAsia="ru-RU"/>
        </w:rPr>
        <w:t>5.</w:t>
      </w:r>
      <w:r w:rsidR="009A7D01">
        <w:rPr>
          <w:rFonts w:ascii="Times New Roman" w:eastAsia="Times New Roman" w:hAnsi="Times New Roman" w:cs="Times New Roman"/>
          <w:sz w:val="28"/>
          <w:szCs w:val="28"/>
          <w:lang w:eastAsia="ru-RU"/>
        </w:rPr>
        <w:t xml:space="preserve"> </w:t>
      </w:r>
      <w:r w:rsidRPr="006D0858">
        <w:rPr>
          <w:rFonts w:ascii="Times New Roman" w:eastAsia="Times New Roman" w:hAnsi="Times New Roman" w:cs="Times New Roman"/>
          <w:sz w:val="28"/>
          <w:szCs w:val="28"/>
          <w:lang w:eastAsia="ru-RU"/>
        </w:rPr>
        <w:t>Розроблений текст освітньої (освітньо-професійної) програми розгляд</w:t>
      </w:r>
      <w:r w:rsidR="004E031B">
        <w:rPr>
          <w:rFonts w:ascii="Times New Roman" w:eastAsia="Times New Roman" w:hAnsi="Times New Roman" w:cs="Times New Roman"/>
          <w:sz w:val="28"/>
          <w:szCs w:val="28"/>
          <w:lang w:eastAsia="ru-RU"/>
        </w:rPr>
        <w:t xml:space="preserve">ається на вченій раді </w:t>
      </w:r>
      <w:r w:rsidR="004E031B">
        <w:rPr>
          <w:rFonts w:ascii="Times New Roman" w:eastAsia="Times New Roman" w:hAnsi="Times New Roman" w:cs="Times New Roman"/>
          <w:sz w:val="28"/>
          <w:szCs w:val="28"/>
          <w:lang w:val="uk-UA" w:eastAsia="ru-RU"/>
        </w:rPr>
        <w:t>Академії</w:t>
      </w:r>
      <w:r w:rsidRPr="006D0858">
        <w:rPr>
          <w:rFonts w:ascii="Times New Roman" w:eastAsia="Times New Roman" w:hAnsi="Times New Roman" w:cs="Times New Roman"/>
          <w:sz w:val="28"/>
          <w:szCs w:val="28"/>
          <w:lang w:eastAsia="ru-RU"/>
        </w:rPr>
        <w:t>.</w:t>
      </w:r>
    </w:p>
    <w:p w:rsidR="003B0966" w:rsidRPr="004E031B" w:rsidRDefault="00873095" w:rsidP="009A7D01">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6D0858" w:rsidRPr="006D0858">
        <w:rPr>
          <w:rFonts w:ascii="Times New Roman" w:eastAsia="Times New Roman" w:hAnsi="Times New Roman" w:cs="Times New Roman"/>
          <w:sz w:val="28"/>
          <w:szCs w:val="28"/>
          <w:lang w:eastAsia="ru-RU"/>
        </w:rPr>
        <w:t>.</w:t>
      </w:r>
      <w:r w:rsidR="009A7D01">
        <w:rPr>
          <w:rFonts w:ascii="Times New Roman" w:eastAsia="Times New Roman" w:hAnsi="Times New Roman" w:cs="Times New Roman"/>
          <w:sz w:val="28"/>
          <w:szCs w:val="28"/>
          <w:lang w:eastAsia="ru-RU"/>
        </w:rPr>
        <w:t xml:space="preserve"> </w:t>
      </w:r>
      <w:r w:rsidR="006D0858" w:rsidRPr="006D0858">
        <w:rPr>
          <w:rFonts w:ascii="Times New Roman" w:eastAsia="Times New Roman" w:hAnsi="Times New Roman" w:cs="Times New Roman"/>
          <w:sz w:val="28"/>
          <w:szCs w:val="28"/>
          <w:lang w:eastAsia="ru-RU"/>
        </w:rPr>
        <w:t>Рішення вченої ради про затвердження змісту освітньої (освітньо-професійної) програми є підставою для розробки і затвердження навчального плану підготовки здобувачів вищої освіти за цією програмою</w:t>
      </w:r>
      <w:r w:rsidR="0014495F">
        <w:rPr>
          <w:rFonts w:ascii="Times New Roman" w:eastAsia="Times New Roman" w:hAnsi="Times New Roman" w:cs="Times New Roman"/>
          <w:sz w:val="28"/>
          <w:szCs w:val="28"/>
          <w:lang w:val="uk-UA" w:eastAsia="ru-RU"/>
        </w:rPr>
        <w:t>.</w:t>
      </w:r>
      <w:r w:rsidR="006D0858" w:rsidRPr="006D0858">
        <w:rPr>
          <w:rFonts w:ascii="Times New Roman" w:eastAsia="Times New Roman" w:hAnsi="Times New Roman" w:cs="Times New Roman"/>
          <w:sz w:val="28"/>
          <w:szCs w:val="28"/>
          <w:lang w:eastAsia="ru-RU"/>
        </w:rPr>
        <w:t xml:space="preserve"> </w:t>
      </w:r>
    </w:p>
    <w:p w:rsidR="009A7D01" w:rsidRPr="009A7D01" w:rsidRDefault="009A7D01" w:rsidP="009A7D01">
      <w:pPr>
        <w:spacing w:after="0" w:line="240" w:lineRule="auto"/>
        <w:ind w:firstLine="708"/>
        <w:jc w:val="both"/>
        <w:rPr>
          <w:rFonts w:ascii="Times New Roman" w:eastAsia="Times New Roman" w:hAnsi="Times New Roman" w:cs="Times New Roman"/>
          <w:sz w:val="10"/>
          <w:szCs w:val="10"/>
          <w:lang w:eastAsia="ru-RU"/>
        </w:rPr>
      </w:pPr>
    </w:p>
    <w:p w:rsidR="003B0966" w:rsidRDefault="006D0858" w:rsidP="009A7D01">
      <w:pPr>
        <w:spacing w:after="0" w:line="240" w:lineRule="auto"/>
        <w:ind w:firstLine="708"/>
        <w:jc w:val="both"/>
        <w:rPr>
          <w:rFonts w:ascii="Times New Roman" w:eastAsia="Times New Roman" w:hAnsi="Times New Roman" w:cs="Times New Roman"/>
          <w:sz w:val="28"/>
          <w:szCs w:val="28"/>
          <w:lang w:eastAsia="ru-RU"/>
        </w:rPr>
      </w:pPr>
      <w:r w:rsidRPr="006D0858">
        <w:rPr>
          <w:rFonts w:ascii="Times New Roman" w:eastAsia="Times New Roman" w:hAnsi="Times New Roman" w:cs="Times New Roman"/>
          <w:sz w:val="28"/>
          <w:szCs w:val="28"/>
          <w:lang w:eastAsia="ru-RU"/>
        </w:rPr>
        <w:t>2.3.Оновлення та модернізація освітніх (освітньо-професійних) програм.</w:t>
      </w:r>
    </w:p>
    <w:p w:rsidR="004C2C7C" w:rsidRDefault="006D0858" w:rsidP="009A7D01">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r w:rsidRPr="006D0858">
        <w:rPr>
          <w:rFonts w:ascii="Times New Roman" w:eastAsia="Times New Roman" w:hAnsi="Times New Roman" w:cs="Times New Roman"/>
          <w:sz w:val="28"/>
          <w:szCs w:val="28"/>
          <w:lang w:eastAsia="ru-RU"/>
        </w:rPr>
        <w:t>Перегляд освітніх програм здійснюється раз на 5 років.</w:t>
      </w:r>
      <w:r w:rsidR="004E031B">
        <w:rPr>
          <w:rFonts w:ascii="Times New Roman" w:eastAsia="Times New Roman" w:hAnsi="Times New Roman" w:cs="Times New Roman"/>
          <w:sz w:val="28"/>
          <w:szCs w:val="28"/>
          <w:lang w:val="uk-UA" w:eastAsia="ru-RU"/>
        </w:rPr>
        <w:t xml:space="preserve"> </w:t>
      </w:r>
      <w:r w:rsidRPr="004E031B">
        <w:rPr>
          <w:rFonts w:ascii="Times New Roman" w:eastAsia="Times New Roman" w:hAnsi="Times New Roman" w:cs="Times New Roman"/>
          <w:sz w:val="28"/>
          <w:szCs w:val="28"/>
          <w:lang w:val="uk-UA" w:eastAsia="ru-RU"/>
        </w:rPr>
        <w:t>Але з метою удосконалення або модернізації проектна група може вносити необхідні зміни чи доповнення протягом цього терміну.</w:t>
      </w:r>
      <w:r w:rsidR="004E031B">
        <w:rPr>
          <w:rFonts w:ascii="Times New Roman" w:eastAsia="Times New Roman" w:hAnsi="Times New Roman" w:cs="Times New Roman"/>
          <w:sz w:val="28"/>
          <w:szCs w:val="28"/>
          <w:lang w:val="uk-UA" w:eastAsia="ru-RU"/>
        </w:rPr>
        <w:t xml:space="preserve"> </w:t>
      </w:r>
      <w:r w:rsidRPr="004E031B">
        <w:rPr>
          <w:rFonts w:ascii="Times New Roman" w:eastAsia="Times New Roman" w:hAnsi="Times New Roman" w:cs="Times New Roman"/>
          <w:sz w:val="28"/>
          <w:szCs w:val="28"/>
          <w:lang w:val="uk-UA" w:eastAsia="ru-RU"/>
        </w:rPr>
        <w:t>Освітня програма може оновлюватися частково в частині всіх компонентів, крім місії (цілей) і програмних навчальних результатів.</w:t>
      </w:r>
      <w:r w:rsidR="004E031B">
        <w:rPr>
          <w:rFonts w:ascii="Times New Roman" w:eastAsia="Times New Roman" w:hAnsi="Times New Roman" w:cs="Times New Roman"/>
          <w:sz w:val="28"/>
          <w:szCs w:val="28"/>
          <w:lang w:val="uk-UA" w:eastAsia="ru-RU"/>
        </w:rPr>
        <w:t xml:space="preserve"> </w:t>
      </w:r>
      <w:r w:rsidRPr="004E031B">
        <w:rPr>
          <w:rFonts w:ascii="Times New Roman" w:eastAsia="Times New Roman" w:hAnsi="Times New Roman" w:cs="Times New Roman"/>
          <w:sz w:val="28"/>
          <w:szCs w:val="28"/>
          <w:lang w:val="uk-UA" w:eastAsia="ru-RU"/>
        </w:rPr>
        <w:t>Підставою для оновлення ОП можуть виступати:</w:t>
      </w:r>
      <w:r w:rsidR="004E031B">
        <w:rPr>
          <w:rFonts w:ascii="Times New Roman" w:eastAsia="Times New Roman" w:hAnsi="Times New Roman" w:cs="Times New Roman"/>
          <w:sz w:val="28"/>
          <w:szCs w:val="28"/>
          <w:lang w:val="uk-UA" w:eastAsia="ru-RU"/>
        </w:rPr>
        <w:t xml:space="preserve"> </w:t>
      </w:r>
      <w:r w:rsidRPr="004E031B">
        <w:rPr>
          <w:rFonts w:ascii="Times New Roman" w:eastAsia="Times New Roman" w:hAnsi="Times New Roman" w:cs="Times New Roman"/>
          <w:sz w:val="28"/>
          <w:szCs w:val="28"/>
          <w:lang w:val="uk-UA" w:eastAsia="ru-RU"/>
        </w:rPr>
        <w:t>ініціатива і пропозиції гаранта освітньої прогр</w:t>
      </w:r>
      <w:r w:rsidR="004E031B">
        <w:rPr>
          <w:rFonts w:ascii="Times New Roman" w:eastAsia="Times New Roman" w:hAnsi="Times New Roman" w:cs="Times New Roman"/>
          <w:sz w:val="28"/>
          <w:szCs w:val="28"/>
          <w:lang w:val="uk-UA" w:eastAsia="ru-RU"/>
        </w:rPr>
        <w:t>ами та / або вчена рада Академії</w:t>
      </w:r>
      <w:r w:rsidRPr="004E031B">
        <w:rPr>
          <w:rFonts w:ascii="Times New Roman" w:eastAsia="Times New Roman" w:hAnsi="Times New Roman" w:cs="Times New Roman"/>
          <w:sz w:val="28"/>
          <w:szCs w:val="28"/>
          <w:lang w:val="uk-UA" w:eastAsia="ru-RU"/>
        </w:rPr>
        <w:t xml:space="preserve"> і / або викладачів програми;</w:t>
      </w:r>
      <w:r w:rsidR="004E031B">
        <w:rPr>
          <w:rFonts w:ascii="Times New Roman" w:eastAsia="Times New Roman" w:hAnsi="Times New Roman" w:cs="Times New Roman"/>
          <w:sz w:val="28"/>
          <w:szCs w:val="28"/>
          <w:lang w:val="uk-UA" w:eastAsia="ru-RU"/>
        </w:rPr>
        <w:t xml:space="preserve"> </w:t>
      </w:r>
      <w:r w:rsidRPr="004E031B">
        <w:rPr>
          <w:rFonts w:ascii="Times New Roman" w:eastAsia="Times New Roman" w:hAnsi="Times New Roman" w:cs="Times New Roman"/>
          <w:sz w:val="28"/>
          <w:szCs w:val="28"/>
          <w:lang w:val="uk-UA" w:eastAsia="ru-RU"/>
        </w:rPr>
        <w:t xml:space="preserve">результати оцінювання якості ОП </w:t>
      </w:r>
      <w:r w:rsidRPr="004E031B">
        <w:rPr>
          <w:rFonts w:ascii="Times New Roman" w:eastAsia="Times New Roman" w:hAnsi="Times New Roman" w:cs="Times New Roman"/>
          <w:sz w:val="28"/>
          <w:szCs w:val="28"/>
          <w:lang w:val="uk-UA" w:eastAsia="ru-RU"/>
        </w:rPr>
        <w:lastRenderedPageBreak/>
        <w:t>(такі результати можуть бути отримані під час самообстеження ОП, опитувань здобувачів вищої освіти, випускників, роботодавців, адміністративних перевірок, внутрішнього і зовнішнього аудиту та інших процедур);</w:t>
      </w:r>
      <w:r w:rsidR="004E031B">
        <w:rPr>
          <w:rFonts w:ascii="Times New Roman" w:eastAsia="Times New Roman" w:hAnsi="Times New Roman" w:cs="Times New Roman"/>
          <w:sz w:val="28"/>
          <w:szCs w:val="28"/>
          <w:lang w:val="uk-UA" w:eastAsia="ru-RU"/>
        </w:rPr>
        <w:t xml:space="preserve"> </w:t>
      </w:r>
      <w:r w:rsidRPr="004E031B">
        <w:rPr>
          <w:rFonts w:ascii="Times New Roman" w:eastAsia="Times New Roman" w:hAnsi="Times New Roman" w:cs="Times New Roman"/>
          <w:sz w:val="28"/>
          <w:szCs w:val="28"/>
          <w:lang w:val="uk-UA" w:eastAsia="ru-RU"/>
        </w:rPr>
        <w:t>об'єктивні зміни інфраструктурного, кадрового характеру і / або інших ресурсних умов реалізації освітньої програми.</w:t>
      </w:r>
      <w:r w:rsidR="004E031B">
        <w:rPr>
          <w:rFonts w:ascii="Times New Roman" w:eastAsia="Times New Roman" w:hAnsi="Times New Roman" w:cs="Times New Roman"/>
          <w:sz w:val="28"/>
          <w:szCs w:val="28"/>
          <w:lang w:val="uk-UA" w:eastAsia="ru-RU"/>
        </w:rPr>
        <w:t xml:space="preserve"> </w:t>
      </w:r>
      <w:r w:rsidRPr="004E031B">
        <w:rPr>
          <w:rFonts w:ascii="Times New Roman" w:eastAsia="Times New Roman" w:hAnsi="Times New Roman" w:cs="Times New Roman"/>
          <w:sz w:val="28"/>
          <w:szCs w:val="28"/>
          <w:lang w:val="uk-UA" w:eastAsia="ru-RU"/>
        </w:rPr>
        <w:t xml:space="preserve">Оновлення відображаються у відповідних структурних елементах ОП (навчальному плані, матрицях, робочих програмах навчальних дисциплін, програмах практик і т.п.). </w:t>
      </w:r>
      <w:r w:rsidRPr="009C2FCB">
        <w:rPr>
          <w:rFonts w:ascii="Times New Roman" w:eastAsia="Times New Roman" w:hAnsi="Times New Roman" w:cs="Times New Roman"/>
          <w:sz w:val="28"/>
          <w:szCs w:val="28"/>
          <w:lang w:val="uk-UA" w:eastAsia="ru-RU"/>
        </w:rPr>
        <w:t xml:space="preserve">Якщо зібрана інформація показує розбіжність між передбаченим навантаженням і часом, який фактично необхідний більшості здобувачів вищої освіти для досягнення визначених результатів навчання, необхідно переглянути навчальне навантаження, кредити, результати навчання або заходи та методи навчання й викладання. </w:t>
      </w:r>
      <w:r w:rsidRPr="006D0858">
        <w:rPr>
          <w:rFonts w:ascii="Times New Roman" w:eastAsia="Times New Roman" w:hAnsi="Times New Roman" w:cs="Times New Roman"/>
          <w:sz w:val="28"/>
          <w:szCs w:val="28"/>
          <w:lang w:eastAsia="ru-RU"/>
        </w:rPr>
        <w:t>Це може також потребувати перепроектування освітньої програми та її освітніх компонентів.</w:t>
      </w:r>
      <w:r w:rsidR="004E031B">
        <w:rPr>
          <w:rFonts w:ascii="Times New Roman" w:eastAsia="Times New Roman" w:hAnsi="Times New Roman" w:cs="Times New Roman"/>
          <w:sz w:val="28"/>
          <w:szCs w:val="28"/>
          <w:lang w:val="uk-UA" w:eastAsia="ru-RU"/>
        </w:rPr>
        <w:t xml:space="preserve"> </w:t>
      </w:r>
      <w:r w:rsidRPr="004E031B">
        <w:rPr>
          <w:rFonts w:ascii="Times New Roman" w:eastAsia="Times New Roman" w:hAnsi="Times New Roman" w:cs="Times New Roman"/>
          <w:sz w:val="28"/>
          <w:szCs w:val="28"/>
          <w:lang w:val="uk-UA" w:eastAsia="ru-RU"/>
        </w:rPr>
        <w:t>Модернізація освітньої програми має на меті більш значну зміну в її змісті та умовах реалізації, ніж при плановому оновленн</w:t>
      </w:r>
      <w:r w:rsidR="0014495F">
        <w:rPr>
          <w:rFonts w:ascii="Times New Roman" w:eastAsia="Times New Roman" w:hAnsi="Times New Roman" w:cs="Times New Roman"/>
          <w:sz w:val="28"/>
          <w:szCs w:val="28"/>
          <w:lang w:val="uk-UA" w:eastAsia="ru-RU"/>
        </w:rPr>
        <w:t>і, і може торкатися також місії</w:t>
      </w:r>
      <w:r w:rsidRPr="004E031B">
        <w:rPr>
          <w:rFonts w:ascii="Times New Roman" w:eastAsia="Times New Roman" w:hAnsi="Times New Roman" w:cs="Times New Roman"/>
          <w:sz w:val="28"/>
          <w:szCs w:val="28"/>
          <w:lang w:val="uk-UA" w:eastAsia="ru-RU"/>
        </w:rPr>
        <w:t xml:space="preserve">, програмних навчальних результатів ОП. </w:t>
      </w:r>
      <w:r w:rsidRPr="009C2FCB">
        <w:rPr>
          <w:rFonts w:ascii="Times New Roman" w:eastAsia="Times New Roman" w:hAnsi="Times New Roman" w:cs="Times New Roman"/>
          <w:sz w:val="28"/>
          <w:szCs w:val="28"/>
          <w:lang w:val="uk-UA" w:eastAsia="ru-RU"/>
        </w:rPr>
        <w:t xml:space="preserve">Зміна виду освітньої програми також відноситься до модернізації. </w:t>
      </w:r>
      <w:r w:rsidRPr="006D0858">
        <w:rPr>
          <w:rFonts w:ascii="Times New Roman" w:eastAsia="Times New Roman" w:hAnsi="Times New Roman" w:cs="Times New Roman"/>
          <w:sz w:val="28"/>
          <w:szCs w:val="28"/>
          <w:lang w:eastAsia="ru-RU"/>
        </w:rPr>
        <w:t xml:space="preserve">Особливим випадком модернізації ОП </w:t>
      </w:r>
      <w:r w:rsidR="004E031B">
        <w:rPr>
          <w:rFonts w:ascii="Times New Roman" w:eastAsia="Times New Roman" w:hAnsi="Times New Roman" w:cs="Times New Roman"/>
          <w:sz w:val="28"/>
          <w:szCs w:val="28"/>
          <w:lang w:val="uk-UA" w:eastAsia="ru-RU"/>
        </w:rPr>
        <w:t xml:space="preserve">можливо </w:t>
      </w:r>
      <w:r w:rsidRPr="006D0858">
        <w:rPr>
          <w:rFonts w:ascii="Times New Roman" w:eastAsia="Times New Roman" w:hAnsi="Times New Roman" w:cs="Times New Roman"/>
          <w:sz w:val="28"/>
          <w:szCs w:val="28"/>
          <w:lang w:eastAsia="ru-RU"/>
        </w:rPr>
        <w:t xml:space="preserve"> включення в неї нових неформальних спеціалізацій.</w:t>
      </w:r>
      <w:r w:rsidR="004E031B">
        <w:rPr>
          <w:rFonts w:ascii="Times New Roman" w:eastAsia="Times New Roman" w:hAnsi="Times New Roman" w:cs="Times New Roman"/>
          <w:sz w:val="28"/>
          <w:szCs w:val="28"/>
          <w:lang w:val="uk-UA" w:eastAsia="ru-RU"/>
        </w:rPr>
        <w:t xml:space="preserve"> </w:t>
      </w:r>
      <w:r w:rsidRPr="004E031B">
        <w:rPr>
          <w:rFonts w:ascii="Times New Roman" w:eastAsia="Times New Roman" w:hAnsi="Times New Roman" w:cs="Times New Roman"/>
          <w:sz w:val="28"/>
          <w:szCs w:val="28"/>
          <w:lang w:val="uk-UA" w:eastAsia="ru-RU"/>
        </w:rPr>
        <w:t>Модернізація</w:t>
      </w:r>
      <w:r w:rsidR="00BE4AE9">
        <w:rPr>
          <w:rFonts w:ascii="Times New Roman" w:eastAsia="Times New Roman" w:hAnsi="Times New Roman" w:cs="Times New Roman"/>
          <w:sz w:val="28"/>
          <w:szCs w:val="28"/>
          <w:lang w:val="uk-UA" w:eastAsia="ru-RU"/>
        </w:rPr>
        <w:t xml:space="preserve"> </w:t>
      </w:r>
      <w:r w:rsidRPr="004E031B">
        <w:rPr>
          <w:rFonts w:ascii="Times New Roman" w:eastAsia="Times New Roman" w:hAnsi="Times New Roman" w:cs="Times New Roman"/>
          <w:sz w:val="28"/>
          <w:szCs w:val="28"/>
          <w:lang w:val="uk-UA" w:eastAsia="ru-RU"/>
        </w:rPr>
        <w:t>ОП може проводитися:</w:t>
      </w:r>
      <w:r w:rsidR="00BE4AE9">
        <w:rPr>
          <w:rFonts w:ascii="Times New Roman" w:eastAsia="Times New Roman" w:hAnsi="Times New Roman" w:cs="Times New Roman"/>
          <w:sz w:val="28"/>
          <w:szCs w:val="28"/>
          <w:lang w:val="uk-UA" w:eastAsia="ru-RU"/>
        </w:rPr>
        <w:t xml:space="preserve"> </w:t>
      </w:r>
      <w:r w:rsidRPr="004E031B">
        <w:rPr>
          <w:rFonts w:ascii="Times New Roman" w:eastAsia="Times New Roman" w:hAnsi="Times New Roman" w:cs="Times New Roman"/>
          <w:sz w:val="28"/>
          <w:szCs w:val="28"/>
          <w:lang w:val="uk-UA" w:eastAsia="ru-RU"/>
        </w:rPr>
        <w:t>з ініціативи керів</w:t>
      </w:r>
      <w:r w:rsidR="00BE4AE9">
        <w:rPr>
          <w:rFonts w:ascii="Times New Roman" w:eastAsia="Times New Roman" w:hAnsi="Times New Roman" w:cs="Times New Roman"/>
          <w:sz w:val="28"/>
          <w:szCs w:val="28"/>
          <w:lang w:val="uk-UA" w:eastAsia="ru-RU"/>
        </w:rPr>
        <w:t>ництва Академії / кафедр</w:t>
      </w:r>
      <w:r w:rsidRPr="004E031B">
        <w:rPr>
          <w:rFonts w:ascii="Times New Roman" w:eastAsia="Times New Roman" w:hAnsi="Times New Roman" w:cs="Times New Roman"/>
          <w:sz w:val="28"/>
          <w:szCs w:val="28"/>
          <w:lang w:val="uk-UA" w:eastAsia="ru-RU"/>
        </w:rPr>
        <w:t xml:space="preserve">, в разі незадовільних висновків </w:t>
      </w:r>
      <w:r w:rsidR="00BE4AE9">
        <w:rPr>
          <w:rFonts w:ascii="Times New Roman" w:eastAsia="Times New Roman" w:hAnsi="Times New Roman" w:cs="Times New Roman"/>
          <w:sz w:val="28"/>
          <w:szCs w:val="28"/>
          <w:lang w:val="uk-UA" w:eastAsia="ru-RU"/>
        </w:rPr>
        <w:t>про її якість в результаті само</w:t>
      </w:r>
      <w:r w:rsidRPr="004E031B">
        <w:rPr>
          <w:rFonts w:ascii="Times New Roman" w:eastAsia="Times New Roman" w:hAnsi="Times New Roman" w:cs="Times New Roman"/>
          <w:sz w:val="28"/>
          <w:szCs w:val="28"/>
          <w:lang w:val="uk-UA" w:eastAsia="ru-RU"/>
        </w:rPr>
        <w:t>обстеження або аналізу динаміки набору здобувачів вищої освіти;</w:t>
      </w:r>
      <w:r w:rsidR="00BE4AE9">
        <w:rPr>
          <w:rFonts w:ascii="Times New Roman" w:eastAsia="Times New Roman" w:hAnsi="Times New Roman" w:cs="Times New Roman"/>
          <w:sz w:val="28"/>
          <w:szCs w:val="28"/>
          <w:lang w:val="uk-UA" w:eastAsia="ru-RU"/>
        </w:rPr>
        <w:t xml:space="preserve"> </w:t>
      </w:r>
      <w:r w:rsidRPr="004E031B">
        <w:rPr>
          <w:rFonts w:ascii="Times New Roman" w:eastAsia="Times New Roman" w:hAnsi="Times New Roman" w:cs="Times New Roman"/>
          <w:sz w:val="28"/>
          <w:szCs w:val="28"/>
          <w:lang w:val="uk-UA" w:eastAsia="ru-RU"/>
        </w:rPr>
        <w:t xml:space="preserve">з ініціативи гаранта освітньої програми при </w:t>
      </w:r>
      <w:r w:rsidRPr="00BE4AE9">
        <w:rPr>
          <w:rFonts w:ascii="Times New Roman" w:eastAsia="Times New Roman" w:hAnsi="Times New Roman" w:cs="Times New Roman"/>
          <w:sz w:val="28"/>
          <w:szCs w:val="28"/>
          <w:lang w:val="uk-UA" w:eastAsia="ru-RU"/>
        </w:rPr>
        <w:t xml:space="preserve">наявності висновків про недостатньо високу якість ОП </w:t>
      </w:r>
      <w:r w:rsidR="004C2C7C">
        <w:rPr>
          <w:rFonts w:ascii="Times New Roman" w:eastAsia="Times New Roman" w:hAnsi="Times New Roman" w:cs="Times New Roman"/>
          <w:sz w:val="28"/>
          <w:szCs w:val="28"/>
          <w:lang w:val="uk-UA" w:eastAsia="ru-RU"/>
        </w:rPr>
        <w:t>(Згідно до Положення Академії «</w:t>
      </w:r>
      <w:r w:rsidR="004C2C7C" w:rsidRPr="004C2C7C">
        <w:rPr>
          <w:rFonts w:ascii="Times New Roman" w:eastAsia="Times New Roman" w:hAnsi="Times New Roman"/>
          <w:color w:val="000000"/>
          <w:sz w:val="28"/>
          <w:szCs w:val="28"/>
          <w:lang w:val="uk-UA" w:eastAsia="ru-RU"/>
        </w:rPr>
        <w:t>Про систему забезпечення якості освітньої діяльності та якості вищої освіти (система внутрішнього забезпечення якості)»</w:t>
      </w:r>
      <w:r w:rsidRPr="00BE4AE9">
        <w:rPr>
          <w:rFonts w:ascii="Times New Roman" w:eastAsia="Times New Roman" w:hAnsi="Times New Roman" w:cs="Times New Roman"/>
          <w:sz w:val="28"/>
          <w:szCs w:val="28"/>
          <w:lang w:val="uk-UA" w:eastAsia="ru-RU"/>
        </w:rPr>
        <w:t>;</w:t>
      </w:r>
      <w:r w:rsidR="00BE4AE9">
        <w:rPr>
          <w:rFonts w:ascii="Times New Roman" w:eastAsia="Times New Roman" w:hAnsi="Times New Roman" w:cs="Times New Roman"/>
          <w:sz w:val="28"/>
          <w:szCs w:val="28"/>
          <w:lang w:val="uk-UA" w:eastAsia="ru-RU"/>
        </w:rPr>
        <w:t xml:space="preserve"> </w:t>
      </w:r>
      <w:r w:rsidRPr="00BE4AE9">
        <w:rPr>
          <w:rFonts w:ascii="Times New Roman" w:eastAsia="Times New Roman" w:hAnsi="Times New Roman" w:cs="Times New Roman"/>
          <w:sz w:val="28"/>
          <w:szCs w:val="28"/>
          <w:lang w:val="uk-UA" w:eastAsia="ru-RU"/>
        </w:rPr>
        <w:t>з ініціативи проектної групи з метою врахування змін, що відбулися в науковому професійному полі, в яких реалізується ОП, а також змін ринку освітніх послуг або ринку праці.</w:t>
      </w:r>
      <w:r w:rsidR="00BE4AE9">
        <w:rPr>
          <w:rFonts w:ascii="Times New Roman" w:eastAsia="Times New Roman" w:hAnsi="Times New Roman" w:cs="Times New Roman"/>
          <w:sz w:val="28"/>
          <w:szCs w:val="28"/>
          <w:lang w:val="uk-UA" w:eastAsia="ru-RU"/>
        </w:rPr>
        <w:t xml:space="preserve"> </w:t>
      </w:r>
      <w:r w:rsidRPr="00BE4AE9">
        <w:rPr>
          <w:rFonts w:ascii="Times New Roman" w:eastAsia="Times New Roman" w:hAnsi="Times New Roman" w:cs="Times New Roman"/>
          <w:sz w:val="28"/>
          <w:szCs w:val="28"/>
          <w:lang w:val="uk-UA" w:eastAsia="ru-RU"/>
        </w:rPr>
        <w:t>Бажано залучення до модернізації освітніх програм представників ключових роботодавців, зовнішніх по відношенню до даної ОП експертів (як з пр</w:t>
      </w:r>
      <w:r w:rsidR="00BE4AE9">
        <w:rPr>
          <w:rFonts w:ascii="Times New Roman" w:eastAsia="Times New Roman" w:hAnsi="Times New Roman" w:cs="Times New Roman"/>
          <w:sz w:val="28"/>
          <w:szCs w:val="28"/>
          <w:lang w:val="uk-UA" w:eastAsia="ru-RU"/>
        </w:rPr>
        <w:t>офесійної спільноти Академії</w:t>
      </w:r>
      <w:r w:rsidRPr="00BE4AE9">
        <w:rPr>
          <w:rFonts w:ascii="Times New Roman" w:eastAsia="Times New Roman" w:hAnsi="Times New Roman" w:cs="Times New Roman"/>
          <w:sz w:val="28"/>
          <w:szCs w:val="28"/>
          <w:lang w:val="uk-UA" w:eastAsia="ru-RU"/>
        </w:rPr>
        <w:t>, так і незалежних).</w:t>
      </w:r>
      <w:r w:rsidR="00BE4AE9">
        <w:rPr>
          <w:rFonts w:ascii="Times New Roman" w:eastAsia="Times New Roman" w:hAnsi="Times New Roman" w:cs="Times New Roman"/>
          <w:sz w:val="28"/>
          <w:szCs w:val="28"/>
          <w:lang w:val="uk-UA" w:eastAsia="ru-RU"/>
        </w:rPr>
        <w:t xml:space="preserve"> </w:t>
      </w:r>
      <w:r w:rsidRPr="00BE4AE9">
        <w:rPr>
          <w:rFonts w:ascii="Times New Roman" w:eastAsia="Times New Roman" w:hAnsi="Times New Roman" w:cs="Times New Roman"/>
          <w:sz w:val="28"/>
          <w:szCs w:val="28"/>
          <w:lang w:val="uk-UA" w:eastAsia="ru-RU"/>
        </w:rPr>
        <w:t>Модернізована освітня програма разом з обґрунтуванням внесених до неї змін повинна пройти затвердження в порядку, передбаченому п. 2.2. цього Положення.</w:t>
      </w:r>
      <w:r w:rsidR="00BE4AE9">
        <w:rPr>
          <w:rFonts w:ascii="Times New Roman" w:eastAsia="Times New Roman" w:hAnsi="Times New Roman" w:cs="Times New Roman"/>
          <w:sz w:val="28"/>
          <w:szCs w:val="28"/>
          <w:lang w:val="uk-UA" w:eastAsia="ru-RU"/>
        </w:rPr>
        <w:t xml:space="preserve"> </w:t>
      </w:r>
      <w:r w:rsidRPr="00BE4AE9">
        <w:rPr>
          <w:rFonts w:ascii="Times New Roman" w:eastAsia="Times New Roman" w:hAnsi="Times New Roman" w:cs="Times New Roman"/>
          <w:sz w:val="28"/>
          <w:szCs w:val="28"/>
          <w:lang w:val="uk-UA" w:eastAsia="ru-RU"/>
        </w:rPr>
        <w:t>Повторне затвердження освітніх програм відбувається з ініціатив</w:t>
      </w:r>
      <w:r w:rsidR="00BE4AE9">
        <w:rPr>
          <w:rFonts w:ascii="Times New Roman" w:eastAsia="Times New Roman" w:hAnsi="Times New Roman" w:cs="Times New Roman"/>
          <w:sz w:val="28"/>
          <w:szCs w:val="28"/>
          <w:lang w:val="uk-UA" w:eastAsia="ru-RU"/>
        </w:rPr>
        <w:t>и проектної групи або вченої ради Академії</w:t>
      </w:r>
      <w:r w:rsidRPr="00BE4AE9">
        <w:rPr>
          <w:rFonts w:ascii="Times New Roman" w:eastAsia="Times New Roman" w:hAnsi="Times New Roman" w:cs="Times New Roman"/>
          <w:sz w:val="28"/>
          <w:szCs w:val="28"/>
          <w:lang w:val="uk-UA" w:eastAsia="ru-RU"/>
        </w:rPr>
        <w:t xml:space="preserve">, що реалізує таку ОП, в разі її значного оновлення. </w:t>
      </w:r>
      <w:r w:rsidRPr="006D0858">
        <w:rPr>
          <w:rFonts w:ascii="Times New Roman" w:eastAsia="Times New Roman" w:hAnsi="Times New Roman" w:cs="Times New Roman"/>
          <w:sz w:val="28"/>
          <w:szCs w:val="28"/>
          <w:lang w:eastAsia="ru-RU"/>
        </w:rPr>
        <w:t>Значним вважається оновлення складу ОП (складу дисциплін, практик і їх обсягу в кредитах ЄКТС) більш ніж на 50%.</w:t>
      </w:r>
      <w:r w:rsidR="00BE4AE9">
        <w:rPr>
          <w:rFonts w:ascii="Times New Roman" w:eastAsia="Times New Roman" w:hAnsi="Times New Roman" w:cs="Times New Roman"/>
          <w:sz w:val="28"/>
          <w:szCs w:val="28"/>
          <w:lang w:val="uk-UA" w:eastAsia="ru-RU"/>
        </w:rPr>
        <w:t xml:space="preserve">      </w:t>
      </w:r>
    </w:p>
    <w:p w:rsidR="009A7D01" w:rsidRPr="009A7D01" w:rsidRDefault="009A7D01" w:rsidP="009A7D01">
      <w:pPr>
        <w:shd w:val="clear" w:color="auto" w:fill="FFFFFF"/>
        <w:spacing w:after="0" w:line="240" w:lineRule="auto"/>
        <w:ind w:firstLine="708"/>
        <w:jc w:val="both"/>
        <w:rPr>
          <w:rFonts w:ascii="Times New Roman" w:eastAsia="Times New Roman" w:hAnsi="Times New Roman" w:cs="Times New Roman"/>
          <w:sz w:val="10"/>
          <w:szCs w:val="10"/>
          <w:lang w:val="uk-UA" w:eastAsia="ru-RU"/>
        </w:rPr>
      </w:pPr>
    </w:p>
    <w:p w:rsidR="00BE4AE9" w:rsidRPr="004C2C7C" w:rsidRDefault="009A7D01" w:rsidP="009A7D01">
      <w:pPr>
        <w:shd w:val="clear" w:color="auto" w:fill="FFFFFF"/>
        <w:spacing w:after="0" w:line="240" w:lineRule="auto"/>
        <w:ind w:firstLine="708"/>
        <w:jc w:val="both"/>
        <w:rPr>
          <w:rFonts w:ascii="Times New Roman" w:eastAsia="Times New Roman" w:hAnsi="Times New Roman"/>
          <w:color w:val="000000"/>
          <w:sz w:val="28"/>
          <w:szCs w:val="28"/>
          <w:lang w:val="uk-UA" w:eastAsia="ru-RU"/>
        </w:rPr>
      </w:pPr>
      <w:r>
        <w:rPr>
          <w:rFonts w:ascii="Times New Roman" w:eastAsia="Times New Roman" w:hAnsi="Times New Roman" w:cs="Times New Roman"/>
          <w:sz w:val="28"/>
          <w:szCs w:val="28"/>
          <w:lang w:val="uk-UA" w:eastAsia="ru-RU"/>
        </w:rPr>
        <w:t xml:space="preserve">2.4. </w:t>
      </w:r>
      <w:r w:rsidR="006D0858" w:rsidRPr="009C2FCB">
        <w:rPr>
          <w:rFonts w:ascii="Times New Roman" w:eastAsia="Times New Roman" w:hAnsi="Times New Roman" w:cs="Times New Roman"/>
          <w:sz w:val="28"/>
          <w:szCs w:val="28"/>
          <w:lang w:val="uk-UA" w:eastAsia="ru-RU"/>
        </w:rPr>
        <w:t>Вимоги до започаткуваннята акредитації освітніх (освітньо-професійних) програм.</w:t>
      </w:r>
      <w:r w:rsidR="004E031B">
        <w:rPr>
          <w:rFonts w:ascii="Times New Roman" w:eastAsia="Times New Roman" w:hAnsi="Times New Roman" w:cs="Times New Roman"/>
          <w:sz w:val="28"/>
          <w:szCs w:val="28"/>
          <w:lang w:val="uk-UA" w:eastAsia="ru-RU"/>
        </w:rPr>
        <w:t xml:space="preserve"> </w:t>
      </w:r>
    </w:p>
    <w:p w:rsidR="009075F3" w:rsidRDefault="006D0858" w:rsidP="009A7D01">
      <w:pPr>
        <w:spacing w:after="0" w:line="240" w:lineRule="auto"/>
        <w:ind w:firstLine="708"/>
        <w:jc w:val="both"/>
        <w:rPr>
          <w:rFonts w:ascii="Times New Roman" w:eastAsia="Times New Roman" w:hAnsi="Times New Roman" w:cs="Times New Roman"/>
          <w:sz w:val="28"/>
          <w:szCs w:val="28"/>
          <w:lang w:val="uk-UA" w:eastAsia="ru-RU"/>
        </w:rPr>
      </w:pPr>
      <w:r w:rsidRPr="003B6AA2">
        <w:rPr>
          <w:rFonts w:ascii="Times New Roman" w:eastAsia="Times New Roman" w:hAnsi="Times New Roman" w:cs="Times New Roman"/>
          <w:sz w:val="28"/>
          <w:szCs w:val="28"/>
          <w:lang w:val="uk-UA" w:eastAsia="ru-RU"/>
        </w:rPr>
        <w:t>За виконання освітніх програм за спеціальністю на певних рівнях вищої освіти, відповідає група забезпечення спеціальності, група педагогічних, науково-педагогічних працівників, для яких заклад освіти є основним місцем роботи, які особисто беруть участь в освітньому процесі і відповідають кваліфікаційним вимогам.</w:t>
      </w:r>
      <w:r w:rsidR="003B6AA2">
        <w:rPr>
          <w:rFonts w:ascii="Times New Roman" w:eastAsia="Times New Roman" w:hAnsi="Times New Roman" w:cs="Times New Roman"/>
          <w:sz w:val="28"/>
          <w:szCs w:val="28"/>
          <w:lang w:val="uk-UA" w:eastAsia="ru-RU"/>
        </w:rPr>
        <w:t xml:space="preserve"> </w:t>
      </w:r>
      <w:r w:rsidRPr="003B6AA2">
        <w:rPr>
          <w:rFonts w:ascii="Times New Roman" w:eastAsia="Times New Roman" w:hAnsi="Times New Roman" w:cs="Times New Roman"/>
          <w:sz w:val="28"/>
          <w:szCs w:val="28"/>
          <w:lang w:val="uk-UA" w:eastAsia="ru-RU"/>
        </w:rPr>
        <w:t xml:space="preserve">Кваліфікація відповідно до спеціальності -кваліфікація особи, підтверджена документом про освіту чи науковий </w:t>
      </w:r>
      <w:r w:rsidRPr="003B6AA2">
        <w:rPr>
          <w:rFonts w:ascii="Times New Roman" w:eastAsia="Times New Roman" w:hAnsi="Times New Roman" w:cs="Times New Roman"/>
          <w:sz w:val="28"/>
          <w:szCs w:val="28"/>
          <w:lang w:val="uk-UA" w:eastAsia="ru-RU"/>
        </w:rPr>
        <w:lastRenderedPageBreak/>
        <w:t>ступінь із відповідної спеціальності або підтверджена науковою, науково-педагогічною, педагогічною чи іншою професійною діяльністю за відповідною спеціальністю</w:t>
      </w:r>
      <w:r w:rsidR="003B6AA2">
        <w:rPr>
          <w:rFonts w:ascii="Times New Roman" w:eastAsia="Times New Roman" w:hAnsi="Times New Roman" w:cs="Times New Roman"/>
          <w:sz w:val="28"/>
          <w:szCs w:val="28"/>
          <w:lang w:val="uk-UA" w:eastAsia="ru-RU"/>
        </w:rPr>
        <w:t>.</w:t>
      </w:r>
      <w:r w:rsidRPr="003B6AA2">
        <w:rPr>
          <w:rFonts w:ascii="Times New Roman" w:eastAsia="Times New Roman" w:hAnsi="Times New Roman" w:cs="Times New Roman"/>
          <w:sz w:val="28"/>
          <w:szCs w:val="28"/>
          <w:lang w:val="uk-UA" w:eastAsia="ru-RU"/>
        </w:rPr>
        <w:t xml:space="preserve"> Група забезпечення спеціальності у кожному підрозділі закладу освіти, де здійснюється підготовка за спеціальністю, повинна складатися з науково-педагогічних працівників, які працюють у закладі освіти за основним місцем роботи та мають кваліфікацію відповідно до спеціальності і які не входять (входили) до жодної групи забезпечення такого або іншого закладу вищої освіти в поточному семестрі.</w:t>
      </w:r>
      <w:r w:rsidR="003B6AA2">
        <w:rPr>
          <w:rFonts w:ascii="Times New Roman" w:eastAsia="Times New Roman" w:hAnsi="Times New Roman" w:cs="Times New Roman"/>
          <w:sz w:val="28"/>
          <w:szCs w:val="28"/>
          <w:lang w:val="uk-UA" w:eastAsia="ru-RU"/>
        </w:rPr>
        <w:t xml:space="preserve"> </w:t>
      </w:r>
    </w:p>
    <w:p w:rsidR="009C7223" w:rsidRPr="00DC492C" w:rsidRDefault="003B6AA2"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DC492C">
        <w:rPr>
          <w:rFonts w:ascii="Times New Roman" w:eastAsia="Times New Roman" w:hAnsi="Times New Roman" w:cs="Times New Roman"/>
          <w:sz w:val="28"/>
          <w:szCs w:val="28"/>
          <w:lang w:val="uk-UA" w:eastAsia="ru-RU"/>
        </w:rPr>
        <w:t>С</w:t>
      </w:r>
      <w:r w:rsidR="006D0858" w:rsidRPr="00DC492C">
        <w:rPr>
          <w:rFonts w:ascii="Times New Roman" w:eastAsia="Times New Roman" w:hAnsi="Times New Roman" w:cs="Times New Roman"/>
          <w:sz w:val="28"/>
          <w:szCs w:val="28"/>
          <w:lang w:val="uk-UA" w:eastAsia="ru-RU"/>
        </w:rPr>
        <w:t>клад групи забезпечення повинен відповідати таким вимогам:</w:t>
      </w:r>
      <w:r w:rsidRPr="00DC492C">
        <w:rPr>
          <w:rFonts w:ascii="Times New Roman" w:eastAsia="Times New Roman" w:hAnsi="Times New Roman" w:cs="Times New Roman"/>
          <w:sz w:val="28"/>
          <w:szCs w:val="28"/>
          <w:lang w:val="uk-UA" w:eastAsia="ru-RU"/>
        </w:rPr>
        <w:t xml:space="preserve"> </w:t>
      </w:r>
      <w:r w:rsidR="006D0858" w:rsidRPr="00DC492C">
        <w:rPr>
          <w:rFonts w:ascii="Times New Roman" w:eastAsia="Times New Roman" w:hAnsi="Times New Roman" w:cs="Times New Roman"/>
          <w:sz w:val="28"/>
          <w:szCs w:val="28"/>
          <w:lang w:val="uk-UA" w:eastAsia="ru-RU"/>
        </w:rPr>
        <w:t>частка тих, хто має науковий ступінь та/або вчене звання, встановлюється для найвищого рівня, за яким фактично провадиться освітня діяльність, 50 відсотків -</w:t>
      </w:r>
      <w:r w:rsidR="009075F3" w:rsidRPr="00DC492C">
        <w:rPr>
          <w:rFonts w:ascii="Times New Roman" w:eastAsia="Times New Roman" w:hAnsi="Times New Roman" w:cs="Times New Roman"/>
          <w:sz w:val="28"/>
          <w:szCs w:val="28"/>
          <w:lang w:val="uk-UA" w:eastAsia="ru-RU"/>
        </w:rPr>
        <w:t xml:space="preserve"> </w:t>
      </w:r>
      <w:r w:rsidR="006D0858" w:rsidRPr="00DC492C">
        <w:rPr>
          <w:rFonts w:ascii="Times New Roman" w:eastAsia="Times New Roman" w:hAnsi="Times New Roman" w:cs="Times New Roman"/>
          <w:sz w:val="28"/>
          <w:szCs w:val="28"/>
          <w:lang w:val="uk-UA" w:eastAsia="ru-RU"/>
        </w:rPr>
        <w:t>бакалавра, 60 відсотків -</w:t>
      </w:r>
      <w:r w:rsidR="009075F3" w:rsidRPr="00DC492C">
        <w:rPr>
          <w:rFonts w:ascii="Times New Roman" w:eastAsia="Times New Roman" w:hAnsi="Times New Roman" w:cs="Times New Roman"/>
          <w:sz w:val="28"/>
          <w:szCs w:val="28"/>
          <w:lang w:val="uk-UA" w:eastAsia="ru-RU"/>
        </w:rPr>
        <w:t xml:space="preserve"> </w:t>
      </w:r>
      <w:r w:rsidR="006D0858" w:rsidRPr="00DC492C">
        <w:rPr>
          <w:rFonts w:ascii="Times New Roman" w:eastAsia="Times New Roman" w:hAnsi="Times New Roman" w:cs="Times New Roman"/>
          <w:sz w:val="28"/>
          <w:szCs w:val="28"/>
          <w:lang w:val="uk-UA" w:eastAsia="ru-RU"/>
        </w:rPr>
        <w:t>магістра, доктора філософії;</w:t>
      </w:r>
      <w:r w:rsidR="009075F3" w:rsidRPr="00DC492C">
        <w:rPr>
          <w:rFonts w:ascii="Times New Roman" w:eastAsia="Times New Roman" w:hAnsi="Times New Roman" w:cs="Times New Roman"/>
          <w:sz w:val="28"/>
          <w:szCs w:val="28"/>
          <w:lang w:val="uk-UA" w:eastAsia="ru-RU"/>
        </w:rPr>
        <w:t xml:space="preserve"> </w:t>
      </w:r>
      <w:r w:rsidR="006D0858" w:rsidRPr="00DC492C">
        <w:rPr>
          <w:rFonts w:ascii="Times New Roman" w:eastAsia="Times New Roman" w:hAnsi="Times New Roman" w:cs="Times New Roman"/>
          <w:sz w:val="28"/>
          <w:szCs w:val="28"/>
          <w:lang w:val="uk-UA" w:eastAsia="ru-RU"/>
        </w:rPr>
        <w:t>частка тих, хто має науковий ступінь доктора наук та/або вчене звання професора, встановлюється для найвищого рівня, за яким фактично провадиться освітня діяльність і становить не менше 10 відсотків</w:t>
      </w:r>
      <w:r w:rsidR="006D0858" w:rsidRPr="009C7223">
        <w:rPr>
          <w:rFonts w:ascii="Times New Roman" w:eastAsia="Times New Roman" w:hAnsi="Times New Roman" w:cs="Times New Roman"/>
          <w:i/>
          <w:sz w:val="28"/>
          <w:szCs w:val="28"/>
          <w:lang w:val="uk-UA" w:eastAsia="ru-RU"/>
        </w:rPr>
        <w:t xml:space="preserve"> </w:t>
      </w:r>
      <w:r w:rsidR="006D0858" w:rsidRPr="00DC492C">
        <w:rPr>
          <w:rFonts w:ascii="Times New Roman" w:eastAsia="Times New Roman" w:hAnsi="Times New Roman" w:cs="Times New Roman"/>
          <w:sz w:val="28"/>
          <w:szCs w:val="28"/>
          <w:lang w:val="uk-UA" w:eastAsia="ru-RU"/>
        </w:rPr>
        <w:t>загальної кількості членів групи забезпечення для рівня бакалавра, 20 відсотків -</w:t>
      </w:r>
      <w:r w:rsidR="009C7223" w:rsidRPr="00DC492C">
        <w:rPr>
          <w:rFonts w:ascii="Times New Roman" w:eastAsia="Times New Roman" w:hAnsi="Times New Roman" w:cs="Times New Roman"/>
          <w:sz w:val="28"/>
          <w:szCs w:val="28"/>
          <w:lang w:val="uk-UA" w:eastAsia="ru-RU"/>
        </w:rPr>
        <w:t xml:space="preserve"> </w:t>
      </w:r>
      <w:r w:rsidR="006D0858" w:rsidRPr="00DC492C">
        <w:rPr>
          <w:rFonts w:ascii="Times New Roman" w:eastAsia="Times New Roman" w:hAnsi="Times New Roman" w:cs="Times New Roman"/>
          <w:sz w:val="28"/>
          <w:szCs w:val="28"/>
          <w:lang w:val="uk-UA" w:eastAsia="ru-RU"/>
        </w:rPr>
        <w:t>магістра, 30 відсотків -доктора філософії/доктора мистецтва.</w:t>
      </w:r>
      <w:r w:rsidRPr="00DC492C">
        <w:rPr>
          <w:rFonts w:ascii="Times New Roman" w:eastAsia="Times New Roman" w:hAnsi="Times New Roman" w:cs="Times New Roman"/>
          <w:sz w:val="28"/>
          <w:szCs w:val="28"/>
          <w:lang w:val="uk-UA" w:eastAsia="ru-RU"/>
        </w:rPr>
        <w:t xml:space="preserve"> </w:t>
      </w:r>
    </w:p>
    <w:p w:rsidR="00FA3E7E" w:rsidRPr="00FA3E7E" w:rsidRDefault="006D0858"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3B6AA2">
        <w:rPr>
          <w:rFonts w:ascii="Times New Roman" w:eastAsia="Times New Roman" w:hAnsi="Times New Roman" w:cs="Times New Roman"/>
          <w:sz w:val="28"/>
          <w:szCs w:val="28"/>
          <w:lang w:val="uk-UA" w:eastAsia="ru-RU"/>
        </w:rPr>
        <w:t>Під час розрахунку показників для</w:t>
      </w:r>
      <w:r w:rsidR="003B6AA2">
        <w:rPr>
          <w:rFonts w:ascii="Times New Roman" w:eastAsia="Times New Roman" w:hAnsi="Times New Roman" w:cs="Times New Roman"/>
          <w:sz w:val="28"/>
          <w:szCs w:val="28"/>
          <w:lang w:val="uk-UA" w:eastAsia="ru-RU"/>
        </w:rPr>
        <w:t xml:space="preserve"> </w:t>
      </w:r>
      <w:r w:rsidR="009C7223">
        <w:rPr>
          <w:rFonts w:ascii="Times New Roman" w:eastAsia="Times New Roman" w:hAnsi="Times New Roman" w:cs="Times New Roman"/>
          <w:sz w:val="28"/>
          <w:szCs w:val="28"/>
          <w:lang w:val="uk-UA" w:eastAsia="ru-RU"/>
        </w:rPr>
        <w:t>спеціальності 025 «музичне мистецтво»</w:t>
      </w:r>
      <w:r w:rsidRPr="003B6AA2">
        <w:rPr>
          <w:rFonts w:ascii="Times New Roman" w:eastAsia="Times New Roman" w:hAnsi="Times New Roman" w:cs="Times New Roman"/>
          <w:sz w:val="28"/>
          <w:szCs w:val="28"/>
          <w:lang w:val="uk-UA" w:eastAsia="ru-RU"/>
        </w:rPr>
        <w:t xml:space="preserve"> га</w:t>
      </w:r>
      <w:r w:rsidR="009C7223">
        <w:rPr>
          <w:rFonts w:ascii="Times New Roman" w:eastAsia="Times New Roman" w:hAnsi="Times New Roman" w:cs="Times New Roman"/>
          <w:sz w:val="28"/>
          <w:szCs w:val="28"/>
          <w:lang w:val="uk-UA" w:eastAsia="ru-RU"/>
        </w:rPr>
        <w:t>лузі</w:t>
      </w:r>
      <w:r w:rsidRPr="003B6AA2">
        <w:rPr>
          <w:rFonts w:ascii="Times New Roman" w:eastAsia="Times New Roman" w:hAnsi="Times New Roman" w:cs="Times New Roman"/>
          <w:sz w:val="28"/>
          <w:szCs w:val="28"/>
          <w:lang w:val="uk-UA" w:eastAsia="ru-RU"/>
        </w:rPr>
        <w:t xml:space="preserve"> знань</w:t>
      </w:r>
      <w:r w:rsidR="009C7223">
        <w:rPr>
          <w:rFonts w:ascii="Times New Roman" w:eastAsia="Times New Roman" w:hAnsi="Times New Roman" w:cs="Times New Roman"/>
          <w:sz w:val="28"/>
          <w:szCs w:val="28"/>
          <w:lang w:val="uk-UA" w:eastAsia="ru-RU"/>
        </w:rPr>
        <w:t xml:space="preserve"> «</w:t>
      </w:r>
      <w:r w:rsidR="009C7223" w:rsidRPr="005C10BD">
        <w:rPr>
          <w:rFonts w:ascii="Times New Roman" w:hAnsi="Times New Roman" w:cs="Times New Roman"/>
          <w:sz w:val="32"/>
          <w:szCs w:val="32"/>
          <w:lang w:val="uk-UA"/>
        </w:rPr>
        <w:t>культура і мистецтво</w:t>
      </w:r>
      <w:r w:rsidR="009C7223">
        <w:rPr>
          <w:rFonts w:ascii="Times New Roman" w:eastAsia="Times New Roman" w:hAnsi="Times New Roman" w:cs="Times New Roman"/>
          <w:sz w:val="28"/>
          <w:szCs w:val="28"/>
          <w:lang w:val="uk-UA" w:eastAsia="ru-RU"/>
        </w:rPr>
        <w:t>»</w:t>
      </w:r>
      <w:r w:rsidRPr="003B6AA2">
        <w:rPr>
          <w:rFonts w:ascii="Times New Roman" w:eastAsia="Times New Roman" w:hAnsi="Times New Roman" w:cs="Times New Roman"/>
          <w:sz w:val="28"/>
          <w:szCs w:val="28"/>
          <w:lang w:val="uk-UA" w:eastAsia="ru-RU"/>
        </w:rPr>
        <w:t xml:space="preserve"> </w:t>
      </w:r>
      <w:r w:rsidR="009C7223">
        <w:rPr>
          <w:rFonts w:ascii="Times New Roman" w:eastAsia="Times New Roman" w:hAnsi="Times New Roman" w:cs="Times New Roman"/>
          <w:sz w:val="28"/>
          <w:szCs w:val="28"/>
          <w:lang w:val="uk-UA" w:eastAsia="ru-RU"/>
        </w:rPr>
        <w:t>звання «</w:t>
      </w:r>
      <w:r w:rsidRPr="003B6AA2">
        <w:rPr>
          <w:rFonts w:ascii="Times New Roman" w:eastAsia="Times New Roman" w:hAnsi="Times New Roman" w:cs="Times New Roman"/>
          <w:sz w:val="28"/>
          <w:szCs w:val="28"/>
          <w:lang w:val="uk-UA" w:eastAsia="ru-RU"/>
        </w:rPr>
        <w:t>народний артист</w:t>
      </w:r>
      <w:r w:rsidR="009C7223">
        <w:rPr>
          <w:rFonts w:ascii="Times New Roman" w:eastAsia="Times New Roman" w:hAnsi="Times New Roman" w:cs="Times New Roman"/>
          <w:sz w:val="28"/>
          <w:szCs w:val="28"/>
          <w:lang w:val="uk-UA" w:eastAsia="ru-RU"/>
        </w:rPr>
        <w:t>»</w:t>
      </w:r>
      <w:r w:rsidRPr="003B6AA2">
        <w:rPr>
          <w:rFonts w:ascii="Times New Roman" w:eastAsia="Times New Roman" w:hAnsi="Times New Roman" w:cs="Times New Roman"/>
          <w:sz w:val="28"/>
          <w:szCs w:val="28"/>
          <w:lang w:val="uk-UA" w:eastAsia="ru-RU"/>
        </w:rPr>
        <w:t xml:space="preserve">, </w:t>
      </w:r>
      <w:r w:rsidR="009C7223">
        <w:rPr>
          <w:rFonts w:ascii="Times New Roman" w:eastAsia="Times New Roman" w:hAnsi="Times New Roman" w:cs="Times New Roman"/>
          <w:sz w:val="28"/>
          <w:szCs w:val="28"/>
          <w:lang w:val="uk-UA" w:eastAsia="ru-RU"/>
        </w:rPr>
        <w:t>«</w:t>
      </w:r>
      <w:r w:rsidRPr="003B6AA2">
        <w:rPr>
          <w:rFonts w:ascii="Times New Roman" w:eastAsia="Times New Roman" w:hAnsi="Times New Roman" w:cs="Times New Roman"/>
          <w:sz w:val="28"/>
          <w:szCs w:val="28"/>
          <w:lang w:val="uk-UA" w:eastAsia="ru-RU"/>
        </w:rPr>
        <w:t>заслужений діяч мистецтв</w:t>
      </w:r>
      <w:r w:rsidR="009C7223">
        <w:rPr>
          <w:rFonts w:ascii="Times New Roman" w:eastAsia="Times New Roman" w:hAnsi="Times New Roman" w:cs="Times New Roman"/>
          <w:sz w:val="28"/>
          <w:szCs w:val="28"/>
          <w:lang w:val="uk-UA" w:eastAsia="ru-RU"/>
        </w:rPr>
        <w:t>», «</w:t>
      </w:r>
      <w:r w:rsidRPr="003B6AA2">
        <w:rPr>
          <w:rFonts w:ascii="Times New Roman" w:eastAsia="Times New Roman" w:hAnsi="Times New Roman" w:cs="Times New Roman"/>
          <w:sz w:val="28"/>
          <w:szCs w:val="28"/>
          <w:lang w:val="uk-UA" w:eastAsia="ru-RU"/>
        </w:rPr>
        <w:t>заслужений тренер України</w:t>
      </w:r>
      <w:r w:rsidR="009C7223">
        <w:rPr>
          <w:rFonts w:ascii="Times New Roman" w:eastAsia="Times New Roman" w:hAnsi="Times New Roman" w:cs="Times New Roman"/>
          <w:sz w:val="28"/>
          <w:szCs w:val="28"/>
          <w:lang w:val="uk-UA" w:eastAsia="ru-RU"/>
        </w:rPr>
        <w:t>»</w:t>
      </w:r>
      <w:r w:rsidRPr="003B6AA2">
        <w:rPr>
          <w:rFonts w:ascii="Times New Roman" w:eastAsia="Times New Roman" w:hAnsi="Times New Roman" w:cs="Times New Roman"/>
          <w:sz w:val="28"/>
          <w:szCs w:val="28"/>
          <w:lang w:val="uk-UA" w:eastAsia="ru-RU"/>
        </w:rPr>
        <w:t xml:space="preserve"> прирівнюються до вч</w:t>
      </w:r>
      <w:r w:rsidR="009C7223">
        <w:rPr>
          <w:rFonts w:ascii="Times New Roman" w:eastAsia="Times New Roman" w:hAnsi="Times New Roman" w:cs="Times New Roman"/>
          <w:sz w:val="28"/>
          <w:szCs w:val="28"/>
          <w:lang w:val="uk-UA" w:eastAsia="ru-RU"/>
        </w:rPr>
        <w:t>еного звання професора, звання «</w:t>
      </w:r>
      <w:r w:rsidRPr="003B6AA2">
        <w:rPr>
          <w:rFonts w:ascii="Times New Roman" w:eastAsia="Times New Roman" w:hAnsi="Times New Roman" w:cs="Times New Roman"/>
          <w:sz w:val="28"/>
          <w:szCs w:val="28"/>
          <w:lang w:val="uk-UA" w:eastAsia="ru-RU"/>
        </w:rPr>
        <w:t>заслужений артист</w:t>
      </w:r>
      <w:r w:rsidR="009C7223">
        <w:rPr>
          <w:rFonts w:ascii="Times New Roman" w:eastAsia="Times New Roman" w:hAnsi="Times New Roman" w:cs="Times New Roman"/>
          <w:sz w:val="28"/>
          <w:szCs w:val="28"/>
          <w:lang w:val="uk-UA" w:eastAsia="ru-RU"/>
        </w:rPr>
        <w:t>»</w:t>
      </w:r>
      <w:r w:rsidRPr="003B6AA2">
        <w:rPr>
          <w:rFonts w:ascii="Times New Roman" w:eastAsia="Times New Roman" w:hAnsi="Times New Roman" w:cs="Times New Roman"/>
          <w:sz w:val="28"/>
          <w:szCs w:val="28"/>
          <w:lang w:val="uk-UA" w:eastAsia="ru-RU"/>
        </w:rPr>
        <w:t xml:space="preserve">, </w:t>
      </w:r>
      <w:r w:rsidR="009C7223">
        <w:rPr>
          <w:rFonts w:ascii="Times New Roman" w:eastAsia="Times New Roman" w:hAnsi="Times New Roman" w:cs="Times New Roman"/>
          <w:sz w:val="28"/>
          <w:szCs w:val="28"/>
          <w:lang w:val="uk-UA" w:eastAsia="ru-RU"/>
        </w:rPr>
        <w:t>«</w:t>
      </w:r>
      <w:r w:rsidRPr="003B6AA2">
        <w:rPr>
          <w:rFonts w:ascii="Times New Roman" w:eastAsia="Times New Roman" w:hAnsi="Times New Roman" w:cs="Times New Roman"/>
          <w:sz w:val="28"/>
          <w:szCs w:val="28"/>
          <w:lang w:val="uk-UA" w:eastAsia="ru-RU"/>
        </w:rPr>
        <w:t xml:space="preserve">заслужений </w:t>
      </w:r>
      <w:r w:rsidR="009C7223">
        <w:rPr>
          <w:rFonts w:ascii="Times New Roman" w:eastAsia="Times New Roman" w:hAnsi="Times New Roman" w:cs="Times New Roman"/>
          <w:sz w:val="28"/>
          <w:szCs w:val="28"/>
          <w:lang w:val="uk-UA" w:eastAsia="ru-RU"/>
        </w:rPr>
        <w:t>працівник культури»</w:t>
      </w:r>
      <w:r w:rsidRPr="003B6AA2">
        <w:rPr>
          <w:rFonts w:ascii="Times New Roman" w:eastAsia="Times New Roman" w:hAnsi="Times New Roman" w:cs="Times New Roman"/>
          <w:sz w:val="28"/>
          <w:szCs w:val="28"/>
          <w:lang w:val="uk-UA" w:eastAsia="ru-RU"/>
        </w:rPr>
        <w:t xml:space="preserve">, </w:t>
      </w:r>
      <w:r w:rsidR="009C7223">
        <w:rPr>
          <w:rFonts w:ascii="Times New Roman" w:eastAsia="Times New Roman" w:hAnsi="Times New Roman" w:cs="Times New Roman"/>
          <w:sz w:val="28"/>
          <w:szCs w:val="28"/>
          <w:lang w:val="uk-UA" w:eastAsia="ru-RU"/>
        </w:rPr>
        <w:t>«</w:t>
      </w:r>
      <w:r w:rsidRPr="003B6AA2">
        <w:rPr>
          <w:rFonts w:ascii="Times New Roman" w:eastAsia="Times New Roman" w:hAnsi="Times New Roman" w:cs="Times New Roman"/>
          <w:sz w:val="28"/>
          <w:szCs w:val="28"/>
          <w:lang w:val="uk-UA" w:eastAsia="ru-RU"/>
        </w:rPr>
        <w:t>заслужений майстер спорту України</w:t>
      </w:r>
      <w:r w:rsidR="009C7223">
        <w:rPr>
          <w:rFonts w:ascii="Times New Roman" w:eastAsia="Times New Roman" w:hAnsi="Times New Roman" w:cs="Times New Roman"/>
          <w:sz w:val="28"/>
          <w:szCs w:val="28"/>
          <w:lang w:val="uk-UA" w:eastAsia="ru-RU"/>
        </w:rPr>
        <w:t>», «заслужений працівник освіти», «</w:t>
      </w:r>
      <w:r w:rsidRPr="003B6AA2">
        <w:rPr>
          <w:rFonts w:ascii="Times New Roman" w:eastAsia="Times New Roman" w:hAnsi="Times New Roman" w:cs="Times New Roman"/>
          <w:sz w:val="28"/>
          <w:szCs w:val="28"/>
          <w:lang w:val="uk-UA" w:eastAsia="ru-RU"/>
        </w:rPr>
        <w:t>заслужений майстер народної творчості України</w:t>
      </w:r>
      <w:r w:rsidR="009C7223">
        <w:rPr>
          <w:rFonts w:ascii="Times New Roman" w:eastAsia="Times New Roman" w:hAnsi="Times New Roman" w:cs="Times New Roman"/>
          <w:sz w:val="28"/>
          <w:szCs w:val="28"/>
          <w:lang w:val="uk-UA" w:eastAsia="ru-RU"/>
        </w:rPr>
        <w:t>»</w:t>
      </w:r>
      <w:r w:rsidRPr="003B6AA2">
        <w:rPr>
          <w:rFonts w:ascii="Times New Roman" w:eastAsia="Times New Roman" w:hAnsi="Times New Roman" w:cs="Times New Roman"/>
          <w:sz w:val="28"/>
          <w:szCs w:val="28"/>
          <w:lang w:val="uk-UA" w:eastAsia="ru-RU"/>
        </w:rPr>
        <w:t xml:space="preserve"> -вченого звання доцента.</w:t>
      </w:r>
      <w:r w:rsidR="009C7223">
        <w:rPr>
          <w:rFonts w:ascii="Times New Roman" w:eastAsia="Times New Roman" w:hAnsi="Times New Roman" w:cs="Times New Roman"/>
          <w:sz w:val="28"/>
          <w:szCs w:val="28"/>
          <w:lang w:val="uk-UA" w:eastAsia="ru-RU"/>
        </w:rPr>
        <w:t xml:space="preserve"> </w:t>
      </w:r>
      <w:r w:rsidRPr="003B6AA2">
        <w:rPr>
          <w:rFonts w:ascii="Times New Roman" w:eastAsia="Times New Roman" w:hAnsi="Times New Roman" w:cs="Times New Roman"/>
          <w:sz w:val="28"/>
          <w:szCs w:val="28"/>
          <w:lang w:val="uk-UA" w:eastAsia="ru-RU"/>
        </w:rPr>
        <w:t>Кількість членів групи забезпечення є достатньою, якщо на одного її члена припадає не більше 30 здобувачів вищої освіти всіх рівнів, курсів та форм навчання з відповідної.</w:t>
      </w:r>
      <w:r w:rsidR="009C7223">
        <w:rPr>
          <w:rFonts w:ascii="Times New Roman" w:eastAsia="Times New Roman" w:hAnsi="Times New Roman" w:cs="Times New Roman"/>
          <w:sz w:val="28"/>
          <w:szCs w:val="28"/>
          <w:lang w:val="uk-UA" w:eastAsia="ru-RU"/>
        </w:rPr>
        <w:t xml:space="preserve"> </w:t>
      </w:r>
      <w:r w:rsidRPr="003B6AA2">
        <w:rPr>
          <w:rFonts w:ascii="Times New Roman" w:eastAsia="Times New Roman" w:hAnsi="Times New Roman" w:cs="Times New Roman"/>
          <w:sz w:val="28"/>
          <w:szCs w:val="28"/>
          <w:lang w:val="uk-UA" w:eastAsia="ru-RU"/>
        </w:rPr>
        <w:t>Види і результати професійної діяльності особи за спеціальністю, яка застосовується до визнання кваліфікації, відповідної спеціальності</w:t>
      </w:r>
      <w:r w:rsidR="00FA3E7E">
        <w:rPr>
          <w:rFonts w:ascii="Times New Roman" w:eastAsia="Times New Roman" w:hAnsi="Times New Roman" w:cs="Times New Roman"/>
          <w:sz w:val="28"/>
          <w:szCs w:val="28"/>
          <w:lang w:val="uk-UA" w:eastAsia="ru-RU"/>
        </w:rPr>
        <w:t xml:space="preserve"> повінна відповідати вимогам п. 30 </w:t>
      </w:r>
      <w:r w:rsidR="00FA3E7E" w:rsidRPr="00A426CF">
        <w:rPr>
          <w:rFonts w:ascii="Times New Roman" w:hAnsi="Times New Roman"/>
          <w:b/>
          <w:lang w:val="uk-UA"/>
        </w:rPr>
        <w:t xml:space="preserve"> </w:t>
      </w:r>
      <w:r w:rsidR="00FA3E7E" w:rsidRPr="00FA3E7E">
        <w:rPr>
          <w:rFonts w:ascii="Times New Roman" w:hAnsi="Times New Roman"/>
          <w:sz w:val="28"/>
          <w:szCs w:val="28"/>
          <w:lang w:val="uk-UA"/>
        </w:rPr>
        <w:t>Ліцензійних умов провадження освітньої діяльності закладів освіти</w:t>
      </w:r>
      <w:r w:rsidR="00FA3E7E">
        <w:rPr>
          <w:rFonts w:ascii="Times New Roman" w:hAnsi="Times New Roman"/>
          <w:sz w:val="28"/>
          <w:szCs w:val="28"/>
          <w:lang w:val="uk-UA"/>
        </w:rPr>
        <w:t>.</w:t>
      </w:r>
    </w:p>
    <w:p w:rsidR="00FA3E7E" w:rsidRDefault="00FA3E7E" w:rsidP="009A7D01">
      <w:pPr>
        <w:spacing w:after="0" w:line="240" w:lineRule="auto"/>
        <w:ind w:left="57" w:right="57"/>
        <w:jc w:val="both"/>
        <w:rPr>
          <w:rFonts w:ascii="Times New Roman" w:eastAsia="Times New Roman" w:hAnsi="Times New Roman" w:cs="Times New Roman"/>
          <w:sz w:val="28"/>
          <w:szCs w:val="28"/>
          <w:lang w:val="uk-UA" w:eastAsia="ru-RU"/>
        </w:rPr>
      </w:pPr>
    </w:p>
    <w:p w:rsidR="00CF5BEC" w:rsidRPr="009A7D01" w:rsidRDefault="00873095" w:rsidP="009A7D01">
      <w:pPr>
        <w:spacing w:after="0" w:line="240" w:lineRule="auto"/>
        <w:ind w:left="57" w:right="57"/>
        <w:jc w:val="center"/>
        <w:rPr>
          <w:rFonts w:ascii="Times New Roman" w:eastAsia="Times New Roman" w:hAnsi="Times New Roman" w:cs="Times New Roman"/>
          <w:b/>
          <w:sz w:val="28"/>
          <w:szCs w:val="28"/>
          <w:lang w:val="uk-UA" w:eastAsia="ru-RU"/>
        </w:rPr>
      </w:pPr>
      <w:r w:rsidRPr="009A7D01">
        <w:rPr>
          <w:rFonts w:ascii="Times New Roman" w:eastAsia="Times New Roman" w:hAnsi="Times New Roman" w:cs="Times New Roman"/>
          <w:b/>
          <w:sz w:val="28"/>
          <w:szCs w:val="28"/>
          <w:lang w:val="uk-UA" w:eastAsia="ru-RU"/>
        </w:rPr>
        <w:t>ІІІ</w:t>
      </w:r>
      <w:r w:rsidR="006D0858" w:rsidRPr="009A7D01">
        <w:rPr>
          <w:rFonts w:ascii="Times New Roman" w:eastAsia="Times New Roman" w:hAnsi="Times New Roman" w:cs="Times New Roman"/>
          <w:b/>
          <w:sz w:val="28"/>
          <w:szCs w:val="28"/>
          <w:lang w:val="uk-UA" w:eastAsia="ru-RU"/>
        </w:rPr>
        <w:t>. ОФОРМЛЕННЯ ОСВІТНЬОЇ ПРОГРАМИ</w:t>
      </w:r>
    </w:p>
    <w:p w:rsidR="00CF5BEC" w:rsidRPr="00FA3E7E" w:rsidRDefault="006D0858"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FA3E7E">
        <w:rPr>
          <w:rFonts w:ascii="Times New Roman" w:eastAsia="Times New Roman" w:hAnsi="Times New Roman" w:cs="Times New Roman"/>
          <w:sz w:val="28"/>
          <w:szCs w:val="28"/>
          <w:lang w:val="uk-UA" w:eastAsia="ru-RU"/>
        </w:rPr>
        <w:t>Структурними елементами освітньо-пр</w:t>
      </w:r>
      <w:r w:rsidR="00FA3E7E">
        <w:rPr>
          <w:rFonts w:ascii="Times New Roman" w:eastAsia="Times New Roman" w:hAnsi="Times New Roman" w:cs="Times New Roman"/>
          <w:sz w:val="28"/>
          <w:szCs w:val="28"/>
          <w:lang w:val="uk-UA" w:eastAsia="ru-RU"/>
        </w:rPr>
        <w:t>офесійної програми є</w:t>
      </w:r>
      <w:r w:rsidRPr="00FA3E7E">
        <w:rPr>
          <w:rFonts w:ascii="Times New Roman" w:eastAsia="Times New Roman" w:hAnsi="Times New Roman" w:cs="Times New Roman"/>
          <w:sz w:val="28"/>
          <w:szCs w:val="28"/>
          <w:lang w:val="uk-UA" w:eastAsia="ru-RU"/>
        </w:rPr>
        <w:t>:</w:t>
      </w:r>
    </w:p>
    <w:p w:rsidR="00CF5BEC" w:rsidRDefault="006D0858" w:rsidP="009A7D01">
      <w:pPr>
        <w:spacing w:after="0" w:line="240" w:lineRule="auto"/>
        <w:ind w:left="57" w:right="57" w:firstLine="651"/>
        <w:jc w:val="both"/>
        <w:rPr>
          <w:rFonts w:ascii="Times New Roman" w:eastAsia="Times New Roman" w:hAnsi="Times New Roman" w:cs="Times New Roman"/>
          <w:sz w:val="28"/>
          <w:szCs w:val="28"/>
          <w:lang w:eastAsia="ru-RU"/>
        </w:rPr>
      </w:pPr>
      <w:r w:rsidRPr="006D0858">
        <w:rPr>
          <w:rFonts w:ascii="Times New Roman" w:eastAsia="Times New Roman" w:hAnsi="Times New Roman" w:cs="Times New Roman"/>
          <w:sz w:val="28"/>
          <w:szCs w:val="28"/>
          <w:lang w:eastAsia="ru-RU"/>
        </w:rPr>
        <w:t>1.</w:t>
      </w:r>
      <w:r w:rsidR="009A7D01">
        <w:rPr>
          <w:rFonts w:ascii="Times New Roman" w:eastAsia="Times New Roman" w:hAnsi="Times New Roman" w:cs="Times New Roman"/>
          <w:sz w:val="28"/>
          <w:szCs w:val="28"/>
          <w:lang w:eastAsia="ru-RU"/>
        </w:rPr>
        <w:t xml:space="preserve"> </w:t>
      </w:r>
      <w:r w:rsidRPr="006D0858">
        <w:rPr>
          <w:rFonts w:ascii="Times New Roman" w:eastAsia="Times New Roman" w:hAnsi="Times New Roman" w:cs="Times New Roman"/>
          <w:sz w:val="28"/>
          <w:szCs w:val="28"/>
          <w:lang w:eastAsia="ru-RU"/>
        </w:rPr>
        <w:t>Титульний аркуш.</w:t>
      </w:r>
    </w:p>
    <w:p w:rsidR="00CF5BEC" w:rsidRDefault="006D0858" w:rsidP="009A7D01">
      <w:pPr>
        <w:spacing w:after="0" w:line="240" w:lineRule="auto"/>
        <w:ind w:left="57" w:right="57" w:firstLine="651"/>
        <w:jc w:val="both"/>
        <w:rPr>
          <w:rFonts w:ascii="Times New Roman" w:eastAsia="Times New Roman" w:hAnsi="Times New Roman" w:cs="Times New Roman"/>
          <w:sz w:val="28"/>
          <w:szCs w:val="28"/>
          <w:lang w:eastAsia="ru-RU"/>
        </w:rPr>
      </w:pPr>
      <w:r w:rsidRPr="006D0858">
        <w:rPr>
          <w:rFonts w:ascii="Times New Roman" w:eastAsia="Times New Roman" w:hAnsi="Times New Roman" w:cs="Times New Roman"/>
          <w:sz w:val="28"/>
          <w:szCs w:val="28"/>
          <w:lang w:eastAsia="ru-RU"/>
        </w:rPr>
        <w:t>2.</w:t>
      </w:r>
      <w:r w:rsidR="009A7D01">
        <w:rPr>
          <w:rFonts w:ascii="Times New Roman" w:eastAsia="Times New Roman" w:hAnsi="Times New Roman" w:cs="Times New Roman"/>
          <w:sz w:val="28"/>
          <w:szCs w:val="28"/>
          <w:lang w:eastAsia="ru-RU"/>
        </w:rPr>
        <w:t xml:space="preserve"> </w:t>
      </w:r>
      <w:r w:rsidRPr="006D0858">
        <w:rPr>
          <w:rFonts w:ascii="Times New Roman" w:eastAsia="Times New Roman" w:hAnsi="Times New Roman" w:cs="Times New Roman"/>
          <w:sz w:val="28"/>
          <w:szCs w:val="28"/>
          <w:lang w:eastAsia="ru-RU"/>
        </w:rPr>
        <w:t>Лист погодження.</w:t>
      </w:r>
    </w:p>
    <w:p w:rsidR="00CF5BEC" w:rsidRDefault="009961DC" w:rsidP="009A7D01">
      <w:pPr>
        <w:spacing w:after="0" w:line="240" w:lineRule="auto"/>
        <w:ind w:left="57" w:right="57" w:firstLine="6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3</w:t>
      </w:r>
      <w:r w:rsidR="006D0858" w:rsidRPr="006D0858">
        <w:rPr>
          <w:rFonts w:ascii="Times New Roman" w:eastAsia="Times New Roman" w:hAnsi="Times New Roman" w:cs="Times New Roman"/>
          <w:sz w:val="28"/>
          <w:szCs w:val="28"/>
          <w:lang w:eastAsia="ru-RU"/>
        </w:rPr>
        <w:t>.</w:t>
      </w:r>
      <w:r w:rsidR="00665901">
        <w:rPr>
          <w:rFonts w:ascii="Times New Roman" w:eastAsia="Times New Roman" w:hAnsi="Times New Roman" w:cs="Times New Roman"/>
          <w:sz w:val="28"/>
          <w:szCs w:val="28"/>
          <w:lang w:val="uk-UA" w:eastAsia="ru-RU"/>
        </w:rPr>
        <w:t xml:space="preserve"> </w:t>
      </w:r>
      <w:r w:rsidR="006D0858" w:rsidRPr="006D0858">
        <w:rPr>
          <w:rFonts w:ascii="Times New Roman" w:eastAsia="Times New Roman" w:hAnsi="Times New Roman" w:cs="Times New Roman"/>
          <w:sz w:val="28"/>
          <w:szCs w:val="28"/>
          <w:lang w:eastAsia="ru-RU"/>
        </w:rPr>
        <w:t>П</w:t>
      </w:r>
      <w:r w:rsidR="00E64EDC">
        <w:rPr>
          <w:rFonts w:ascii="Times New Roman" w:eastAsia="Times New Roman" w:hAnsi="Times New Roman" w:cs="Times New Roman"/>
          <w:sz w:val="28"/>
          <w:szCs w:val="28"/>
          <w:lang w:val="uk-UA" w:eastAsia="ru-RU"/>
        </w:rPr>
        <w:t>ередмова</w:t>
      </w:r>
      <w:r w:rsidR="006D0858" w:rsidRPr="006D0858">
        <w:rPr>
          <w:rFonts w:ascii="Times New Roman" w:eastAsia="Times New Roman" w:hAnsi="Times New Roman" w:cs="Times New Roman"/>
          <w:sz w:val="28"/>
          <w:szCs w:val="28"/>
          <w:lang w:eastAsia="ru-RU"/>
        </w:rPr>
        <w:t>.</w:t>
      </w:r>
    </w:p>
    <w:p w:rsidR="00CF5BEC" w:rsidRPr="00E64EDC" w:rsidRDefault="009961DC" w:rsidP="009A7D01">
      <w:pPr>
        <w:spacing w:after="0" w:line="240" w:lineRule="auto"/>
        <w:ind w:left="57" w:right="57" w:firstLine="6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00E64EDC">
        <w:rPr>
          <w:rFonts w:ascii="Times New Roman" w:eastAsia="Times New Roman" w:hAnsi="Times New Roman" w:cs="Times New Roman"/>
          <w:sz w:val="28"/>
          <w:szCs w:val="28"/>
          <w:lang w:eastAsia="ru-RU"/>
        </w:rPr>
        <w:t>.</w:t>
      </w:r>
      <w:r w:rsidR="009A7D01">
        <w:rPr>
          <w:rFonts w:ascii="Times New Roman" w:eastAsia="Times New Roman" w:hAnsi="Times New Roman" w:cs="Times New Roman"/>
          <w:sz w:val="28"/>
          <w:szCs w:val="28"/>
          <w:lang w:eastAsia="ru-RU"/>
        </w:rPr>
        <w:t xml:space="preserve"> </w:t>
      </w:r>
      <w:r w:rsidR="00E64EDC">
        <w:rPr>
          <w:rFonts w:ascii="Times New Roman" w:eastAsia="Times New Roman" w:hAnsi="Times New Roman" w:cs="Times New Roman"/>
          <w:sz w:val="28"/>
          <w:szCs w:val="28"/>
          <w:lang w:eastAsia="ru-RU"/>
        </w:rPr>
        <w:t xml:space="preserve">Загальна </w:t>
      </w:r>
      <w:r w:rsidR="00665901">
        <w:rPr>
          <w:rFonts w:ascii="Times New Roman" w:eastAsia="Times New Roman" w:hAnsi="Times New Roman" w:cs="Times New Roman"/>
          <w:sz w:val="28"/>
          <w:szCs w:val="28"/>
          <w:lang w:val="uk-UA" w:eastAsia="ru-RU"/>
        </w:rPr>
        <w:t>інформація.</w:t>
      </w:r>
      <w:r w:rsidR="00E64EDC">
        <w:rPr>
          <w:rFonts w:ascii="Times New Roman" w:eastAsia="Times New Roman" w:hAnsi="Times New Roman" w:cs="Times New Roman"/>
          <w:sz w:val="28"/>
          <w:szCs w:val="28"/>
          <w:lang w:val="uk-UA" w:eastAsia="ru-RU"/>
        </w:rPr>
        <w:t xml:space="preserve"> </w:t>
      </w:r>
    </w:p>
    <w:p w:rsidR="00CF5BEC" w:rsidRDefault="009961DC" w:rsidP="009A7D01">
      <w:pPr>
        <w:spacing w:after="0" w:line="240" w:lineRule="auto"/>
        <w:ind w:left="57" w:right="57" w:firstLine="6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6D0858" w:rsidRPr="006D0858">
        <w:rPr>
          <w:rFonts w:ascii="Times New Roman" w:eastAsia="Times New Roman" w:hAnsi="Times New Roman" w:cs="Times New Roman"/>
          <w:sz w:val="28"/>
          <w:szCs w:val="28"/>
          <w:lang w:eastAsia="ru-RU"/>
        </w:rPr>
        <w:t>.</w:t>
      </w:r>
      <w:r w:rsidR="009A7D01">
        <w:rPr>
          <w:rFonts w:ascii="Times New Roman" w:eastAsia="Times New Roman" w:hAnsi="Times New Roman" w:cs="Times New Roman"/>
          <w:sz w:val="28"/>
          <w:szCs w:val="28"/>
          <w:lang w:eastAsia="ru-RU"/>
        </w:rPr>
        <w:t xml:space="preserve"> </w:t>
      </w:r>
      <w:r w:rsidR="006D0858" w:rsidRPr="006D0858">
        <w:rPr>
          <w:rFonts w:ascii="Times New Roman" w:eastAsia="Times New Roman" w:hAnsi="Times New Roman" w:cs="Times New Roman"/>
          <w:sz w:val="28"/>
          <w:szCs w:val="28"/>
          <w:lang w:eastAsia="ru-RU"/>
        </w:rPr>
        <w:t>Перелік компетентностей випускника.</w:t>
      </w:r>
    </w:p>
    <w:p w:rsidR="00E64EDC" w:rsidRPr="009961DC" w:rsidRDefault="009961DC"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6.</w:t>
      </w:r>
      <w:r w:rsidR="009A7D01">
        <w:rPr>
          <w:rFonts w:ascii="Times New Roman" w:hAnsi="Times New Roman" w:cs="Times New Roman"/>
          <w:sz w:val="28"/>
          <w:szCs w:val="28"/>
          <w:lang w:val="uk-UA"/>
        </w:rPr>
        <w:t xml:space="preserve"> </w:t>
      </w:r>
      <w:r w:rsidR="00E64EDC" w:rsidRPr="009961DC">
        <w:rPr>
          <w:rFonts w:ascii="Times New Roman" w:hAnsi="Times New Roman" w:cs="Times New Roman"/>
          <w:sz w:val="28"/>
          <w:szCs w:val="28"/>
          <w:lang w:val="uk-UA"/>
        </w:rPr>
        <w:t>Викладання та оцінювання</w:t>
      </w:r>
    </w:p>
    <w:p w:rsidR="00E64EDC" w:rsidRPr="009961DC" w:rsidRDefault="009961DC"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9A7D01">
        <w:rPr>
          <w:rFonts w:ascii="Times New Roman" w:hAnsi="Times New Roman" w:cs="Times New Roman"/>
          <w:sz w:val="28"/>
          <w:szCs w:val="28"/>
          <w:lang w:val="uk-UA"/>
        </w:rPr>
        <w:t xml:space="preserve"> </w:t>
      </w:r>
      <w:r w:rsidR="00E64EDC" w:rsidRPr="009961DC">
        <w:rPr>
          <w:rFonts w:ascii="Times New Roman" w:hAnsi="Times New Roman" w:cs="Times New Roman"/>
          <w:sz w:val="28"/>
          <w:szCs w:val="28"/>
          <w:lang w:val="uk-UA"/>
        </w:rPr>
        <w:t>Програмні компетентності</w:t>
      </w:r>
    </w:p>
    <w:p w:rsidR="00E64EDC" w:rsidRPr="009961DC" w:rsidRDefault="009961DC"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9A7D01">
        <w:rPr>
          <w:rFonts w:ascii="Times New Roman" w:hAnsi="Times New Roman" w:cs="Times New Roman"/>
          <w:sz w:val="28"/>
          <w:szCs w:val="28"/>
          <w:lang w:val="uk-UA"/>
        </w:rPr>
        <w:t xml:space="preserve"> </w:t>
      </w:r>
      <w:r w:rsidR="00665901" w:rsidRPr="009961DC">
        <w:rPr>
          <w:rFonts w:ascii="Times New Roman" w:hAnsi="Times New Roman" w:cs="Times New Roman"/>
          <w:sz w:val="28"/>
          <w:szCs w:val="28"/>
          <w:lang w:val="uk-UA"/>
        </w:rPr>
        <w:t>Програмні результати навчання</w:t>
      </w:r>
    </w:p>
    <w:p w:rsidR="00665901" w:rsidRPr="009961DC" w:rsidRDefault="009961DC"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9.</w:t>
      </w:r>
      <w:r w:rsidR="009A7D01">
        <w:rPr>
          <w:rFonts w:ascii="Times New Roman" w:hAnsi="Times New Roman" w:cs="Times New Roman"/>
          <w:sz w:val="28"/>
          <w:szCs w:val="28"/>
          <w:lang w:val="uk-UA"/>
        </w:rPr>
        <w:t xml:space="preserve"> </w:t>
      </w:r>
      <w:r w:rsidR="00665901" w:rsidRPr="009961DC">
        <w:rPr>
          <w:rFonts w:ascii="Times New Roman" w:hAnsi="Times New Roman" w:cs="Times New Roman"/>
          <w:sz w:val="28"/>
          <w:szCs w:val="28"/>
          <w:lang w:val="uk-UA"/>
        </w:rPr>
        <w:t>Ресурсне забезпечення реалізації програми</w:t>
      </w:r>
    </w:p>
    <w:p w:rsidR="00665901" w:rsidRPr="009961DC" w:rsidRDefault="009961DC"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9A7D01">
        <w:rPr>
          <w:rFonts w:ascii="Times New Roman" w:hAnsi="Times New Roman" w:cs="Times New Roman"/>
          <w:sz w:val="28"/>
          <w:szCs w:val="28"/>
          <w:lang w:val="uk-UA"/>
        </w:rPr>
        <w:t xml:space="preserve"> </w:t>
      </w:r>
      <w:r w:rsidR="00665901" w:rsidRPr="009961DC">
        <w:rPr>
          <w:rFonts w:ascii="Times New Roman" w:hAnsi="Times New Roman" w:cs="Times New Roman"/>
          <w:sz w:val="28"/>
          <w:szCs w:val="28"/>
          <w:lang w:val="uk-UA"/>
        </w:rPr>
        <w:t>Перелік компонентів освітньо-професійної програми та їх логічна послідовність за навчальним планом</w:t>
      </w:r>
      <w:r w:rsidRPr="009961DC">
        <w:rPr>
          <w:rFonts w:ascii="Times New Roman" w:hAnsi="Times New Roman" w:cs="Times New Roman"/>
          <w:sz w:val="28"/>
          <w:szCs w:val="28"/>
          <w:lang w:val="uk-UA"/>
        </w:rPr>
        <w:t>. Обсяг кредитів ЄКТС.</w:t>
      </w:r>
    </w:p>
    <w:p w:rsidR="00665901" w:rsidRPr="009961DC" w:rsidRDefault="009961DC"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9A7D01">
        <w:rPr>
          <w:rFonts w:ascii="Times New Roman" w:hAnsi="Times New Roman" w:cs="Times New Roman"/>
          <w:sz w:val="28"/>
          <w:szCs w:val="28"/>
          <w:lang w:val="uk-UA"/>
        </w:rPr>
        <w:t xml:space="preserve"> </w:t>
      </w:r>
      <w:r w:rsidR="00665901" w:rsidRPr="009961DC">
        <w:rPr>
          <w:rFonts w:ascii="Times New Roman" w:hAnsi="Times New Roman" w:cs="Times New Roman"/>
          <w:sz w:val="28"/>
          <w:szCs w:val="28"/>
          <w:lang w:val="uk-UA"/>
        </w:rPr>
        <w:t>Структурно-логічна схема ОП</w:t>
      </w:r>
    </w:p>
    <w:p w:rsidR="00665901" w:rsidRPr="009961DC" w:rsidRDefault="009961DC"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12.</w:t>
      </w:r>
      <w:r w:rsidR="009A7D01">
        <w:rPr>
          <w:rFonts w:ascii="Times New Roman" w:hAnsi="Times New Roman" w:cs="Times New Roman"/>
          <w:sz w:val="28"/>
          <w:szCs w:val="28"/>
          <w:lang w:val="uk-UA"/>
        </w:rPr>
        <w:t xml:space="preserve"> </w:t>
      </w:r>
      <w:r w:rsidR="00665901" w:rsidRPr="009961DC">
        <w:rPr>
          <w:rFonts w:ascii="Times New Roman" w:hAnsi="Times New Roman" w:cs="Times New Roman"/>
          <w:sz w:val="28"/>
          <w:szCs w:val="28"/>
          <w:lang w:val="uk-UA"/>
        </w:rPr>
        <w:t>Форма атестації здобувачів вищої освіти</w:t>
      </w:r>
    </w:p>
    <w:p w:rsidR="00665901" w:rsidRPr="009961DC" w:rsidRDefault="009961DC"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13.</w:t>
      </w:r>
      <w:r w:rsidR="009A7D01">
        <w:rPr>
          <w:rFonts w:ascii="Times New Roman" w:hAnsi="Times New Roman" w:cs="Times New Roman"/>
          <w:sz w:val="28"/>
          <w:szCs w:val="28"/>
          <w:lang w:val="uk-UA"/>
        </w:rPr>
        <w:t xml:space="preserve"> </w:t>
      </w:r>
      <w:r w:rsidR="00665901" w:rsidRPr="009961DC">
        <w:rPr>
          <w:rFonts w:ascii="Times New Roman" w:hAnsi="Times New Roman" w:cs="Times New Roman"/>
          <w:sz w:val="28"/>
          <w:szCs w:val="28"/>
          <w:lang w:val="uk-UA"/>
        </w:rPr>
        <w:t>Матриці відповідності програмних компетентностей компонентам освітньої програми</w:t>
      </w:r>
    </w:p>
    <w:p w:rsidR="00665901" w:rsidRPr="009961DC" w:rsidRDefault="009961DC"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14.</w:t>
      </w:r>
      <w:r w:rsidR="009A7D01">
        <w:rPr>
          <w:rFonts w:ascii="Times New Roman" w:hAnsi="Times New Roman" w:cs="Times New Roman"/>
          <w:sz w:val="28"/>
          <w:szCs w:val="28"/>
          <w:lang w:val="uk-UA"/>
        </w:rPr>
        <w:t xml:space="preserve"> </w:t>
      </w:r>
      <w:r w:rsidR="00665901" w:rsidRPr="009961DC">
        <w:rPr>
          <w:rFonts w:ascii="Times New Roman" w:hAnsi="Times New Roman" w:cs="Times New Roman"/>
          <w:sz w:val="28"/>
          <w:szCs w:val="28"/>
          <w:lang w:val="uk-UA"/>
        </w:rPr>
        <w:t xml:space="preserve">Матриця забезпечення програмних результатів навчання (ПРН) </w:t>
      </w:r>
    </w:p>
    <w:p w:rsidR="00665901" w:rsidRPr="009961DC" w:rsidRDefault="00665901" w:rsidP="009A7D01">
      <w:pPr>
        <w:spacing w:after="0" w:line="240" w:lineRule="auto"/>
        <w:ind w:left="57" w:right="57"/>
        <w:jc w:val="both"/>
        <w:rPr>
          <w:rFonts w:ascii="Times New Roman" w:hAnsi="Times New Roman" w:cs="Times New Roman"/>
          <w:sz w:val="28"/>
          <w:szCs w:val="28"/>
          <w:lang w:val="uk-UA"/>
        </w:rPr>
      </w:pPr>
      <w:r w:rsidRPr="009961DC">
        <w:rPr>
          <w:rFonts w:ascii="Times New Roman" w:hAnsi="Times New Roman" w:cs="Times New Roman"/>
          <w:sz w:val="28"/>
          <w:szCs w:val="28"/>
          <w:lang w:val="uk-UA"/>
        </w:rPr>
        <w:t>відповідними компонентами освітньої програми</w:t>
      </w:r>
    </w:p>
    <w:p w:rsidR="00665901" w:rsidRPr="009961DC" w:rsidRDefault="009961DC" w:rsidP="009A7D01">
      <w:pPr>
        <w:spacing w:after="0" w:line="240" w:lineRule="auto"/>
        <w:ind w:left="57" w:right="57" w:firstLine="651"/>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w:t>
      </w:r>
      <w:r w:rsidR="009A7D01">
        <w:rPr>
          <w:rFonts w:ascii="Times New Roman" w:eastAsia="Times New Roman" w:hAnsi="Times New Roman" w:cs="Times New Roman"/>
          <w:sz w:val="28"/>
          <w:szCs w:val="28"/>
          <w:lang w:val="uk-UA" w:eastAsia="ru-RU"/>
        </w:rPr>
        <w:t xml:space="preserve"> </w:t>
      </w:r>
      <w:r w:rsidR="00665901" w:rsidRPr="009961DC">
        <w:rPr>
          <w:rFonts w:ascii="Times New Roman" w:eastAsia="Times New Roman" w:hAnsi="Times New Roman" w:cs="Times New Roman"/>
          <w:sz w:val="28"/>
          <w:szCs w:val="28"/>
          <w:lang w:val="uk-UA" w:eastAsia="ru-RU"/>
        </w:rPr>
        <w:t>Вимоги до наявності системи внутрішнього забезпечення якості вищої освіти</w:t>
      </w:r>
    </w:p>
    <w:p w:rsidR="00665901" w:rsidRPr="009A7D01" w:rsidRDefault="00665901" w:rsidP="009A7D01">
      <w:pPr>
        <w:spacing w:after="0" w:line="240" w:lineRule="auto"/>
        <w:ind w:left="57" w:right="57"/>
        <w:jc w:val="both"/>
        <w:rPr>
          <w:rFonts w:ascii="Times New Roman" w:hAnsi="Times New Roman" w:cs="Times New Roman"/>
          <w:sz w:val="10"/>
          <w:szCs w:val="10"/>
          <w:lang w:val="uk-UA"/>
        </w:rPr>
      </w:pPr>
    </w:p>
    <w:p w:rsidR="00F07BD5" w:rsidRDefault="006D0858"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9961DC">
        <w:rPr>
          <w:rFonts w:ascii="Times New Roman" w:eastAsia="Times New Roman" w:hAnsi="Times New Roman" w:cs="Times New Roman"/>
          <w:sz w:val="28"/>
          <w:szCs w:val="28"/>
          <w:lang w:val="uk-UA" w:eastAsia="ru-RU"/>
        </w:rPr>
        <w:t>3.1.Титульний аркуш</w:t>
      </w:r>
      <w:r w:rsidR="00FA3E7E">
        <w:rPr>
          <w:rFonts w:ascii="Times New Roman" w:eastAsia="Times New Roman" w:hAnsi="Times New Roman" w:cs="Times New Roman"/>
          <w:sz w:val="28"/>
          <w:szCs w:val="28"/>
          <w:lang w:val="uk-UA" w:eastAsia="ru-RU"/>
        </w:rPr>
        <w:t xml:space="preserve"> </w:t>
      </w:r>
    </w:p>
    <w:p w:rsidR="006D0858" w:rsidRPr="00F07BD5" w:rsidRDefault="006D0858"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F07BD5">
        <w:rPr>
          <w:rFonts w:ascii="Times New Roman" w:eastAsia="Times New Roman" w:hAnsi="Times New Roman" w:cs="Times New Roman"/>
          <w:sz w:val="28"/>
          <w:szCs w:val="28"/>
          <w:lang w:val="uk-UA" w:eastAsia="ru-RU"/>
        </w:rPr>
        <w:t>При оформленні титульного аркуша</w:t>
      </w:r>
      <w:r w:rsidR="009961DC">
        <w:rPr>
          <w:rFonts w:ascii="Times New Roman" w:eastAsia="Times New Roman" w:hAnsi="Times New Roman" w:cs="Times New Roman"/>
          <w:sz w:val="28"/>
          <w:szCs w:val="28"/>
          <w:lang w:val="uk-UA" w:eastAsia="ru-RU"/>
        </w:rPr>
        <w:t xml:space="preserve"> </w:t>
      </w:r>
      <w:r w:rsidRPr="00F07BD5">
        <w:rPr>
          <w:rFonts w:ascii="Times New Roman" w:eastAsia="Times New Roman" w:hAnsi="Times New Roman" w:cs="Times New Roman"/>
          <w:sz w:val="28"/>
          <w:szCs w:val="28"/>
          <w:lang w:val="uk-UA" w:eastAsia="ru-RU"/>
        </w:rPr>
        <w:t>освітньої (освітньо-професійної) програми потрібно вказати:</w:t>
      </w:r>
      <w:r w:rsidR="009961DC">
        <w:rPr>
          <w:rFonts w:ascii="Times New Roman" w:eastAsia="Times New Roman" w:hAnsi="Times New Roman" w:cs="Times New Roman"/>
          <w:sz w:val="28"/>
          <w:szCs w:val="28"/>
          <w:lang w:val="uk-UA" w:eastAsia="ru-RU"/>
        </w:rPr>
        <w:t xml:space="preserve"> </w:t>
      </w:r>
      <w:r w:rsidRPr="00F07BD5">
        <w:rPr>
          <w:rFonts w:ascii="Times New Roman" w:eastAsia="Times New Roman" w:hAnsi="Times New Roman" w:cs="Times New Roman"/>
          <w:sz w:val="28"/>
          <w:szCs w:val="28"/>
          <w:lang w:val="uk-UA" w:eastAsia="ru-RU"/>
        </w:rPr>
        <w:t>–</w:t>
      </w:r>
      <w:r w:rsidR="009961DC">
        <w:rPr>
          <w:rFonts w:ascii="Times New Roman" w:eastAsia="Times New Roman" w:hAnsi="Times New Roman" w:cs="Times New Roman"/>
          <w:sz w:val="28"/>
          <w:szCs w:val="28"/>
          <w:lang w:val="uk-UA" w:eastAsia="ru-RU"/>
        </w:rPr>
        <w:t xml:space="preserve"> </w:t>
      </w:r>
      <w:r w:rsidRPr="00F07BD5">
        <w:rPr>
          <w:rFonts w:ascii="Times New Roman" w:eastAsia="Times New Roman" w:hAnsi="Times New Roman" w:cs="Times New Roman"/>
          <w:sz w:val="28"/>
          <w:szCs w:val="28"/>
          <w:lang w:val="uk-UA" w:eastAsia="ru-RU"/>
        </w:rPr>
        <w:t>повну назву освітньої (освітньо-професійної) програми;</w:t>
      </w:r>
      <w:r w:rsidR="009961DC">
        <w:rPr>
          <w:rFonts w:ascii="Times New Roman" w:eastAsia="Times New Roman" w:hAnsi="Times New Roman" w:cs="Times New Roman"/>
          <w:sz w:val="28"/>
          <w:szCs w:val="28"/>
          <w:lang w:val="uk-UA" w:eastAsia="ru-RU"/>
        </w:rPr>
        <w:t xml:space="preserve"> </w:t>
      </w:r>
      <w:r w:rsidRPr="00F07BD5">
        <w:rPr>
          <w:rFonts w:ascii="Times New Roman" w:eastAsia="Times New Roman" w:hAnsi="Times New Roman" w:cs="Times New Roman"/>
          <w:sz w:val="28"/>
          <w:szCs w:val="28"/>
          <w:lang w:val="uk-UA" w:eastAsia="ru-RU"/>
        </w:rPr>
        <w:t>–</w:t>
      </w:r>
      <w:r w:rsidR="009961DC">
        <w:rPr>
          <w:rFonts w:ascii="Times New Roman" w:eastAsia="Times New Roman" w:hAnsi="Times New Roman" w:cs="Times New Roman"/>
          <w:sz w:val="28"/>
          <w:szCs w:val="28"/>
          <w:lang w:val="uk-UA" w:eastAsia="ru-RU"/>
        </w:rPr>
        <w:t xml:space="preserve"> </w:t>
      </w:r>
      <w:r w:rsidRPr="00F07BD5">
        <w:rPr>
          <w:rFonts w:ascii="Times New Roman" w:eastAsia="Times New Roman" w:hAnsi="Times New Roman" w:cs="Times New Roman"/>
          <w:sz w:val="28"/>
          <w:szCs w:val="28"/>
          <w:lang w:val="uk-UA" w:eastAsia="ru-RU"/>
        </w:rPr>
        <w:t>рівень вищої освіти (першого, бакалаврського/другого, магістерського), –</w:t>
      </w:r>
      <w:r w:rsidR="009961DC">
        <w:rPr>
          <w:rFonts w:ascii="Times New Roman" w:eastAsia="Times New Roman" w:hAnsi="Times New Roman" w:cs="Times New Roman"/>
          <w:sz w:val="28"/>
          <w:szCs w:val="28"/>
          <w:lang w:val="uk-UA" w:eastAsia="ru-RU"/>
        </w:rPr>
        <w:t xml:space="preserve"> </w:t>
      </w:r>
      <w:r w:rsidRPr="00F07BD5">
        <w:rPr>
          <w:rFonts w:ascii="Times New Roman" w:eastAsia="Times New Roman" w:hAnsi="Times New Roman" w:cs="Times New Roman"/>
          <w:sz w:val="28"/>
          <w:szCs w:val="28"/>
          <w:lang w:val="uk-UA" w:eastAsia="ru-RU"/>
        </w:rPr>
        <w:t>ступінь вищої освіти (бакалавр/магістр);</w:t>
      </w:r>
      <w:r w:rsidR="009961DC">
        <w:rPr>
          <w:rFonts w:ascii="Times New Roman" w:eastAsia="Times New Roman" w:hAnsi="Times New Roman" w:cs="Times New Roman"/>
          <w:sz w:val="28"/>
          <w:szCs w:val="28"/>
          <w:lang w:val="uk-UA" w:eastAsia="ru-RU"/>
        </w:rPr>
        <w:t xml:space="preserve"> </w:t>
      </w:r>
      <w:r w:rsidRPr="00F07BD5">
        <w:rPr>
          <w:rFonts w:ascii="Times New Roman" w:eastAsia="Times New Roman" w:hAnsi="Times New Roman" w:cs="Times New Roman"/>
          <w:sz w:val="28"/>
          <w:szCs w:val="28"/>
          <w:lang w:val="uk-UA" w:eastAsia="ru-RU"/>
        </w:rPr>
        <w:t>–</w:t>
      </w:r>
      <w:r w:rsidR="001950E3">
        <w:rPr>
          <w:rFonts w:ascii="Times New Roman" w:eastAsia="Times New Roman" w:hAnsi="Times New Roman" w:cs="Times New Roman"/>
          <w:sz w:val="28"/>
          <w:szCs w:val="28"/>
          <w:lang w:val="uk-UA" w:eastAsia="ru-RU"/>
        </w:rPr>
        <w:t xml:space="preserve"> </w:t>
      </w:r>
      <w:r w:rsidRPr="00F07BD5">
        <w:rPr>
          <w:rFonts w:ascii="Times New Roman" w:eastAsia="Times New Roman" w:hAnsi="Times New Roman" w:cs="Times New Roman"/>
          <w:sz w:val="28"/>
          <w:szCs w:val="28"/>
          <w:lang w:val="uk-UA" w:eastAsia="ru-RU"/>
        </w:rPr>
        <w:t xml:space="preserve">шифри та назви галузі знань і спеціальності, що вказуються відповідно до Переліку галузей знань і спеціальностей, за якими здійснюється підготовка здобувачів вищої освіти, затвердженого постановою Кабінету Міністрів України від 29.04.2015 року </w:t>
      </w:r>
      <w:r w:rsidRPr="006D0858">
        <w:rPr>
          <w:rFonts w:ascii="Times New Roman" w:eastAsia="Times New Roman" w:hAnsi="Times New Roman" w:cs="Times New Roman"/>
          <w:sz w:val="28"/>
          <w:szCs w:val="28"/>
          <w:lang w:eastAsia="ru-RU"/>
        </w:rPr>
        <w:t>No</w:t>
      </w:r>
      <w:r w:rsidRPr="00F07BD5">
        <w:rPr>
          <w:rFonts w:ascii="Times New Roman" w:eastAsia="Times New Roman" w:hAnsi="Times New Roman" w:cs="Times New Roman"/>
          <w:sz w:val="28"/>
          <w:szCs w:val="28"/>
          <w:lang w:val="uk-UA" w:eastAsia="ru-RU"/>
        </w:rPr>
        <w:t xml:space="preserve"> 266 зі змінами;</w:t>
      </w:r>
      <w:r w:rsidR="001950E3">
        <w:rPr>
          <w:rFonts w:ascii="Times New Roman" w:eastAsia="Times New Roman" w:hAnsi="Times New Roman" w:cs="Times New Roman"/>
          <w:sz w:val="28"/>
          <w:szCs w:val="28"/>
          <w:lang w:val="uk-UA" w:eastAsia="ru-RU"/>
        </w:rPr>
        <w:t xml:space="preserve"> </w:t>
      </w:r>
      <w:r w:rsidRPr="00F07BD5">
        <w:rPr>
          <w:rFonts w:ascii="Times New Roman" w:eastAsia="Times New Roman" w:hAnsi="Times New Roman" w:cs="Times New Roman"/>
          <w:sz w:val="28"/>
          <w:szCs w:val="28"/>
          <w:lang w:val="uk-UA" w:eastAsia="ru-RU"/>
        </w:rPr>
        <w:t>–місто, рік розробки та затвердження освітньої (освітньо-професійної) програми;</w:t>
      </w:r>
      <w:r w:rsidR="001950E3">
        <w:rPr>
          <w:rFonts w:ascii="Times New Roman" w:eastAsia="Times New Roman" w:hAnsi="Times New Roman" w:cs="Times New Roman"/>
          <w:sz w:val="28"/>
          <w:szCs w:val="28"/>
          <w:lang w:val="uk-UA" w:eastAsia="ru-RU"/>
        </w:rPr>
        <w:t xml:space="preserve"> </w:t>
      </w:r>
      <w:r w:rsidRPr="00F07BD5">
        <w:rPr>
          <w:rFonts w:ascii="Times New Roman" w:eastAsia="Times New Roman" w:hAnsi="Times New Roman" w:cs="Times New Roman"/>
          <w:sz w:val="28"/>
          <w:szCs w:val="28"/>
          <w:lang w:val="uk-UA" w:eastAsia="ru-RU"/>
        </w:rPr>
        <w:t>–</w:t>
      </w:r>
      <w:r w:rsidR="001950E3">
        <w:rPr>
          <w:rFonts w:ascii="Times New Roman" w:eastAsia="Times New Roman" w:hAnsi="Times New Roman" w:cs="Times New Roman"/>
          <w:sz w:val="28"/>
          <w:szCs w:val="28"/>
          <w:lang w:val="uk-UA" w:eastAsia="ru-RU"/>
        </w:rPr>
        <w:t xml:space="preserve"> </w:t>
      </w:r>
      <w:r w:rsidRPr="00F07BD5">
        <w:rPr>
          <w:rFonts w:ascii="Times New Roman" w:eastAsia="Times New Roman" w:hAnsi="Times New Roman" w:cs="Times New Roman"/>
          <w:sz w:val="28"/>
          <w:szCs w:val="28"/>
          <w:lang w:val="uk-UA" w:eastAsia="ru-RU"/>
        </w:rPr>
        <w:t>дату та</w:t>
      </w:r>
      <w:r w:rsidR="001950E3">
        <w:rPr>
          <w:rFonts w:ascii="Times New Roman" w:eastAsia="Times New Roman" w:hAnsi="Times New Roman" w:cs="Times New Roman"/>
          <w:sz w:val="28"/>
          <w:szCs w:val="28"/>
          <w:lang w:val="uk-UA" w:eastAsia="ru-RU"/>
        </w:rPr>
        <w:t xml:space="preserve"> номер протоколу вченої ради Академії</w:t>
      </w:r>
      <w:r w:rsidRPr="00F07BD5">
        <w:rPr>
          <w:rFonts w:ascii="Times New Roman" w:eastAsia="Times New Roman" w:hAnsi="Times New Roman" w:cs="Times New Roman"/>
          <w:sz w:val="28"/>
          <w:szCs w:val="28"/>
          <w:lang w:val="uk-UA" w:eastAsia="ru-RU"/>
        </w:rPr>
        <w:t xml:space="preserve">, на якій було ухвалено зміст освітньої (освітньо-професійної) програми; </w:t>
      </w:r>
      <w:r w:rsidR="001950E3">
        <w:rPr>
          <w:rFonts w:ascii="Times New Roman" w:eastAsia="Times New Roman" w:hAnsi="Times New Roman" w:cs="Times New Roman"/>
          <w:sz w:val="28"/>
          <w:szCs w:val="28"/>
          <w:lang w:val="uk-UA" w:eastAsia="ru-RU"/>
        </w:rPr>
        <w:t xml:space="preserve">- </w:t>
      </w:r>
      <w:r w:rsidRPr="00F07BD5">
        <w:rPr>
          <w:rFonts w:ascii="Times New Roman" w:eastAsia="Times New Roman" w:hAnsi="Times New Roman" w:cs="Times New Roman"/>
          <w:sz w:val="28"/>
          <w:szCs w:val="28"/>
          <w:lang w:val="uk-UA" w:eastAsia="ru-RU"/>
        </w:rPr>
        <w:t xml:space="preserve">підпис ректора та печатка </w:t>
      </w:r>
      <w:r w:rsidR="001950E3">
        <w:rPr>
          <w:rFonts w:ascii="Times New Roman" w:eastAsia="Times New Roman" w:hAnsi="Times New Roman" w:cs="Times New Roman"/>
          <w:sz w:val="28"/>
          <w:szCs w:val="28"/>
          <w:lang w:val="uk-UA" w:eastAsia="ru-RU"/>
        </w:rPr>
        <w:t>Академії</w:t>
      </w:r>
      <w:r w:rsidRPr="00F07BD5">
        <w:rPr>
          <w:rFonts w:ascii="Times New Roman" w:eastAsia="Times New Roman" w:hAnsi="Times New Roman" w:cs="Times New Roman"/>
          <w:sz w:val="28"/>
          <w:szCs w:val="28"/>
          <w:lang w:val="uk-UA" w:eastAsia="ru-RU"/>
        </w:rPr>
        <w:t>.</w:t>
      </w:r>
    </w:p>
    <w:p w:rsidR="009A7D01" w:rsidRPr="00004552" w:rsidRDefault="009A7D01" w:rsidP="009A7D01">
      <w:pPr>
        <w:spacing w:after="0" w:line="240" w:lineRule="auto"/>
        <w:ind w:left="57" w:right="57" w:firstLine="651"/>
        <w:jc w:val="both"/>
        <w:rPr>
          <w:rFonts w:ascii="Times New Roman" w:eastAsia="Times New Roman" w:hAnsi="Times New Roman" w:cs="Times New Roman"/>
          <w:sz w:val="10"/>
          <w:szCs w:val="10"/>
          <w:lang w:val="uk-UA" w:eastAsia="ru-RU"/>
        </w:rPr>
      </w:pPr>
    </w:p>
    <w:p w:rsidR="009961DC" w:rsidRDefault="006D0858"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7064BF">
        <w:rPr>
          <w:rFonts w:ascii="Times New Roman" w:eastAsia="Times New Roman" w:hAnsi="Times New Roman" w:cs="Times New Roman"/>
          <w:sz w:val="28"/>
          <w:szCs w:val="28"/>
          <w:lang w:eastAsia="ru-RU"/>
        </w:rPr>
        <w:t>3.2.Лист погодження</w:t>
      </w:r>
      <w:r w:rsidR="009961DC">
        <w:rPr>
          <w:rFonts w:ascii="Times New Roman" w:eastAsia="Times New Roman" w:hAnsi="Times New Roman" w:cs="Times New Roman"/>
          <w:sz w:val="28"/>
          <w:szCs w:val="28"/>
          <w:lang w:val="uk-UA" w:eastAsia="ru-RU"/>
        </w:rPr>
        <w:t xml:space="preserve">. </w:t>
      </w:r>
    </w:p>
    <w:p w:rsidR="00555DD9" w:rsidRPr="00957B25" w:rsidRDefault="006D0858" w:rsidP="009A7D01">
      <w:pPr>
        <w:spacing w:after="0" w:line="240" w:lineRule="auto"/>
        <w:ind w:left="57" w:right="57"/>
        <w:jc w:val="both"/>
        <w:rPr>
          <w:rFonts w:ascii="Times New Roman" w:hAnsi="Times New Roman" w:cs="Times New Roman"/>
          <w:sz w:val="28"/>
          <w:szCs w:val="28"/>
          <w:lang w:val="uk-UA"/>
        </w:rPr>
      </w:pPr>
      <w:r w:rsidRPr="009961DC">
        <w:rPr>
          <w:rFonts w:ascii="Times New Roman" w:eastAsia="Times New Roman" w:hAnsi="Times New Roman" w:cs="Times New Roman"/>
          <w:sz w:val="28"/>
          <w:szCs w:val="28"/>
          <w:lang w:val="uk-UA" w:eastAsia="ru-RU"/>
        </w:rPr>
        <w:t>При оформленні листа погодження</w:t>
      </w:r>
      <w:r w:rsidR="001950E3">
        <w:rPr>
          <w:rFonts w:ascii="Times New Roman" w:eastAsia="Times New Roman" w:hAnsi="Times New Roman" w:cs="Times New Roman"/>
          <w:sz w:val="28"/>
          <w:szCs w:val="28"/>
          <w:lang w:val="uk-UA" w:eastAsia="ru-RU"/>
        </w:rPr>
        <w:t xml:space="preserve"> </w:t>
      </w:r>
      <w:r w:rsidRPr="009961DC">
        <w:rPr>
          <w:rFonts w:ascii="Times New Roman" w:eastAsia="Times New Roman" w:hAnsi="Times New Roman" w:cs="Times New Roman"/>
          <w:sz w:val="28"/>
          <w:szCs w:val="28"/>
          <w:lang w:val="uk-UA" w:eastAsia="ru-RU"/>
        </w:rPr>
        <w:t>освітньої (освітньо-професійної) програми потрібно вказати: –</w:t>
      </w:r>
      <w:r w:rsidR="00555DD9" w:rsidRPr="00555DD9">
        <w:rPr>
          <w:rFonts w:ascii="Times New Roman" w:hAnsi="Times New Roman" w:cs="Times New Roman"/>
          <w:sz w:val="28"/>
          <w:szCs w:val="28"/>
          <w:lang w:val="uk-UA"/>
        </w:rPr>
        <w:t xml:space="preserve"> </w:t>
      </w:r>
      <w:r w:rsidR="00555DD9">
        <w:rPr>
          <w:rFonts w:ascii="Times New Roman" w:hAnsi="Times New Roman" w:cs="Times New Roman"/>
          <w:sz w:val="28"/>
          <w:szCs w:val="28"/>
          <w:lang w:val="uk-UA"/>
        </w:rPr>
        <w:t>р</w:t>
      </w:r>
      <w:r w:rsidR="00555DD9" w:rsidRPr="00957B25">
        <w:rPr>
          <w:rFonts w:ascii="Times New Roman" w:hAnsi="Times New Roman" w:cs="Times New Roman"/>
          <w:sz w:val="28"/>
          <w:szCs w:val="28"/>
          <w:lang w:val="uk-UA"/>
        </w:rPr>
        <w:t xml:space="preserve">озробники програми:  </w:t>
      </w:r>
    </w:p>
    <w:p w:rsidR="001950E3" w:rsidRDefault="006D0858" w:rsidP="009A7D01">
      <w:pPr>
        <w:spacing w:after="0" w:line="240" w:lineRule="auto"/>
        <w:ind w:left="57" w:right="57"/>
        <w:jc w:val="both"/>
        <w:rPr>
          <w:rFonts w:ascii="Times New Roman" w:hAnsi="Times New Roman" w:cs="Times New Roman"/>
          <w:sz w:val="28"/>
          <w:szCs w:val="28"/>
          <w:lang w:val="uk-UA"/>
        </w:rPr>
      </w:pPr>
      <w:r w:rsidRPr="009961DC">
        <w:rPr>
          <w:rFonts w:ascii="Times New Roman" w:eastAsia="Times New Roman" w:hAnsi="Times New Roman" w:cs="Times New Roman"/>
          <w:sz w:val="28"/>
          <w:szCs w:val="28"/>
          <w:lang w:val="uk-UA" w:eastAsia="ru-RU"/>
        </w:rPr>
        <w:t>прізвища, імена, по батькові, наукові ступені та вчені звання усіх розробників освітньої (освітньо-професійної) програми;</w:t>
      </w:r>
      <w:r w:rsidR="001950E3">
        <w:rPr>
          <w:rFonts w:ascii="Times New Roman" w:eastAsia="Times New Roman" w:hAnsi="Times New Roman" w:cs="Times New Roman"/>
          <w:sz w:val="28"/>
          <w:szCs w:val="28"/>
          <w:lang w:val="uk-UA" w:eastAsia="ru-RU"/>
        </w:rPr>
        <w:t xml:space="preserve"> </w:t>
      </w:r>
      <w:r w:rsidRPr="009961DC">
        <w:rPr>
          <w:rFonts w:ascii="Times New Roman" w:eastAsia="Times New Roman" w:hAnsi="Times New Roman" w:cs="Times New Roman"/>
          <w:sz w:val="28"/>
          <w:szCs w:val="28"/>
          <w:lang w:val="uk-UA" w:eastAsia="ru-RU"/>
        </w:rPr>
        <w:t>–</w:t>
      </w:r>
      <w:r w:rsidR="001950E3">
        <w:rPr>
          <w:rFonts w:ascii="Times New Roman" w:eastAsia="Times New Roman" w:hAnsi="Times New Roman" w:cs="Times New Roman"/>
          <w:sz w:val="28"/>
          <w:szCs w:val="28"/>
          <w:lang w:val="uk-UA" w:eastAsia="ru-RU"/>
        </w:rPr>
        <w:t xml:space="preserve"> номер та дату наказу Академії</w:t>
      </w:r>
      <w:r w:rsidRPr="009961DC">
        <w:rPr>
          <w:rFonts w:ascii="Times New Roman" w:eastAsia="Times New Roman" w:hAnsi="Times New Roman" w:cs="Times New Roman"/>
          <w:sz w:val="28"/>
          <w:szCs w:val="28"/>
          <w:lang w:val="uk-UA" w:eastAsia="ru-RU"/>
        </w:rPr>
        <w:t xml:space="preserve"> про затвердження проектної групи; –</w:t>
      </w:r>
      <w:r w:rsidR="001950E3">
        <w:rPr>
          <w:rFonts w:ascii="Times New Roman" w:eastAsia="Times New Roman" w:hAnsi="Times New Roman" w:cs="Times New Roman"/>
          <w:sz w:val="28"/>
          <w:szCs w:val="28"/>
          <w:lang w:val="uk-UA" w:eastAsia="ru-RU"/>
        </w:rPr>
        <w:t xml:space="preserve"> </w:t>
      </w:r>
      <w:r w:rsidRPr="009961DC">
        <w:rPr>
          <w:rFonts w:ascii="Times New Roman" w:eastAsia="Times New Roman" w:hAnsi="Times New Roman" w:cs="Times New Roman"/>
          <w:sz w:val="28"/>
          <w:szCs w:val="28"/>
          <w:lang w:val="uk-UA" w:eastAsia="ru-RU"/>
        </w:rPr>
        <w:t>номер протоколу та дату п</w:t>
      </w:r>
      <w:r w:rsidR="001950E3">
        <w:rPr>
          <w:rFonts w:ascii="Times New Roman" w:eastAsia="Times New Roman" w:hAnsi="Times New Roman" w:cs="Times New Roman"/>
          <w:sz w:val="28"/>
          <w:szCs w:val="28"/>
          <w:lang w:val="uk-UA" w:eastAsia="ru-RU"/>
        </w:rPr>
        <w:t>роведення вченої ради Академії</w:t>
      </w:r>
      <w:r w:rsidRPr="009961DC">
        <w:rPr>
          <w:rFonts w:ascii="Times New Roman" w:eastAsia="Times New Roman" w:hAnsi="Times New Roman" w:cs="Times New Roman"/>
          <w:sz w:val="28"/>
          <w:szCs w:val="28"/>
          <w:lang w:val="uk-UA" w:eastAsia="ru-RU"/>
        </w:rPr>
        <w:t>, на якій було розглянуто зміст освітньої (освітньо-професійної програми);</w:t>
      </w:r>
      <w:r w:rsidR="001950E3">
        <w:rPr>
          <w:rFonts w:ascii="Times New Roman" w:eastAsia="Times New Roman" w:hAnsi="Times New Roman" w:cs="Times New Roman"/>
          <w:sz w:val="28"/>
          <w:szCs w:val="28"/>
          <w:lang w:val="uk-UA" w:eastAsia="ru-RU"/>
        </w:rPr>
        <w:t xml:space="preserve"> </w:t>
      </w:r>
      <w:r w:rsidRPr="009961DC">
        <w:rPr>
          <w:rFonts w:ascii="Times New Roman" w:eastAsia="Times New Roman" w:hAnsi="Times New Roman" w:cs="Times New Roman"/>
          <w:sz w:val="28"/>
          <w:szCs w:val="28"/>
          <w:lang w:val="uk-UA" w:eastAsia="ru-RU"/>
        </w:rPr>
        <w:t>–</w:t>
      </w:r>
      <w:r w:rsidR="001950E3">
        <w:rPr>
          <w:rFonts w:ascii="Times New Roman" w:eastAsia="Times New Roman" w:hAnsi="Times New Roman" w:cs="Times New Roman"/>
          <w:sz w:val="28"/>
          <w:szCs w:val="28"/>
          <w:lang w:val="uk-UA" w:eastAsia="ru-RU"/>
        </w:rPr>
        <w:t xml:space="preserve"> номер та дата </w:t>
      </w:r>
      <w:r w:rsidR="001950E3">
        <w:rPr>
          <w:rFonts w:ascii="Times New Roman" w:hAnsi="Times New Roman" w:cs="Times New Roman"/>
          <w:sz w:val="28"/>
          <w:szCs w:val="28"/>
          <w:lang w:val="uk-UA"/>
        </w:rPr>
        <w:t>н</w:t>
      </w:r>
      <w:r w:rsidR="001950E3" w:rsidRPr="00957B25">
        <w:rPr>
          <w:rFonts w:ascii="Times New Roman" w:hAnsi="Times New Roman" w:cs="Times New Roman"/>
          <w:sz w:val="28"/>
          <w:szCs w:val="28"/>
          <w:lang w:val="uk-UA"/>
        </w:rPr>
        <w:t>аказ</w:t>
      </w:r>
      <w:r w:rsidR="001950E3">
        <w:rPr>
          <w:rFonts w:ascii="Times New Roman" w:hAnsi="Times New Roman" w:cs="Times New Roman"/>
          <w:sz w:val="28"/>
          <w:szCs w:val="28"/>
          <w:lang w:val="uk-UA"/>
        </w:rPr>
        <w:t>у</w:t>
      </w:r>
      <w:r w:rsidR="001950E3" w:rsidRPr="00957B25">
        <w:rPr>
          <w:rFonts w:ascii="Times New Roman" w:hAnsi="Times New Roman" w:cs="Times New Roman"/>
          <w:sz w:val="28"/>
          <w:szCs w:val="28"/>
          <w:lang w:val="uk-UA"/>
        </w:rPr>
        <w:t xml:space="preserve"> ректора </w:t>
      </w:r>
      <w:r w:rsidR="001950E3">
        <w:rPr>
          <w:rFonts w:ascii="Times New Roman" w:hAnsi="Times New Roman" w:cs="Times New Roman"/>
          <w:sz w:val="28"/>
          <w:szCs w:val="28"/>
          <w:lang w:val="uk-UA"/>
        </w:rPr>
        <w:t>про в</w:t>
      </w:r>
      <w:r w:rsidR="001950E3" w:rsidRPr="00957B25">
        <w:rPr>
          <w:rFonts w:ascii="Times New Roman" w:hAnsi="Times New Roman" w:cs="Times New Roman"/>
          <w:sz w:val="28"/>
          <w:szCs w:val="28"/>
          <w:lang w:val="uk-UA"/>
        </w:rPr>
        <w:t>веден</w:t>
      </w:r>
      <w:r w:rsidR="001950E3">
        <w:rPr>
          <w:rFonts w:ascii="Times New Roman" w:hAnsi="Times New Roman" w:cs="Times New Roman"/>
          <w:sz w:val="28"/>
          <w:szCs w:val="28"/>
          <w:lang w:val="uk-UA"/>
        </w:rPr>
        <w:t>ня</w:t>
      </w:r>
      <w:r w:rsidR="001950E3" w:rsidRPr="00957B25">
        <w:rPr>
          <w:rFonts w:ascii="Times New Roman" w:hAnsi="Times New Roman" w:cs="Times New Roman"/>
          <w:sz w:val="28"/>
          <w:szCs w:val="28"/>
          <w:lang w:val="uk-UA"/>
        </w:rPr>
        <w:t xml:space="preserve"> в дію</w:t>
      </w:r>
      <w:r w:rsidR="001950E3">
        <w:rPr>
          <w:rFonts w:ascii="Times New Roman" w:hAnsi="Times New Roman" w:cs="Times New Roman"/>
          <w:sz w:val="28"/>
          <w:szCs w:val="28"/>
          <w:lang w:val="uk-UA"/>
        </w:rPr>
        <w:t xml:space="preserve"> ОП.</w:t>
      </w:r>
      <w:r w:rsidR="001950E3" w:rsidRPr="00957B25">
        <w:rPr>
          <w:rFonts w:ascii="Times New Roman" w:hAnsi="Times New Roman" w:cs="Times New Roman"/>
          <w:sz w:val="28"/>
          <w:szCs w:val="28"/>
          <w:lang w:val="uk-UA"/>
        </w:rPr>
        <w:t xml:space="preserve"> </w:t>
      </w:r>
    </w:p>
    <w:p w:rsidR="009A7D01" w:rsidRPr="009A7D01" w:rsidRDefault="009A7D01" w:rsidP="009A7D01">
      <w:pPr>
        <w:spacing w:after="0" w:line="240" w:lineRule="auto"/>
        <w:ind w:left="57" w:right="57" w:firstLine="651"/>
        <w:jc w:val="both"/>
        <w:rPr>
          <w:rFonts w:ascii="Times New Roman" w:eastAsia="Times New Roman" w:hAnsi="Times New Roman" w:cs="Times New Roman"/>
          <w:sz w:val="10"/>
          <w:szCs w:val="10"/>
          <w:lang w:val="uk-UA" w:eastAsia="ru-RU"/>
        </w:rPr>
      </w:pPr>
    </w:p>
    <w:p w:rsidR="00555DD9" w:rsidRDefault="009535CE" w:rsidP="009A7D01">
      <w:pPr>
        <w:spacing w:after="0" w:line="240" w:lineRule="auto"/>
        <w:ind w:left="57" w:right="57" w:firstLine="6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3.3</w:t>
      </w:r>
      <w:r w:rsidR="00555DD9">
        <w:rPr>
          <w:rFonts w:ascii="Times New Roman" w:eastAsia="Times New Roman" w:hAnsi="Times New Roman" w:cs="Times New Roman"/>
          <w:sz w:val="28"/>
          <w:szCs w:val="28"/>
          <w:lang w:val="uk-UA" w:eastAsia="ru-RU"/>
        </w:rPr>
        <w:t>.Передмова</w:t>
      </w:r>
      <w:r w:rsidR="00CF5BEC" w:rsidRPr="00555DD9">
        <w:rPr>
          <w:rFonts w:ascii="Times New Roman" w:eastAsia="Times New Roman" w:hAnsi="Times New Roman" w:cs="Times New Roman"/>
          <w:sz w:val="28"/>
          <w:szCs w:val="28"/>
          <w:lang w:val="uk-UA" w:eastAsia="ru-RU"/>
        </w:rPr>
        <w:t xml:space="preserve">. </w:t>
      </w:r>
    </w:p>
    <w:p w:rsidR="00E35E79" w:rsidRDefault="006D0858" w:rsidP="009A7D01">
      <w:pPr>
        <w:spacing w:after="0" w:line="240" w:lineRule="auto"/>
        <w:ind w:left="57" w:right="57"/>
        <w:jc w:val="both"/>
        <w:rPr>
          <w:rFonts w:ascii="Times New Roman" w:eastAsia="Times New Roman" w:hAnsi="Times New Roman" w:cs="Times New Roman"/>
          <w:sz w:val="28"/>
          <w:szCs w:val="28"/>
          <w:lang w:val="uk-UA" w:eastAsia="ru-RU"/>
        </w:rPr>
      </w:pPr>
      <w:r w:rsidRPr="00555DD9">
        <w:rPr>
          <w:rFonts w:ascii="Times New Roman" w:eastAsia="Times New Roman" w:hAnsi="Times New Roman" w:cs="Times New Roman"/>
          <w:sz w:val="28"/>
          <w:szCs w:val="28"/>
          <w:lang w:val="uk-UA" w:eastAsia="ru-RU"/>
        </w:rPr>
        <w:t>При заповненні цього розділу вказуються:</w:t>
      </w:r>
      <w:r w:rsidR="00555DD9">
        <w:rPr>
          <w:rFonts w:ascii="Times New Roman" w:eastAsia="Times New Roman" w:hAnsi="Times New Roman" w:cs="Times New Roman"/>
          <w:sz w:val="28"/>
          <w:szCs w:val="28"/>
          <w:lang w:val="uk-UA" w:eastAsia="ru-RU"/>
        </w:rPr>
        <w:t xml:space="preserve"> </w:t>
      </w:r>
      <w:r w:rsidRPr="00555DD9">
        <w:rPr>
          <w:rFonts w:ascii="Times New Roman" w:eastAsia="Times New Roman" w:hAnsi="Times New Roman" w:cs="Times New Roman"/>
          <w:sz w:val="28"/>
          <w:szCs w:val="28"/>
          <w:lang w:val="uk-UA" w:eastAsia="ru-RU"/>
        </w:rPr>
        <w:t>–</w:t>
      </w:r>
      <w:r w:rsidR="00555DD9">
        <w:rPr>
          <w:rFonts w:ascii="Times New Roman" w:eastAsia="Times New Roman" w:hAnsi="Times New Roman" w:cs="Times New Roman"/>
          <w:sz w:val="28"/>
          <w:szCs w:val="28"/>
          <w:lang w:val="uk-UA" w:eastAsia="ru-RU"/>
        </w:rPr>
        <w:t xml:space="preserve"> </w:t>
      </w:r>
      <w:r w:rsidRPr="00555DD9">
        <w:rPr>
          <w:rFonts w:ascii="Times New Roman" w:eastAsia="Times New Roman" w:hAnsi="Times New Roman" w:cs="Times New Roman"/>
          <w:sz w:val="28"/>
          <w:szCs w:val="28"/>
          <w:lang w:val="uk-UA" w:eastAsia="ru-RU"/>
        </w:rPr>
        <w:t>рівень вищої освіти, для якого було розроблено програму;</w:t>
      </w:r>
      <w:r w:rsidR="00555DD9">
        <w:rPr>
          <w:rFonts w:ascii="Times New Roman" w:eastAsia="Times New Roman" w:hAnsi="Times New Roman" w:cs="Times New Roman"/>
          <w:sz w:val="28"/>
          <w:szCs w:val="28"/>
          <w:lang w:val="uk-UA" w:eastAsia="ru-RU"/>
        </w:rPr>
        <w:t xml:space="preserve"> </w:t>
      </w:r>
      <w:r w:rsidRPr="00555DD9">
        <w:rPr>
          <w:rFonts w:ascii="Times New Roman" w:eastAsia="Times New Roman" w:hAnsi="Times New Roman" w:cs="Times New Roman"/>
          <w:sz w:val="28"/>
          <w:szCs w:val="28"/>
          <w:lang w:val="uk-UA" w:eastAsia="ru-RU"/>
        </w:rPr>
        <w:t>–</w:t>
      </w:r>
      <w:r w:rsidR="00555DD9">
        <w:rPr>
          <w:rFonts w:ascii="Times New Roman" w:eastAsia="Times New Roman" w:hAnsi="Times New Roman" w:cs="Times New Roman"/>
          <w:sz w:val="28"/>
          <w:szCs w:val="28"/>
          <w:lang w:val="uk-UA" w:eastAsia="ru-RU"/>
        </w:rPr>
        <w:t xml:space="preserve"> </w:t>
      </w:r>
      <w:r w:rsidRPr="00555DD9">
        <w:rPr>
          <w:rFonts w:ascii="Times New Roman" w:eastAsia="Times New Roman" w:hAnsi="Times New Roman" w:cs="Times New Roman"/>
          <w:sz w:val="28"/>
          <w:szCs w:val="28"/>
          <w:lang w:val="uk-UA" w:eastAsia="ru-RU"/>
        </w:rPr>
        <w:t>освітній ступінь, що присуджують здобувачам вищої освіти;</w:t>
      </w:r>
      <w:r w:rsidR="00555DD9">
        <w:rPr>
          <w:rFonts w:ascii="Times New Roman" w:eastAsia="Times New Roman" w:hAnsi="Times New Roman" w:cs="Times New Roman"/>
          <w:sz w:val="28"/>
          <w:szCs w:val="28"/>
          <w:lang w:val="uk-UA" w:eastAsia="ru-RU"/>
        </w:rPr>
        <w:t xml:space="preserve"> </w:t>
      </w:r>
      <w:r w:rsidRPr="00555DD9">
        <w:rPr>
          <w:rFonts w:ascii="Times New Roman" w:eastAsia="Times New Roman" w:hAnsi="Times New Roman" w:cs="Times New Roman"/>
          <w:sz w:val="28"/>
          <w:szCs w:val="28"/>
          <w:lang w:val="uk-UA" w:eastAsia="ru-RU"/>
        </w:rPr>
        <w:t>–</w:t>
      </w:r>
      <w:r w:rsidR="00555DD9">
        <w:rPr>
          <w:rFonts w:ascii="Times New Roman" w:eastAsia="Times New Roman" w:hAnsi="Times New Roman" w:cs="Times New Roman"/>
          <w:sz w:val="28"/>
          <w:szCs w:val="28"/>
          <w:lang w:val="uk-UA" w:eastAsia="ru-RU"/>
        </w:rPr>
        <w:t xml:space="preserve"> </w:t>
      </w:r>
      <w:r w:rsidRPr="00555DD9">
        <w:rPr>
          <w:rFonts w:ascii="Times New Roman" w:eastAsia="Times New Roman" w:hAnsi="Times New Roman" w:cs="Times New Roman"/>
          <w:sz w:val="28"/>
          <w:szCs w:val="28"/>
          <w:lang w:val="uk-UA" w:eastAsia="ru-RU"/>
        </w:rPr>
        <w:t>ши</w:t>
      </w:r>
      <w:r w:rsidR="00555DD9">
        <w:rPr>
          <w:rFonts w:ascii="Times New Roman" w:eastAsia="Times New Roman" w:hAnsi="Times New Roman" w:cs="Times New Roman"/>
          <w:sz w:val="28"/>
          <w:szCs w:val="28"/>
          <w:lang w:val="uk-UA" w:eastAsia="ru-RU"/>
        </w:rPr>
        <w:t>фр та назва галузі знань, спеціальность</w:t>
      </w:r>
      <w:r w:rsidR="00E35E79">
        <w:rPr>
          <w:rFonts w:ascii="Times New Roman" w:eastAsia="Times New Roman" w:hAnsi="Times New Roman" w:cs="Times New Roman"/>
          <w:sz w:val="28"/>
          <w:szCs w:val="28"/>
          <w:lang w:val="uk-UA" w:eastAsia="ru-RU"/>
        </w:rPr>
        <w:t>, для якої</w:t>
      </w:r>
      <w:r w:rsidRPr="00555DD9">
        <w:rPr>
          <w:rFonts w:ascii="Times New Roman" w:eastAsia="Times New Roman" w:hAnsi="Times New Roman" w:cs="Times New Roman"/>
          <w:sz w:val="28"/>
          <w:szCs w:val="28"/>
          <w:lang w:val="uk-UA" w:eastAsia="ru-RU"/>
        </w:rPr>
        <w:t xml:space="preserve"> було розроблено програму.</w:t>
      </w:r>
      <w:r w:rsidR="00E35E79">
        <w:rPr>
          <w:rFonts w:ascii="Times New Roman" w:eastAsia="Times New Roman" w:hAnsi="Times New Roman" w:cs="Times New Roman"/>
          <w:sz w:val="28"/>
          <w:szCs w:val="28"/>
          <w:lang w:val="uk-UA" w:eastAsia="ru-RU"/>
        </w:rPr>
        <w:t xml:space="preserve"> С</w:t>
      </w:r>
      <w:r w:rsidR="00E35E79" w:rsidRPr="009961DC">
        <w:rPr>
          <w:rFonts w:ascii="Times New Roman" w:eastAsia="Times New Roman" w:hAnsi="Times New Roman" w:cs="Times New Roman"/>
          <w:sz w:val="28"/>
          <w:szCs w:val="28"/>
          <w:lang w:val="uk-UA" w:eastAsia="ru-RU"/>
        </w:rPr>
        <w:t>клад проектної групи</w:t>
      </w:r>
      <w:r w:rsidR="00E35E79">
        <w:rPr>
          <w:rFonts w:ascii="Times New Roman" w:eastAsia="Times New Roman" w:hAnsi="Times New Roman" w:cs="Times New Roman"/>
          <w:sz w:val="28"/>
          <w:szCs w:val="28"/>
          <w:lang w:val="uk-UA" w:eastAsia="ru-RU"/>
        </w:rPr>
        <w:t>.</w:t>
      </w:r>
      <w:r w:rsidR="00E35E79" w:rsidRPr="00555DD9">
        <w:rPr>
          <w:rFonts w:ascii="Times New Roman" w:eastAsia="Times New Roman" w:hAnsi="Times New Roman" w:cs="Times New Roman"/>
          <w:sz w:val="28"/>
          <w:szCs w:val="28"/>
          <w:lang w:val="uk-UA" w:eastAsia="ru-RU"/>
        </w:rPr>
        <w:t xml:space="preserve"> </w:t>
      </w:r>
    </w:p>
    <w:p w:rsidR="009A7D01" w:rsidRPr="009A7D01" w:rsidRDefault="009A7D01" w:rsidP="009A7D01">
      <w:pPr>
        <w:spacing w:after="0" w:line="240" w:lineRule="auto"/>
        <w:ind w:left="57" w:right="57" w:firstLine="651"/>
        <w:jc w:val="both"/>
        <w:rPr>
          <w:rFonts w:ascii="Times New Roman" w:hAnsi="Times New Roman" w:cs="Times New Roman"/>
          <w:sz w:val="10"/>
          <w:szCs w:val="10"/>
        </w:rPr>
      </w:pPr>
    </w:p>
    <w:p w:rsidR="00E35E79" w:rsidRPr="008C77A6" w:rsidRDefault="009535CE"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rPr>
        <w:t>3.</w:t>
      </w:r>
      <w:r>
        <w:rPr>
          <w:rFonts w:ascii="Times New Roman" w:hAnsi="Times New Roman" w:cs="Times New Roman"/>
          <w:sz w:val="28"/>
          <w:szCs w:val="28"/>
          <w:lang w:val="uk-UA"/>
        </w:rPr>
        <w:t>4</w:t>
      </w:r>
      <w:r w:rsidR="008C77A6">
        <w:rPr>
          <w:rFonts w:ascii="Times New Roman" w:hAnsi="Times New Roman" w:cs="Times New Roman"/>
          <w:sz w:val="28"/>
          <w:szCs w:val="28"/>
        </w:rPr>
        <w:t xml:space="preserve">.Загальна </w:t>
      </w:r>
      <w:r w:rsidR="008C77A6">
        <w:rPr>
          <w:rFonts w:ascii="Times New Roman" w:hAnsi="Times New Roman" w:cs="Times New Roman"/>
          <w:sz w:val="28"/>
          <w:szCs w:val="28"/>
          <w:lang w:val="uk-UA"/>
        </w:rPr>
        <w:t>інформація.</w:t>
      </w:r>
    </w:p>
    <w:p w:rsidR="006D0858" w:rsidRPr="007064BF" w:rsidRDefault="006D0858" w:rsidP="009A7D01">
      <w:pPr>
        <w:spacing w:after="0" w:line="240" w:lineRule="auto"/>
        <w:ind w:left="57" w:right="57"/>
        <w:jc w:val="both"/>
        <w:rPr>
          <w:rFonts w:ascii="Times New Roman" w:hAnsi="Times New Roman" w:cs="Times New Roman"/>
          <w:sz w:val="28"/>
          <w:szCs w:val="28"/>
        </w:rPr>
      </w:pPr>
      <w:r w:rsidRPr="007064BF">
        <w:rPr>
          <w:rFonts w:ascii="Times New Roman" w:hAnsi="Times New Roman" w:cs="Times New Roman"/>
          <w:sz w:val="28"/>
          <w:szCs w:val="28"/>
        </w:rPr>
        <w:t>Зміст цього розділу подається у вигляді таблиці.</w:t>
      </w:r>
    </w:p>
    <w:p w:rsidR="009A7D01" w:rsidRPr="009A7D01" w:rsidRDefault="009A7D01" w:rsidP="009A7D01">
      <w:pPr>
        <w:spacing w:after="0" w:line="240" w:lineRule="auto"/>
        <w:ind w:left="57" w:right="57" w:firstLine="651"/>
        <w:jc w:val="both"/>
        <w:rPr>
          <w:rFonts w:ascii="Times New Roman" w:hAnsi="Times New Roman" w:cs="Times New Roman"/>
          <w:sz w:val="10"/>
          <w:szCs w:val="10"/>
        </w:rPr>
      </w:pPr>
    </w:p>
    <w:p w:rsidR="006D0858" w:rsidRPr="007064BF" w:rsidRDefault="006D0858" w:rsidP="009A7D01">
      <w:pPr>
        <w:spacing w:after="0" w:line="240" w:lineRule="auto"/>
        <w:ind w:left="57" w:right="57" w:firstLine="651"/>
        <w:jc w:val="both"/>
        <w:rPr>
          <w:rFonts w:ascii="Times New Roman" w:hAnsi="Times New Roman" w:cs="Times New Roman"/>
          <w:sz w:val="28"/>
          <w:szCs w:val="28"/>
        </w:rPr>
      </w:pPr>
      <w:r w:rsidRPr="007064BF">
        <w:rPr>
          <w:rFonts w:ascii="Times New Roman" w:hAnsi="Times New Roman" w:cs="Times New Roman"/>
          <w:sz w:val="28"/>
          <w:szCs w:val="28"/>
        </w:rPr>
        <w:t>3.</w:t>
      </w:r>
      <w:r w:rsidR="009535CE">
        <w:rPr>
          <w:rFonts w:ascii="Times New Roman" w:hAnsi="Times New Roman" w:cs="Times New Roman"/>
          <w:sz w:val="28"/>
          <w:szCs w:val="28"/>
          <w:lang w:val="uk-UA"/>
        </w:rPr>
        <w:t>5</w:t>
      </w:r>
      <w:r w:rsidRPr="007064BF">
        <w:rPr>
          <w:rFonts w:ascii="Times New Roman" w:hAnsi="Times New Roman" w:cs="Times New Roman"/>
          <w:sz w:val="28"/>
          <w:szCs w:val="28"/>
        </w:rPr>
        <w:t>.Перелік компетентностей випускника</w:t>
      </w:r>
      <w:r w:rsidR="009535CE">
        <w:rPr>
          <w:rFonts w:ascii="Times New Roman" w:hAnsi="Times New Roman" w:cs="Times New Roman"/>
          <w:sz w:val="28"/>
          <w:szCs w:val="28"/>
          <w:lang w:val="uk-UA"/>
        </w:rPr>
        <w:t>.</w:t>
      </w:r>
      <w:r w:rsidR="007D7B5F">
        <w:rPr>
          <w:rFonts w:ascii="Times New Roman" w:hAnsi="Times New Roman" w:cs="Times New Roman"/>
          <w:sz w:val="28"/>
          <w:szCs w:val="28"/>
          <w:lang w:val="uk-UA"/>
        </w:rPr>
        <w:t xml:space="preserve"> </w:t>
      </w:r>
      <w:r w:rsidRPr="007064BF">
        <w:rPr>
          <w:rFonts w:ascii="Times New Roman" w:hAnsi="Times New Roman" w:cs="Times New Roman"/>
          <w:sz w:val="28"/>
          <w:szCs w:val="28"/>
        </w:rPr>
        <w:t>Зміст цього розділу подається у вигляді таблиці</w:t>
      </w:r>
    </w:p>
    <w:p w:rsidR="009A7D01" w:rsidRPr="009A7D01" w:rsidRDefault="009A7D01" w:rsidP="009A7D01">
      <w:pPr>
        <w:spacing w:after="0" w:line="240" w:lineRule="auto"/>
        <w:ind w:left="57" w:right="57" w:firstLine="651"/>
        <w:jc w:val="both"/>
        <w:rPr>
          <w:rFonts w:ascii="Times New Roman" w:hAnsi="Times New Roman" w:cs="Times New Roman"/>
          <w:sz w:val="10"/>
          <w:szCs w:val="10"/>
          <w:lang w:val="uk-UA"/>
        </w:rPr>
      </w:pPr>
    </w:p>
    <w:p w:rsidR="009535CE" w:rsidRPr="009A7D01" w:rsidRDefault="009535CE"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3.6. Викладання та оцінювання.</w:t>
      </w:r>
      <w:r w:rsidRPr="009A7D01">
        <w:rPr>
          <w:rFonts w:ascii="Times New Roman" w:hAnsi="Times New Roman" w:cs="Times New Roman"/>
          <w:sz w:val="28"/>
          <w:szCs w:val="28"/>
          <w:lang w:val="uk-UA"/>
        </w:rPr>
        <w:t xml:space="preserve"> Зміст цього розділу подається у </w:t>
      </w:r>
      <w:r>
        <w:rPr>
          <w:rFonts w:ascii="Times New Roman" w:hAnsi="Times New Roman" w:cs="Times New Roman"/>
          <w:sz w:val="28"/>
          <w:szCs w:val="28"/>
          <w:lang w:val="uk-UA"/>
        </w:rPr>
        <w:t xml:space="preserve">складі </w:t>
      </w:r>
      <w:r w:rsidRPr="009A7D01">
        <w:rPr>
          <w:rFonts w:ascii="Times New Roman" w:hAnsi="Times New Roman" w:cs="Times New Roman"/>
          <w:sz w:val="28"/>
          <w:szCs w:val="28"/>
          <w:lang w:val="uk-UA"/>
        </w:rPr>
        <w:t xml:space="preserve"> таблиці</w:t>
      </w:r>
    </w:p>
    <w:p w:rsidR="009A7D01" w:rsidRPr="009A7D01" w:rsidRDefault="009A7D01" w:rsidP="009A7D01">
      <w:pPr>
        <w:spacing w:after="0" w:line="240" w:lineRule="auto"/>
        <w:ind w:left="57" w:right="57" w:firstLine="651"/>
        <w:jc w:val="both"/>
        <w:rPr>
          <w:rFonts w:ascii="Times New Roman" w:hAnsi="Times New Roman" w:cs="Times New Roman"/>
          <w:sz w:val="10"/>
          <w:szCs w:val="10"/>
          <w:lang w:val="uk-UA"/>
        </w:rPr>
      </w:pPr>
    </w:p>
    <w:p w:rsidR="00E12EED" w:rsidRDefault="009535CE"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3.7. Програмні компетентності. </w:t>
      </w:r>
    </w:p>
    <w:p w:rsidR="00E12EED" w:rsidRPr="00E12EED" w:rsidRDefault="00E12EED" w:rsidP="009A7D01">
      <w:pPr>
        <w:spacing w:after="0" w:line="240" w:lineRule="auto"/>
        <w:ind w:left="57" w:right="57" w:firstLine="651"/>
        <w:jc w:val="both"/>
        <w:rPr>
          <w:rFonts w:ascii="Times New Roman" w:hAnsi="Times New Roman" w:cs="Times New Roman"/>
          <w:sz w:val="28"/>
          <w:szCs w:val="28"/>
          <w:lang w:val="uk-UA"/>
        </w:rPr>
      </w:pPr>
      <w:r w:rsidRPr="00E12EED">
        <w:rPr>
          <w:rFonts w:ascii="Times New Roman" w:hAnsi="Times New Roman" w:cs="Times New Roman"/>
          <w:sz w:val="28"/>
          <w:szCs w:val="28"/>
          <w:lang w:val="uk-UA"/>
        </w:rPr>
        <w:lastRenderedPageBreak/>
        <w:t xml:space="preserve">Зміст цього розділу подається у </w:t>
      </w:r>
      <w:r>
        <w:rPr>
          <w:rFonts w:ascii="Times New Roman" w:hAnsi="Times New Roman" w:cs="Times New Roman"/>
          <w:sz w:val="28"/>
          <w:szCs w:val="28"/>
          <w:lang w:val="uk-UA"/>
        </w:rPr>
        <w:t xml:space="preserve">складі </w:t>
      </w:r>
      <w:r w:rsidRPr="00E12EED">
        <w:rPr>
          <w:rFonts w:ascii="Times New Roman" w:hAnsi="Times New Roman" w:cs="Times New Roman"/>
          <w:sz w:val="28"/>
          <w:szCs w:val="28"/>
          <w:lang w:val="uk-UA"/>
        </w:rPr>
        <w:t xml:space="preserve"> таблиці</w:t>
      </w:r>
      <w:r>
        <w:rPr>
          <w:rFonts w:ascii="Times New Roman" w:hAnsi="Times New Roman" w:cs="Times New Roman"/>
          <w:sz w:val="28"/>
          <w:szCs w:val="28"/>
          <w:lang w:val="uk-UA"/>
        </w:rPr>
        <w:t xml:space="preserve"> та складає три блоки компетентностей: </w:t>
      </w:r>
      <w:r w:rsidRPr="00E12EED">
        <w:rPr>
          <w:rFonts w:ascii="Times New Roman" w:hAnsi="Times New Roman" w:cs="Times New Roman"/>
          <w:b/>
          <w:sz w:val="28"/>
          <w:szCs w:val="28"/>
          <w:lang w:val="uk-UA"/>
        </w:rPr>
        <w:t xml:space="preserve"> </w:t>
      </w:r>
      <w:r w:rsidRPr="00E12EED">
        <w:rPr>
          <w:rFonts w:ascii="Times New Roman" w:hAnsi="Times New Roman" w:cs="Times New Roman"/>
          <w:sz w:val="28"/>
          <w:szCs w:val="28"/>
          <w:lang w:val="uk-UA"/>
        </w:rPr>
        <w:t>Інтегральна компетентність (ІК)</w:t>
      </w:r>
      <w:r w:rsidR="00873095">
        <w:rPr>
          <w:rFonts w:ascii="Times New Roman" w:hAnsi="Times New Roman" w:cs="Times New Roman"/>
          <w:sz w:val="28"/>
          <w:szCs w:val="28"/>
          <w:lang w:val="uk-UA"/>
        </w:rPr>
        <w:t>,</w:t>
      </w:r>
      <w:r w:rsidRPr="00E12EED">
        <w:rPr>
          <w:rFonts w:ascii="Times New Roman" w:hAnsi="Times New Roman" w:cs="Times New Roman"/>
          <w:sz w:val="28"/>
          <w:szCs w:val="28"/>
          <w:lang w:val="uk-UA"/>
        </w:rPr>
        <w:t xml:space="preserve"> Загальні компетентності (ЗК)</w:t>
      </w:r>
      <w:r w:rsidR="00873095">
        <w:rPr>
          <w:rFonts w:ascii="Times New Roman" w:hAnsi="Times New Roman" w:cs="Times New Roman"/>
          <w:sz w:val="28"/>
          <w:szCs w:val="28"/>
          <w:lang w:val="uk-UA"/>
        </w:rPr>
        <w:t>,</w:t>
      </w:r>
      <w:r w:rsidRPr="00E12EED">
        <w:rPr>
          <w:rFonts w:ascii="Times New Roman" w:hAnsi="Times New Roman" w:cs="Times New Roman"/>
          <w:sz w:val="28"/>
          <w:szCs w:val="28"/>
          <w:lang w:val="uk-UA"/>
        </w:rPr>
        <w:t xml:space="preserve"> Фах</w:t>
      </w:r>
      <w:r w:rsidR="007D7B5F">
        <w:rPr>
          <w:rFonts w:ascii="Times New Roman" w:hAnsi="Times New Roman" w:cs="Times New Roman"/>
          <w:sz w:val="28"/>
          <w:szCs w:val="28"/>
          <w:lang w:val="uk-UA"/>
        </w:rPr>
        <w:t>ові компетентності</w:t>
      </w:r>
      <w:r w:rsidRPr="00E12EED">
        <w:rPr>
          <w:rFonts w:ascii="Times New Roman" w:hAnsi="Times New Roman" w:cs="Times New Roman"/>
          <w:sz w:val="28"/>
          <w:szCs w:val="28"/>
          <w:lang w:val="uk-UA"/>
        </w:rPr>
        <w:t xml:space="preserve">  (ФК)</w:t>
      </w:r>
      <w:r w:rsidR="00873095">
        <w:rPr>
          <w:rFonts w:ascii="Times New Roman" w:hAnsi="Times New Roman" w:cs="Times New Roman"/>
          <w:sz w:val="28"/>
          <w:szCs w:val="28"/>
          <w:lang w:val="uk-UA"/>
        </w:rPr>
        <w:t>.</w:t>
      </w:r>
    </w:p>
    <w:p w:rsidR="009A7D01" w:rsidRPr="009A7D01" w:rsidRDefault="009A7D01" w:rsidP="009A7D01">
      <w:pPr>
        <w:spacing w:after="0" w:line="240" w:lineRule="auto"/>
        <w:ind w:left="57" w:right="57" w:firstLine="651"/>
        <w:jc w:val="both"/>
        <w:rPr>
          <w:rFonts w:ascii="Times New Roman" w:eastAsia="Times New Roman" w:hAnsi="Times New Roman" w:cs="Times New Roman"/>
          <w:sz w:val="10"/>
          <w:szCs w:val="10"/>
          <w:lang w:val="uk-UA" w:eastAsia="ru-RU"/>
        </w:rPr>
      </w:pPr>
    </w:p>
    <w:p w:rsidR="00E12EED" w:rsidRPr="00E12EED" w:rsidRDefault="006D0858"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560377">
        <w:rPr>
          <w:rFonts w:ascii="Times New Roman" w:eastAsia="Times New Roman" w:hAnsi="Times New Roman" w:cs="Times New Roman"/>
          <w:sz w:val="28"/>
          <w:szCs w:val="28"/>
          <w:lang w:val="uk-UA" w:eastAsia="ru-RU"/>
        </w:rPr>
        <w:t>3.8.</w:t>
      </w:r>
      <w:r w:rsidR="00E12EED">
        <w:rPr>
          <w:rFonts w:ascii="Times New Roman" w:eastAsia="Times New Roman" w:hAnsi="Times New Roman" w:cs="Times New Roman"/>
          <w:sz w:val="28"/>
          <w:szCs w:val="28"/>
          <w:lang w:val="uk-UA" w:eastAsia="ru-RU"/>
        </w:rPr>
        <w:t xml:space="preserve">Програмні результати навчання. </w:t>
      </w:r>
    </w:p>
    <w:p w:rsidR="00F453B1" w:rsidRDefault="006D0858"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E12EED">
        <w:rPr>
          <w:rFonts w:ascii="Times New Roman" w:eastAsia="Times New Roman" w:hAnsi="Times New Roman" w:cs="Times New Roman"/>
          <w:sz w:val="28"/>
          <w:szCs w:val="28"/>
          <w:lang w:val="uk-UA" w:eastAsia="ru-RU"/>
        </w:rPr>
        <w:t xml:space="preserve">У цьому розділі слід визначати кінцеві, підсумкові та інтегративні результати навчання (знання, уміння, застосування знань, комунікацію, автономію і відповідальність), що визначають нормативний зміст підготовки. </w:t>
      </w:r>
      <w:r w:rsidRPr="006D0858">
        <w:rPr>
          <w:rFonts w:ascii="Times New Roman" w:eastAsia="Times New Roman" w:hAnsi="Times New Roman" w:cs="Times New Roman"/>
          <w:sz w:val="28"/>
          <w:szCs w:val="28"/>
          <w:lang w:eastAsia="ru-RU"/>
        </w:rPr>
        <w:t>Виділяються:</w:t>
      </w:r>
      <w:r w:rsidR="00E12EED">
        <w:rPr>
          <w:rFonts w:ascii="Times New Roman" w:eastAsia="Times New Roman" w:hAnsi="Times New Roman" w:cs="Times New Roman"/>
          <w:sz w:val="28"/>
          <w:szCs w:val="28"/>
          <w:lang w:val="uk-UA" w:eastAsia="ru-RU"/>
        </w:rPr>
        <w:t xml:space="preserve"> </w:t>
      </w:r>
      <w:r w:rsidRPr="006D0858">
        <w:rPr>
          <w:rFonts w:ascii="Times New Roman" w:eastAsia="Times New Roman" w:hAnsi="Times New Roman" w:cs="Times New Roman"/>
          <w:sz w:val="28"/>
          <w:szCs w:val="28"/>
          <w:lang w:eastAsia="ru-RU"/>
        </w:rPr>
        <w:t>програмні результати навчання, визначені стандартом</w:t>
      </w:r>
      <w:r w:rsidR="00E12EED">
        <w:rPr>
          <w:rFonts w:ascii="Times New Roman" w:eastAsia="Times New Roman" w:hAnsi="Times New Roman" w:cs="Times New Roman"/>
          <w:sz w:val="28"/>
          <w:szCs w:val="28"/>
          <w:lang w:val="uk-UA" w:eastAsia="ru-RU"/>
        </w:rPr>
        <w:t xml:space="preserve"> </w:t>
      </w:r>
      <w:r w:rsidRPr="006D0858">
        <w:rPr>
          <w:rFonts w:ascii="Times New Roman" w:eastAsia="Times New Roman" w:hAnsi="Times New Roman" w:cs="Times New Roman"/>
          <w:sz w:val="28"/>
          <w:szCs w:val="28"/>
          <w:lang w:eastAsia="ru-RU"/>
        </w:rPr>
        <w:t xml:space="preserve">(проектом стандарту) вищої освіти спеціальності (стандарт визначає нормативний </w:t>
      </w:r>
      <w:r w:rsidRPr="007064BF">
        <w:rPr>
          <w:rFonts w:ascii="Times New Roman" w:eastAsia="Times New Roman" w:hAnsi="Times New Roman" w:cs="Times New Roman"/>
          <w:sz w:val="28"/>
          <w:szCs w:val="28"/>
          <w:lang w:eastAsia="ru-RU"/>
        </w:rPr>
        <w:t xml:space="preserve">зміст підготовки, </w:t>
      </w:r>
      <w:r w:rsidR="00F453B1">
        <w:rPr>
          <w:rFonts w:ascii="Times New Roman" w:eastAsia="Times New Roman" w:hAnsi="Times New Roman" w:cs="Times New Roman"/>
          <w:sz w:val="28"/>
          <w:szCs w:val="28"/>
          <w:lang w:eastAsia="ru-RU"/>
        </w:rPr>
        <w:t>узагальнен</w:t>
      </w:r>
      <w:r w:rsidR="00F453B1">
        <w:rPr>
          <w:rFonts w:ascii="Times New Roman" w:eastAsia="Times New Roman" w:hAnsi="Times New Roman" w:cs="Times New Roman"/>
          <w:sz w:val="28"/>
          <w:szCs w:val="28"/>
          <w:lang w:val="uk-UA" w:eastAsia="ru-RU"/>
        </w:rPr>
        <w:t>і</w:t>
      </w:r>
      <w:r w:rsidR="00CF5BEC">
        <w:rPr>
          <w:rFonts w:ascii="Times New Roman" w:eastAsia="Times New Roman" w:hAnsi="Times New Roman" w:cs="Times New Roman"/>
          <w:sz w:val="28"/>
          <w:szCs w:val="28"/>
          <w:lang w:eastAsia="ru-RU"/>
        </w:rPr>
        <w:t xml:space="preserve"> </w:t>
      </w:r>
      <w:r w:rsidR="00F453B1">
        <w:rPr>
          <w:rFonts w:ascii="Times New Roman" w:eastAsia="Times New Roman" w:hAnsi="Times New Roman" w:cs="Times New Roman"/>
          <w:sz w:val="28"/>
          <w:szCs w:val="28"/>
          <w:lang w:eastAsia="ru-RU"/>
        </w:rPr>
        <w:t>результат</w:t>
      </w:r>
      <w:r w:rsidR="00F453B1">
        <w:rPr>
          <w:rFonts w:ascii="Times New Roman" w:eastAsia="Times New Roman" w:hAnsi="Times New Roman" w:cs="Times New Roman"/>
          <w:sz w:val="28"/>
          <w:szCs w:val="28"/>
          <w:lang w:val="uk-UA" w:eastAsia="ru-RU"/>
        </w:rPr>
        <w:t>и</w:t>
      </w:r>
      <w:r w:rsidRPr="007064BF">
        <w:rPr>
          <w:rFonts w:ascii="Times New Roman" w:eastAsia="Times New Roman" w:hAnsi="Times New Roman" w:cs="Times New Roman"/>
          <w:sz w:val="28"/>
          <w:szCs w:val="28"/>
          <w:lang w:eastAsia="ru-RU"/>
        </w:rPr>
        <w:t xml:space="preserve"> навчання, які корелюються з програмними компетентностями);</w:t>
      </w:r>
      <w:r w:rsidR="00F453B1">
        <w:rPr>
          <w:rFonts w:ascii="Times New Roman" w:eastAsia="Times New Roman" w:hAnsi="Times New Roman" w:cs="Times New Roman"/>
          <w:sz w:val="28"/>
          <w:szCs w:val="28"/>
          <w:lang w:val="uk-UA" w:eastAsia="ru-RU"/>
        </w:rPr>
        <w:t xml:space="preserve"> </w:t>
      </w:r>
      <w:r w:rsidRPr="007064BF">
        <w:rPr>
          <w:rFonts w:ascii="Times New Roman" w:eastAsia="Times New Roman" w:hAnsi="Times New Roman" w:cs="Times New Roman"/>
          <w:sz w:val="28"/>
          <w:szCs w:val="28"/>
          <w:lang w:eastAsia="ru-RU"/>
        </w:rPr>
        <w:t>програмні результати навчання, визначені закладом вищої освіти.</w:t>
      </w:r>
      <w:r w:rsidR="00CF5BEC">
        <w:rPr>
          <w:rFonts w:ascii="Times New Roman" w:eastAsia="Times New Roman" w:hAnsi="Times New Roman" w:cs="Times New Roman"/>
          <w:sz w:val="28"/>
          <w:szCs w:val="28"/>
          <w:lang w:eastAsia="ru-RU"/>
        </w:rPr>
        <w:t xml:space="preserve"> </w:t>
      </w:r>
    </w:p>
    <w:p w:rsidR="00873095" w:rsidRPr="009A7D01" w:rsidRDefault="00873095" w:rsidP="009A7D01">
      <w:pPr>
        <w:spacing w:after="0" w:line="240" w:lineRule="auto"/>
        <w:ind w:left="57" w:right="57"/>
        <w:jc w:val="both"/>
        <w:rPr>
          <w:rFonts w:ascii="Times New Roman" w:hAnsi="Times New Roman" w:cs="Times New Roman"/>
          <w:sz w:val="10"/>
          <w:szCs w:val="10"/>
          <w:lang w:val="uk-UA"/>
        </w:rPr>
      </w:pPr>
    </w:p>
    <w:p w:rsidR="00F453B1" w:rsidRPr="00873095" w:rsidRDefault="006D0858" w:rsidP="009A7D01">
      <w:pPr>
        <w:spacing w:after="0" w:line="240" w:lineRule="auto"/>
        <w:ind w:left="57" w:right="57" w:firstLine="651"/>
        <w:jc w:val="both"/>
        <w:rPr>
          <w:rFonts w:ascii="Times New Roman" w:hAnsi="Times New Roman" w:cs="Times New Roman"/>
          <w:sz w:val="28"/>
          <w:szCs w:val="28"/>
          <w:lang w:val="uk-UA"/>
        </w:rPr>
      </w:pPr>
      <w:r w:rsidRPr="009C2FCB">
        <w:rPr>
          <w:rFonts w:ascii="Times New Roman" w:hAnsi="Times New Roman" w:cs="Times New Roman"/>
          <w:sz w:val="28"/>
          <w:szCs w:val="28"/>
          <w:lang w:val="uk-UA"/>
        </w:rPr>
        <w:t>3.9.</w:t>
      </w:r>
      <w:r w:rsidR="00F453B1" w:rsidRPr="00873095">
        <w:rPr>
          <w:rFonts w:ascii="Times New Roman" w:hAnsi="Times New Roman" w:cs="Times New Roman"/>
          <w:sz w:val="28"/>
          <w:szCs w:val="28"/>
          <w:lang w:val="uk-UA"/>
        </w:rPr>
        <w:t xml:space="preserve"> Ресурсне забезпечення реалізації програми. </w:t>
      </w:r>
    </w:p>
    <w:p w:rsidR="00F453B1" w:rsidRDefault="00F453B1" w:rsidP="009A7D01">
      <w:pPr>
        <w:spacing w:after="0" w:line="240" w:lineRule="auto"/>
        <w:ind w:left="57" w:right="57" w:firstLine="651"/>
        <w:jc w:val="both"/>
        <w:rPr>
          <w:rFonts w:ascii="Times New Roman" w:hAnsi="Times New Roman" w:cs="Times New Roman"/>
          <w:sz w:val="28"/>
          <w:szCs w:val="28"/>
          <w:lang w:val="uk-UA"/>
        </w:rPr>
      </w:pPr>
      <w:r w:rsidRPr="00E12EED">
        <w:rPr>
          <w:rFonts w:ascii="Times New Roman" w:hAnsi="Times New Roman" w:cs="Times New Roman"/>
          <w:sz w:val="28"/>
          <w:szCs w:val="28"/>
          <w:lang w:val="uk-UA"/>
        </w:rPr>
        <w:t xml:space="preserve">Зміст цього розділу подається у </w:t>
      </w:r>
      <w:r>
        <w:rPr>
          <w:rFonts w:ascii="Times New Roman" w:hAnsi="Times New Roman" w:cs="Times New Roman"/>
          <w:sz w:val="28"/>
          <w:szCs w:val="28"/>
          <w:lang w:val="uk-UA"/>
        </w:rPr>
        <w:t xml:space="preserve">складі </w:t>
      </w:r>
      <w:r w:rsidRPr="00E12EED">
        <w:rPr>
          <w:rFonts w:ascii="Times New Roman" w:hAnsi="Times New Roman" w:cs="Times New Roman"/>
          <w:sz w:val="28"/>
          <w:szCs w:val="28"/>
          <w:lang w:val="uk-UA"/>
        </w:rPr>
        <w:t xml:space="preserve"> таблиці</w:t>
      </w:r>
      <w:r>
        <w:rPr>
          <w:rFonts w:ascii="Times New Roman" w:hAnsi="Times New Roman" w:cs="Times New Roman"/>
          <w:sz w:val="28"/>
          <w:szCs w:val="28"/>
          <w:lang w:val="uk-UA"/>
        </w:rPr>
        <w:t xml:space="preserve"> та складає три блоки</w:t>
      </w:r>
      <w:r w:rsidR="007D7B5F">
        <w:rPr>
          <w:rFonts w:ascii="Times New Roman" w:hAnsi="Times New Roman" w:cs="Times New Roman"/>
          <w:sz w:val="28"/>
          <w:szCs w:val="28"/>
          <w:lang w:val="uk-UA"/>
        </w:rPr>
        <w:t>:</w:t>
      </w:r>
      <w:r w:rsidRPr="00F453B1">
        <w:rPr>
          <w:rFonts w:ascii="Times New Roman" w:hAnsi="Times New Roman" w:cs="Times New Roman"/>
          <w:sz w:val="28"/>
          <w:szCs w:val="28"/>
          <w:lang w:val="uk-UA"/>
        </w:rPr>
        <w:t xml:space="preserve"> </w:t>
      </w:r>
      <w:r w:rsidR="007D7B5F">
        <w:rPr>
          <w:rFonts w:ascii="Times New Roman" w:hAnsi="Times New Roman" w:cs="Times New Roman"/>
          <w:sz w:val="28"/>
          <w:szCs w:val="28"/>
          <w:lang w:val="uk-UA"/>
        </w:rPr>
        <w:t>к</w:t>
      </w:r>
      <w:r w:rsidRPr="00F453B1">
        <w:rPr>
          <w:rFonts w:ascii="Times New Roman" w:hAnsi="Times New Roman" w:cs="Times New Roman"/>
          <w:sz w:val="28"/>
          <w:szCs w:val="28"/>
          <w:lang w:val="uk-UA"/>
        </w:rPr>
        <w:t>адрове забезпечення</w:t>
      </w:r>
      <w:r w:rsidR="007D7B5F">
        <w:rPr>
          <w:rFonts w:ascii="Times New Roman" w:hAnsi="Times New Roman" w:cs="Times New Roman"/>
          <w:sz w:val="28"/>
          <w:szCs w:val="28"/>
          <w:lang w:val="uk-UA"/>
        </w:rPr>
        <w:t>,</w:t>
      </w:r>
      <w:r w:rsidRPr="00F453B1">
        <w:rPr>
          <w:rFonts w:ascii="Times New Roman" w:hAnsi="Times New Roman" w:cs="Times New Roman"/>
          <w:sz w:val="28"/>
          <w:szCs w:val="28"/>
          <w:lang w:val="uk-UA"/>
        </w:rPr>
        <w:t xml:space="preserve"> </w:t>
      </w:r>
      <w:r w:rsidR="007D7B5F">
        <w:rPr>
          <w:rFonts w:ascii="Times New Roman" w:hAnsi="Times New Roman" w:cs="Times New Roman"/>
          <w:sz w:val="28"/>
          <w:szCs w:val="28"/>
          <w:lang w:val="uk-UA"/>
        </w:rPr>
        <w:t>м</w:t>
      </w:r>
      <w:r w:rsidRPr="00F453B1">
        <w:rPr>
          <w:rFonts w:ascii="Times New Roman" w:hAnsi="Times New Roman" w:cs="Times New Roman"/>
          <w:sz w:val="28"/>
          <w:szCs w:val="28"/>
          <w:lang w:val="uk-UA"/>
        </w:rPr>
        <w:t>атеріально-технічне забезпечення</w:t>
      </w:r>
      <w:r w:rsidR="007D7B5F">
        <w:rPr>
          <w:rFonts w:ascii="Times New Roman" w:hAnsi="Times New Roman" w:cs="Times New Roman"/>
          <w:sz w:val="28"/>
          <w:szCs w:val="28"/>
          <w:lang w:val="uk-UA"/>
        </w:rPr>
        <w:t>,</w:t>
      </w:r>
      <w:r w:rsidRPr="00F453B1">
        <w:rPr>
          <w:rFonts w:ascii="Times New Roman" w:hAnsi="Times New Roman" w:cs="Times New Roman"/>
          <w:sz w:val="28"/>
          <w:szCs w:val="28"/>
          <w:lang w:val="uk-UA"/>
        </w:rPr>
        <w:t xml:space="preserve"> </w:t>
      </w:r>
      <w:r w:rsidR="007D7B5F">
        <w:rPr>
          <w:rFonts w:ascii="Times New Roman" w:hAnsi="Times New Roman" w:cs="Times New Roman"/>
          <w:sz w:val="28"/>
          <w:szCs w:val="28"/>
          <w:lang w:val="uk-UA"/>
        </w:rPr>
        <w:t>і</w:t>
      </w:r>
      <w:r w:rsidRPr="00F453B1">
        <w:rPr>
          <w:rFonts w:ascii="Times New Roman" w:hAnsi="Times New Roman" w:cs="Times New Roman"/>
          <w:sz w:val="28"/>
          <w:szCs w:val="28"/>
          <w:lang w:val="uk-UA"/>
        </w:rPr>
        <w:t>нформаційне та навчально-методичне забезпечення</w:t>
      </w:r>
      <w:r w:rsidR="007D7B5F">
        <w:rPr>
          <w:rFonts w:ascii="Times New Roman" w:hAnsi="Times New Roman" w:cs="Times New Roman"/>
          <w:sz w:val="28"/>
          <w:szCs w:val="28"/>
          <w:lang w:val="uk-UA"/>
        </w:rPr>
        <w:t>.</w:t>
      </w:r>
    </w:p>
    <w:p w:rsidR="009A7D01" w:rsidRPr="009A7D01" w:rsidRDefault="009A7D01" w:rsidP="009A7D01">
      <w:pPr>
        <w:spacing w:after="0" w:line="240" w:lineRule="auto"/>
        <w:ind w:left="57" w:right="57"/>
        <w:jc w:val="both"/>
        <w:rPr>
          <w:rFonts w:ascii="Times New Roman" w:hAnsi="Times New Roman" w:cs="Times New Roman"/>
          <w:sz w:val="10"/>
          <w:szCs w:val="10"/>
          <w:lang w:val="uk-UA"/>
        </w:rPr>
      </w:pPr>
    </w:p>
    <w:p w:rsidR="007D7B5F" w:rsidRPr="009961DC" w:rsidRDefault="007D7B5F"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3.10. </w:t>
      </w:r>
      <w:r w:rsidRPr="009961DC">
        <w:rPr>
          <w:rFonts w:ascii="Times New Roman" w:hAnsi="Times New Roman" w:cs="Times New Roman"/>
          <w:sz w:val="28"/>
          <w:szCs w:val="28"/>
          <w:lang w:val="uk-UA"/>
        </w:rPr>
        <w:t>Перелік компонентів освітньо-професійної програми та їх логічна послідовність за навчальним планом. Обсяг кредитів ЄКТС.</w:t>
      </w:r>
    </w:p>
    <w:p w:rsidR="007D7B5F" w:rsidRDefault="00345AB2" w:rsidP="009A7D01">
      <w:pPr>
        <w:spacing w:after="0" w:line="240" w:lineRule="auto"/>
        <w:ind w:left="57" w:right="57"/>
        <w:jc w:val="both"/>
        <w:rPr>
          <w:rFonts w:ascii="Times New Roman" w:hAnsi="Times New Roman" w:cs="Times New Roman"/>
          <w:sz w:val="28"/>
          <w:szCs w:val="28"/>
          <w:lang w:val="uk-UA"/>
        </w:rPr>
      </w:pPr>
      <w:r w:rsidRPr="006D0858">
        <w:rPr>
          <w:rFonts w:ascii="Times New Roman" w:eastAsia="Times New Roman" w:hAnsi="Times New Roman" w:cs="Times New Roman"/>
          <w:sz w:val="28"/>
          <w:szCs w:val="28"/>
          <w:lang w:val="uk-UA" w:eastAsia="ru-RU"/>
        </w:rPr>
        <w:t>У цей розділ вноситься інформація про</w:t>
      </w:r>
      <w:r w:rsidR="00C01AD1">
        <w:rPr>
          <w:rFonts w:ascii="Times New Roman" w:eastAsia="Times New Roman" w:hAnsi="Times New Roman" w:cs="Times New Roman"/>
          <w:sz w:val="28"/>
          <w:szCs w:val="28"/>
          <w:lang w:val="uk-UA" w:eastAsia="ru-RU"/>
        </w:rPr>
        <w:t xml:space="preserve"> </w:t>
      </w:r>
      <w:r w:rsidR="00C01AD1">
        <w:rPr>
          <w:rFonts w:ascii="Times New Roman" w:hAnsi="Times New Roman" w:cs="Times New Roman"/>
          <w:sz w:val="28"/>
          <w:szCs w:val="28"/>
          <w:lang w:val="uk-UA"/>
        </w:rPr>
        <w:t>К</w:t>
      </w:r>
      <w:r w:rsidR="00C01AD1" w:rsidRPr="00A90E2C">
        <w:rPr>
          <w:rFonts w:ascii="Times New Roman" w:hAnsi="Times New Roman" w:cs="Times New Roman"/>
          <w:sz w:val="28"/>
          <w:szCs w:val="28"/>
          <w:lang w:val="uk-UA"/>
        </w:rPr>
        <w:t>омпоненти освітньої програми (навчальні дисципліни, курсові проекти (роботи), практики, кваліфікаційна робота)</w:t>
      </w:r>
      <w:r w:rsidR="00C01AD1">
        <w:rPr>
          <w:rFonts w:ascii="Times New Roman" w:hAnsi="Times New Roman" w:cs="Times New Roman"/>
          <w:sz w:val="28"/>
          <w:szCs w:val="28"/>
          <w:lang w:val="uk-UA"/>
        </w:rPr>
        <w:t xml:space="preserve">, Кількість кредитів, Форма підсумкового контролю, Код навчальної дисципліни. Вказуються нормативні навчальні дисципліни, які складаються із блоків: </w:t>
      </w:r>
      <w:r w:rsidR="00C01AD1" w:rsidRPr="00C01AD1">
        <w:rPr>
          <w:rFonts w:ascii="Times New Roman" w:hAnsi="Times New Roman" w:cs="Times New Roman"/>
          <w:sz w:val="28"/>
          <w:szCs w:val="28"/>
          <w:lang w:val="uk-UA"/>
        </w:rPr>
        <w:t>Цикл загальної підготовки (</w:t>
      </w:r>
      <w:r w:rsidR="00C01AD1">
        <w:rPr>
          <w:rFonts w:ascii="Times New Roman" w:hAnsi="Times New Roman" w:cs="Times New Roman"/>
          <w:sz w:val="28"/>
          <w:szCs w:val="28"/>
          <w:lang w:val="uk-UA"/>
        </w:rPr>
        <w:t>г</w:t>
      </w:r>
      <w:r w:rsidR="00C01AD1" w:rsidRPr="00C01AD1">
        <w:rPr>
          <w:rFonts w:ascii="Times New Roman" w:hAnsi="Times New Roman" w:cs="Times New Roman"/>
          <w:sz w:val="28"/>
          <w:szCs w:val="28"/>
          <w:lang w:val="uk-UA"/>
        </w:rPr>
        <w:t xml:space="preserve">уманітарні та соціально-економічні дисципліни, </w:t>
      </w:r>
      <w:r w:rsidR="00C01AD1">
        <w:rPr>
          <w:rFonts w:ascii="Times New Roman" w:hAnsi="Times New Roman" w:cs="Times New Roman"/>
          <w:bCs/>
          <w:iCs/>
          <w:color w:val="000000"/>
          <w:sz w:val="28"/>
          <w:szCs w:val="28"/>
          <w:lang w:val="uk-UA"/>
        </w:rPr>
        <w:t>д</w:t>
      </w:r>
      <w:r w:rsidR="00C01AD1" w:rsidRPr="00C01AD1">
        <w:rPr>
          <w:rFonts w:ascii="Times New Roman" w:hAnsi="Times New Roman" w:cs="Times New Roman"/>
          <w:bCs/>
          <w:iCs/>
          <w:color w:val="000000"/>
          <w:sz w:val="28"/>
          <w:szCs w:val="28"/>
          <w:lang w:val="uk-UA"/>
        </w:rPr>
        <w:t xml:space="preserve">исципліни природничо-наукової (фундаментальної) підготовки); </w:t>
      </w:r>
      <w:r w:rsidR="00C01AD1" w:rsidRPr="00C01AD1">
        <w:rPr>
          <w:rFonts w:ascii="Times New Roman" w:hAnsi="Times New Roman" w:cs="Times New Roman"/>
          <w:sz w:val="28"/>
          <w:szCs w:val="28"/>
          <w:lang w:val="uk-UA"/>
        </w:rPr>
        <w:t>Цикл професійної підготовки (Дисципліни професійної і практичної підготовки. Дисципліни спеціальної (фахової) підготовки)</w:t>
      </w:r>
      <w:r w:rsidR="00D175B8">
        <w:rPr>
          <w:rFonts w:ascii="Times New Roman" w:hAnsi="Times New Roman" w:cs="Times New Roman"/>
          <w:sz w:val="28"/>
          <w:szCs w:val="28"/>
          <w:lang w:val="uk-UA"/>
        </w:rPr>
        <w:t>.</w:t>
      </w:r>
    </w:p>
    <w:p w:rsidR="00D175B8" w:rsidRPr="00C01AD1" w:rsidRDefault="00D175B8" w:rsidP="009A7D01">
      <w:pPr>
        <w:spacing w:after="0" w:line="240" w:lineRule="auto"/>
        <w:ind w:left="57" w:right="57" w:firstLine="6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Вказується </w:t>
      </w:r>
      <w:r w:rsidRPr="00D175B8">
        <w:rPr>
          <w:rFonts w:ascii="Times New Roman" w:hAnsi="Times New Roman" w:cs="Times New Roman"/>
          <w:bCs/>
          <w:color w:val="000000"/>
          <w:sz w:val="28"/>
          <w:szCs w:val="28"/>
          <w:lang w:val="uk-UA"/>
        </w:rPr>
        <w:t xml:space="preserve">вибірковий </w:t>
      </w:r>
      <w:r w:rsidRPr="00D175B8">
        <w:rPr>
          <w:rFonts w:ascii="Times New Roman" w:hAnsi="Times New Roman" w:cs="Times New Roman"/>
          <w:sz w:val="28"/>
          <w:szCs w:val="28"/>
          <w:lang w:val="uk-UA"/>
        </w:rPr>
        <w:t>компоненти ОП</w:t>
      </w:r>
      <w:r>
        <w:rPr>
          <w:rFonts w:ascii="Times New Roman" w:hAnsi="Times New Roman" w:cs="Times New Roman"/>
          <w:sz w:val="28"/>
          <w:szCs w:val="28"/>
          <w:lang w:val="uk-UA"/>
        </w:rPr>
        <w:t xml:space="preserve"> (професійно-орієнтовані дисципліни).</w:t>
      </w:r>
    </w:p>
    <w:p w:rsidR="00345AB2" w:rsidRPr="00D175B8" w:rsidRDefault="00D175B8" w:rsidP="009A7D01">
      <w:pPr>
        <w:spacing w:after="0" w:line="240" w:lineRule="auto"/>
        <w:ind w:left="57" w:right="57" w:firstLine="651"/>
        <w:jc w:val="both"/>
        <w:rPr>
          <w:rFonts w:ascii="Times New Roman" w:hAnsi="Times New Roman" w:cs="Times New Roman"/>
          <w:sz w:val="28"/>
          <w:szCs w:val="28"/>
          <w:lang w:val="uk-UA"/>
        </w:rPr>
      </w:pPr>
      <w:r w:rsidRPr="007064BF">
        <w:rPr>
          <w:rFonts w:ascii="Times New Roman" w:hAnsi="Times New Roman" w:cs="Times New Roman"/>
          <w:sz w:val="28"/>
          <w:szCs w:val="28"/>
        </w:rPr>
        <w:t xml:space="preserve">Зазначається конкретний обсяг освітньої (освітньо-професійної) програми у </w:t>
      </w:r>
      <w:r>
        <w:rPr>
          <w:rFonts w:ascii="Times New Roman" w:hAnsi="Times New Roman" w:cs="Times New Roman"/>
          <w:sz w:val="28"/>
          <w:szCs w:val="28"/>
        </w:rPr>
        <w:t>кредитах ЄКТС (наприклад: 24</w:t>
      </w:r>
      <w:r>
        <w:rPr>
          <w:rFonts w:ascii="Times New Roman" w:hAnsi="Times New Roman" w:cs="Times New Roman"/>
          <w:sz w:val="28"/>
          <w:szCs w:val="28"/>
          <w:lang w:val="uk-UA"/>
        </w:rPr>
        <w:t>0</w:t>
      </w:r>
      <w:r w:rsidRPr="007064BF">
        <w:rPr>
          <w:rFonts w:ascii="Times New Roman" w:hAnsi="Times New Roman" w:cs="Times New Roman"/>
          <w:sz w:val="28"/>
          <w:szCs w:val="28"/>
        </w:rPr>
        <w:t xml:space="preserve"> кредитів)</w:t>
      </w:r>
      <w:r>
        <w:rPr>
          <w:rFonts w:ascii="Times New Roman" w:hAnsi="Times New Roman" w:cs="Times New Roman"/>
          <w:sz w:val="28"/>
          <w:szCs w:val="28"/>
          <w:lang w:val="uk-UA"/>
        </w:rPr>
        <w:t>.</w:t>
      </w:r>
      <w:r w:rsidR="00DA7133" w:rsidRPr="00DA7133">
        <w:rPr>
          <w:rFonts w:ascii="Times New Roman" w:eastAsia="Times New Roman" w:hAnsi="Times New Roman" w:cs="Times New Roman"/>
          <w:sz w:val="28"/>
          <w:szCs w:val="28"/>
          <w:lang w:eastAsia="ru-RU"/>
        </w:rPr>
        <w:t xml:space="preserve"> </w:t>
      </w:r>
      <w:r w:rsidR="00DA7133" w:rsidRPr="006D0858">
        <w:rPr>
          <w:rFonts w:ascii="Times New Roman" w:eastAsia="Times New Roman" w:hAnsi="Times New Roman" w:cs="Times New Roman"/>
          <w:sz w:val="28"/>
          <w:szCs w:val="28"/>
          <w:lang w:eastAsia="ru-RU"/>
        </w:rPr>
        <w:t>При плануванні обов’язкових та вибіркових компонент освітньо-професійної програми слід враховувати те, що студенти мають право згідно із Законом України «Про вищу освіту» (ст. 62, п.1, п.п. 15) на «вибір навчальних дисциплін у межах, передбачених відповідною освітньою програмою та робочим навчальним планом, в обсязі, що становить не менш як 25 відсотків загальної кількості кредитів ЄКТС, передбачених для даного рівня вищої освіти. При цьому здобувачі певного рівня вищої освіти мають право вибирати навчальні дисципліни, що пропонуються для інших рівнів вищої освіти, за погодженням з керівником відповідного факультету чи підрозділу».</w:t>
      </w:r>
    </w:p>
    <w:p w:rsidR="009A7D01" w:rsidRPr="009A7D01" w:rsidRDefault="009A7D01" w:rsidP="009A7D01">
      <w:pPr>
        <w:spacing w:after="0" w:line="240" w:lineRule="auto"/>
        <w:ind w:left="57" w:right="57" w:firstLine="651"/>
        <w:jc w:val="both"/>
        <w:rPr>
          <w:rFonts w:ascii="Times New Roman" w:hAnsi="Times New Roman" w:cs="Times New Roman"/>
          <w:sz w:val="10"/>
          <w:szCs w:val="10"/>
          <w:lang w:val="uk-UA"/>
        </w:rPr>
      </w:pPr>
    </w:p>
    <w:p w:rsidR="00D175B8" w:rsidRDefault="00D175B8"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3.11. </w:t>
      </w:r>
      <w:r w:rsidRPr="009961DC">
        <w:rPr>
          <w:rFonts w:ascii="Times New Roman" w:hAnsi="Times New Roman" w:cs="Times New Roman"/>
          <w:sz w:val="28"/>
          <w:szCs w:val="28"/>
          <w:lang w:val="uk-UA"/>
        </w:rPr>
        <w:t>Структурно-логічна схема ОП</w:t>
      </w:r>
      <w:r>
        <w:rPr>
          <w:rFonts w:ascii="Times New Roman" w:hAnsi="Times New Roman" w:cs="Times New Roman"/>
          <w:sz w:val="28"/>
          <w:szCs w:val="28"/>
          <w:lang w:val="uk-UA"/>
        </w:rPr>
        <w:t xml:space="preserve">. </w:t>
      </w:r>
    </w:p>
    <w:p w:rsidR="00D175B8" w:rsidRPr="002F211E" w:rsidRDefault="00D175B8" w:rsidP="009A7D01">
      <w:pPr>
        <w:spacing w:after="0" w:line="240" w:lineRule="auto"/>
        <w:ind w:left="57" w:right="57"/>
        <w:jc w:val="both"/>
        <w:rPr>
          <w:rFonts w:ascii="Times New Roman" w:hAnsi="Times New Roman" w:cs="Times New Roman"/>
          <w:sz w:val="28"/>
          <w:szCs w:val="28"/>
          <w:lang w:val="uk-UA"/>
        </w:rPr>
      </w:pPr>
      <w:r w:rsidRPr="0001678D">
        <w:rPr>
          <w:rFonts w:ascii="Times New Roman" w:hAnsi="Times New Roman" w:cs="Times New Roman"/>
          <w:sz w:val="28"/>
          <w:szCs w:val="28"/>
          <w:lang w:val="uk-UA"/>
        </w:rPr>
        <w:t>Зміст цього розділу подається у вигляді таблиці</w:t>
      </w:r>
      <w:r w:rsidR="0001678D">
        <w:rPr>
          <w:rFonts w:ascii="Times New Roman" w:hAnsi="Times New Roman" w:cs="Times New Roman"/>
          <w:sz w:val="28"/>
          <w:szCs w:val="28"/>
          <w:lang w:val="uk-UA"/>
        </w:rPr>
        <w:t xml:space="preserve">, де вказана логіка реалізації ОП, інтегративність блоків навчальних дисциплін, що забезпечують цілі освітньої програми. Таблиця змистіть </w:t>
      </w:r>
      <w:r w:rsidR="002F211E">
        <w:rPr>
          <w:rFonts w:ascii="Times New Roman" w:hAnsi="Times New Roman" w:cs="Times New Roman"/>
          <w:sz w:val="28"/>
          <w:szCs w:val="28"/>
          <w:lang w:val="uk-UA"/>
        </w:rPr>
        <w:t xml:space="preserve">п’ять </w:t>
      </w:r>
      <w:r w:rsidR="0001678D">
        <w:rPr>
          <w:rFonts w:ascii="Times New Roman" w:hAnsi="Times New Roman" w:cs="Times New Roman"/>
          <w:sz w:val="28"/>
          <w:szCs w:val="28"/>
          <w:lang w:val="uk-UA"/>
        </w:rPr>
        <w:t xml:space="preserve"> блокі</w:t>
      </w:r>
      <w:r w:rsidR="002F211E">
        <w:rPr>
          <w:rFonts w:ascii="Times New Roman" w:hAnsi="Times New Roman" w:cs="Times New Roman"/>
          <w:sz w:val="28"/>
          <w:szCs w:val="28"/>
          <w:lang w:val="uk-UA"/>
        </w:rPr>
        <w:t>в</w:t>
      </w:r>
      <w:r w:rsidR="0001678D">
        <w:rPr>
          <w:rFonts w:ascii="Times New Roman" w:hAnsi="Times New Roman" w:cs="Times New Roman"/>
          <w:sz w:val="28"/>
          <w:szCs w:val="28"/>
          <w:lang w:val="uk-UA"/>
        </w:rPr>
        <w:t xml:space="preserve"> </w:t>
      </w:r>
      <w:r w:rsidR="0001678D" w:rsidRPr="002F211E">
        <w:rPr>
          <w:rFonts w:ascii="Times New Roman" w:hAnsi="Times New Roman" w:cs="Times New Roman"/>
          <w:sz w:val="28"/>
          <w:szCs w:val="28"/>
          <w:lang w:val="uk-UA"/>
        </w:rPr>
        <w:t xml:space="preserve">1) </w:t>
      </w:r>
      <w:r w:rsidR="002F211E">
        <w:rPr>
          <w:rFonts w:ascii="Times New Roman" w:hAnsi="Times New Roman" w:cs="Times New Roman"/>
          <w:sz w:val="28"/>
          <w:szCs w:val="28"/>
          <w:lang w:val="uk-UA"/>
        </w:rPr>
        <w:t>г</w:t>
      </w:r>
      <w:r w:rsidR="0001678D" w:rsidRPr="002F211E">
        <w:rPr>
          <w:rFonts w:ascii="Times New Roman" w:hAnsi="Times New Roman" w:cs="Times New Roman"/>
          <w:sz w:val="28"/>
          <w:szCs w:val="28"/>
          <w:lang w:val="uk-UA"/>
        </w:rPr>
        <w:t xml:space="preserve">уманітарні та </w:t>
      </w:r>
      <w:r w:rsidR="0001678D" w:rsidRPr="002F211E">
        <w:rPr>
          <w:rFonts w:ascii="Times New Roman" w:hAnsi="Times New Roman" w:cs="Times New Roman"/>
          <w:sz w:val="28"/>
          <w:szCs w:val="28"/>
          <w:lang w:val="uk-UA"/>
        </w:rPr>
        <w:lastRenderedPageBreak/>
        <w:t xml:space="preserve">соціально-економічні дисципліни 2) </w:t>
      </w:r>
      <w:r w:rsidR="002F211E">
        <w:rPr>
          <w:rFonts w:ascii="Times New Roman" w:hAnsi="Times New Roman" w:cs="Times New Roman"/>
          <w:sz w:val="28"/>
          <w:szCs w:val="28"/>
          <w:lang w:val="uk-UA"/>
        </w:rPr>
        <w:t>д</w:t>
      </w:r>
      <w:r w:rsidR="0001678D" w:rsidRPr="002F211E">
        <w:rPr>
          <w:rFonts w:ascii="Times New Roman" w:hAnsi="Times New Roman" w:cs="Times New Roman"/>
          <w:sz w:val="28"/>
          <w:szCs w:val="28"/>
          <w:lang w:val="uk-UA"/>
        </w:rPr>
        <w:t xml:space="preserve">исципліни природничо-наукової підготовки 3) </w:t>
      </w:r>
      <w:r w:rsidR="002F211E">
        <w:rPr>
          <w:rFonts w:ascii="Times New Roman" w:hAnsi="Times New Roman" w:cs="Times New Roman"/>
          <w:sz w:val="28"/>
          <w:szCs w:val="28"/>
          <w:lang w:val="uk-UA"/>
        </w:rPr>
        <w:t>д</w:t>
      </w:r>
      <w:r w:rsidR="0001678D" w:rsidRPr="002F211E">
        <w:rPr>
          <w:rFonts w:ascii="Times New Roman" w:hAnsi="Times New Roman" w:cs="Times New Roman"/>
          <w:sz w:val="28"/>
          <w:szCs w:val="28"/>
          <w:lang w:val="uk-UA"/>
        </w:rPr>
        <w:t xml:space="preserve">исципліни спеціальної (фахової) підготовки 4) </w:t>
      </w:r>
      <w:r w:rsidR="002F211E">
        <w:rPr>
          <w:rFonts w:ascii="Times New Roman" w:hAnsi="Times New Roman" w:cs="Times New Roman"/>
          <w:sz w:val="28"/>
          <w:szCs w:val="28"/>
          <w:lang w:val="uk-UA"/>
        </w:rPr>
        <w:t>д</w:t>
      </w:r>
      <w:r w:rsidR="0001678D" w:rsidRPr="002F211E">
        <w:rPr>
          <w:rFonts w:ascii="Times New Roman" w:hAnsi="Times New Roman" w:cs="Times New Roman"/>
          <w:sz w:val="28"/>
          <w:szCs w:val="28"/>
          <w:lang w:val="uk-UA"/>
        </w:rPr>
        <w:t xml:space="preserve">исципліни методичного спрямування 5) </w:t>
      </w:r>
      <w:r w:rsidR="002F211E">
        <w:rPr>
          <w:rFonts w:ascii="Times New Roman" w:hAnsi="Times New Roman" w:cs="Times New Roman"/>
          <w:sz w:val="28"/>
          <w:szCs w:val="28"/>
          <w:lang w:val="uk-UA"/>
        </w:rPr>
        <w:t>д</w:t>
      </w:r>
      <w:r w:rsidR="002F211E" w:rsidRPr="002F211E">
        <w:rPr>
          <w:rFonts w:ascii="Times New Roman" w:hAnsi="Times New Roman" w:cs="Times New Roman"/>
          <w:sz w:val="28"/>
          <w:szCs w:val="28"/>
          <w:lang w:val="uk-UA"/>
        </w:rPr>
        <w:t>исципліни професійної практичної підготовки. Блокі 3;</w:t>
      </w:r>
      <w:r w:rsidR="002F211E">
        <w:rPr>
          <w:rFonts w:ascii="Times New Roman" w:hAnsi="Times New Roman" w:cs="Times New Roman"/>
          <w:sz w:val="28"/>
          <w:szCs w:val="28"/>
          <w:lang w:val="uk-UA"/>
        </w:rPr>
        <w:t xml:space="preserve"> </w:t>
      </w:r>
      <w:r w:rsidR="002F211E" w:rsidRPr="002F211E">
        <w:rPr>
          <w:rFonts w:ascii="Times New Roman" w:hAnsi="Times New Roman" w:cs="Times New Roman"/>
          <w:sz w:val="28"/>
          <w:szCs w:val="28"/>
          <w:lang w:val="uk-UA"/>
        </w:rPr>
        <w:t>4;</w:t>
      </w:r>
      <w:r w:rsidR="002F211E">
        <w:rPr>
          <w:rFonts w:ascii="Times New Roman" w:hAnsi="Times New Roman" w:cs="Times New Roman"/>
          <w:sz w:val="28"/>
          <w:szCs w:val="28"/>
          <w:lang w:val="uk-UA"/>
        </w:rPr>
        <w:t xml:space="preserve"> </w:t>
      </w:r>
      <w:r w:rsidR="002F211E" w:rsidRPr="002F211E">
        <w:rPr>
          <w:rFonts w:ascii="Times New Roman" w:hAnsi="Times New Roman" w:cs="Times New Roman"/>
          <w:sz w:val="28"/>
          <w:szCs w:val="28"/>
          <w:lang w:val="uk-UA"/>
        </w:rPr>
        <w:t>5 образують блок професійної підготовки</w:t>
      </w:r>
      <w:r w:rsidR="002F211E">
        <w:rPr>
          <w:rFonts w:ascii="Times New Roman" w:hAnsi="Times New Roman" w:cs="Times New Roman"/>
          <w:sz w:val="28"/>
          <w:szCs w:val="28"/>
          <w:lang w:val="uk-UA"/>
        </w:rPr>
        <w:t xml:space="preserve"> та їх зв'язок з іншими блоками. Структурно-логічна схема повінна відображати </w:t>
      </w:r>
      <w:r w:rsidR="005531EE">
        <w:rPr>
          <w:rFonts w:ascii="Times New Roman" w:hAnsi="Times New Roman" w:cs="Times New Roman"/>
          <w:sz w:val="28"/>
          <w:szCs w:val="28"/>
          <w:lang w:val="uk-UA"/>
        </w:rPr>
        <w:t>реалізацію запланованих</w:t>
      </w:r>
      <w:r w:rsidR="002F211E">
        <w:rPr>
          <w:rFonts w:ascii="Times New Roman" w:hAnsi="Times New Roman" w:cs="Times New Roman"/>
          <w:sz w:val="28"/>
          <w:szCs w:val="28"/>
          <w:lang w:val="uk-UA"/>
        </w:rPr>
        <w:t xml:space="preserve"> програмн</w:t>
      </w:r>
      <w:r w:rsidR="005531EE">
        <w:rPr>
          <w:rFonts w:ascii="Times New Roman" w:hAnsi="Times New Roman" w:cs="Times New Roman"/>
          <w:sz w:val="28"/>
          <w:szCs w:val="28"/>
          <w:lang w:val="uk-UA"/>
        </w:rPr>
        <w:t>мх</w:t>
      </w:r>
      <w:r w:rsidR="002F211E">
        <w:rPr>
          <w:rFonts w:ascii="Times New Roman" w:hAnsi="Times New Roman" w:cs="Times New Roman"/>
          <w:sz w:val="28"/>
          <w:szCs w:val="28"/>
          <w:lang w:val="uk-UA"/>
        </w:rPr>
        <w:t xml:space="preserve"> компетентност</w:t>
      </w:r>
      <w:r w:rsidR="005531EE">
        <w:rPr>
          <w:rFonts w:ascii="Times New Roman" w:hAnsi="Times New Roman" w:cs="Times New Roman"/>
          <w:sz w:val="28"/>
          <w:szCs w:val="28"/>
          <w:lang w:val="uk-UA"/>
        </w:rPr>
        <w:t>ей</w:t>
      </w:r>
      <w:r w:rsidR="002F211E">
        <w:rPr>
          <w:rFonts w:ascii="Times New Roman" w:hAnsi="Times New Roman" w:cs="Times New Roman"/>
          <w:sz w:val="28"/>
          <w:szCs w:val="28"/>
          <w:lang w:val="uk-UA"/>
        </w:rPr>
        <w:t xml:space="preserve"> здобувача вищої освіти</w:t>
      </w:r>
      <w:r w:rsidR="005531EE">
        <w:rPr>
          <w:rFonts w:ascii="Times New Roman" w:hAnsi="Times New Roman" w:cs="Times New Roman"/>
          <w:sz w:val="28"/>
          <w:szCs w:val="28"/>
          <w:lang w:val="uk-UA"/>
        </w:rPr>
        <w:t xml:space="preserve">. </w:t>
      </w:r>
    </w:p>
    <w:p w:rsidR="00C35F36" w:rsidRDefault="00C35F36"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6D0858">
        <w:rPr>
          <w:rFonts w:ascii="Times New Roman" w:eastAsia="Times New Roman" w:hAnsi="Times New Roman" w:cs="Times New Roman"/>
          <w:sz w:val="28"/>
          <w:szCs w:val="28"/>
          <w:lang w:val="uk-UA" w:eastAsia="ru-RU"/>
        </w:rPr>
        <w:t>При розробці структурно-логічної схеми освітньо-професійноїпрограми необхідно графічно відобразити логічну послідовність вивчення</w:t>
      </w:r>
      <w:r>
        <w:rPr>
          <w:rFonts w:ascii="Times New Roman" w:eastAsia="Times New Roman" w:hAnsi="Times New Roman" w:cs="Times New Roman"/>
          <w:sz w:val="28"/>
          <w:szCs w:val="28"/>
          <w:lang w:val="uk-UA" w:eastAsia="ru-RU"/>
        </w:rPr>
        <w:t xml:space="preserve"> </w:t>
      </w:r>
      <w:r w:rsidRPr="00427CAE">
        <w:rPr>
          <w:rFonts w:ascii="Times New Roman" w:eastAsia="Times New Roman" w:hAnsi="Times New Roman" w:cs="Times New Roman"/>
          <w:sz w:val="28"/>
          <w:szCs w:val="28"/>
          <w:lang w:val="uk-UA" w:eastAsia="ru-RU"/>
        </w:rPr>
        <w:t xml:space="preserve">компонент освітньо-професійної програми. </w:t>
      </w:r>
    </w:p>
    <w:p w:rsidR="009A7D01" w:rsidRPr="009A7D01" w:rsidRDefault="009A7D01" w:rsidP="009A7D01">
      <w:pPr>
        <w:spacing w:after="0" w:line="240" w:lineRule="auto"/>
        <w:ind w:left="57" w:right="57" w:firstLine="651"/>
        <w:jc w:val="both"/>
        <w:rPr>
          <w:rFonts w:ascii="Times New Roman" w:hAnsi="Times New Roman" w:cs="Times New Roman"/>
          <w:sz w:val="10"/>
          <w:szCs w:val="10"/>
          <w:lang w:val="uk-UA"/>
        </w:rPr>
      </w:pPr>
    </w:p>
    <w:p w:rsidR="00BE55DD" w:rsidRDefault="00BE55DD"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3.12. </w:t>
      </w:r>
      <w:r w:rsidRPr="00F453B1">
        <w:rPr>
          <w:rFonts w:ascii="Times New Roman" w:hAnsi="Times New Roman" w:cs="Times New Roman"/>
          <w:sz w:val="28"/>
          <w:szCs w:val="28"/>
          <w:lang w:val="uk-UA"/>
        </w:rPr>
        <w:t>Форми атестації здобувачів вищої освіти</w:t>
      </w:r>
      <w:r>
        <w:rPr>
          <w:rFonts w:ascii="Times New Roman" w:hAnsi="Times New Roman" w:cs="Times New Roman"/>
          <w:sz w:val="28"/>
          <w:szCs w:val="28"/>
          <w:lang w:val="uk-UA"/>
        </w:rPr>
        <w:t xml:space="preserve">. </w:t>
      </w:r>
    </w:p>
    <w:p w:rsidR="00BE55DD" w:rsidRPr="00BE55DD" w:rsidRDefault="00BE55DD" w:rsidP="009A7D01">
      <w:pPr>
        <w:spacing w:after="0" w:line="240" w:lineRule="auto"/>
        <w:ind w:left="57" w:right="57"/>
        <w:jc w:val="both"/>
        <w:rPr>
          <w:rFonts w:ascii="Times New Roman" w:eastAsia="Calibri" w:hAnsi="Times New Roman" w:cs="Times New Roman"/>
          <w:sz w:val="28"/>
          <w:szCs w:val="28"/>
          <w:lang w:val="uk-UA" w:eastAsia="uk-UA"/>
        </w:rPr>
      </w:pPr>
      <w:r w:rsidRPr="00F453B1">
        <w:rPr>
          <w:rFonts w:ascii="Times New Roman" w:hAnsi="Times New Roman" w:cs="Times New Roman"/>
          <w:sz w:val="28"/>
          <w:szCs w:val="28"/>
          <w:lang w:val="uk-UA"/>
        </w:rPr>
        <w:t>Зміст розд</w:t>
      </w:r>
      <w:r>
        <w:rPr>
          <w:rFonts w:ascii="Times New Roman" w:hAnsi="Times New Roman" w:cs="Times New Roman"/>
          <w:sz w:val="28"/>
          <w:szCs w:val="28"/>
          <w:lang w:val="uk-UA"/>
        </w:rPr>
        <w:t>ілу подається у вигляді таблиці де потрібно вказати:</w:t>
      </w:r>
      <w:r w:rsidRPr="00BE55DD">
        <w:rPr>
          <w:rFonts w:ascii="Times New Roman" w:eastAsia="Calibri" w:hAnsi="Times New Roman" w:cs="Times New Roman"/>
          <w:b/>
          <w:sz w:val="28"/>
          <w:szCs w:val="28"/>
          <w:lang w:val="uk-UA" w:eastAsia="uk-UA"/>
        </w:rPr>
        <w:t xml:space="preserve"> </w:t>
      </w:r>
      <w:r>
        <w:rPr>
          <w:rFonts w:ascii="Times New Roman" w:eastAsia="Calibri" w:hAnsi="Times New Roman" w:cs="Times New Roman"/>
          <w:sz w:val="28"/>
          <w:szCs w:val="28"/>
          <w:lang w:val="uk-UA" w:eastAsia="uk-UA"/>
        </w:rPr>
        <w:t>ф</w:t>
      </w:r>
      <w:r w:rsidRPr="00BE55DD">
        <w:rPr>
          <w:rFonts w:ascii="Times New Roman" w:eastAsia="Calibri" w:hAnsi="Times New Roman" w:cs="Times New Roman"/>
          <w:sz w:val="28"/>
          <w:szCs w:val="28"/>
          <w:lang w:val="uk-UA" w:eastAsia="uk-UA"/>
        </w:rPr>
        <w:t xml:space="preserve">орми атестації здобувачів вищої освіти; </w:t>
      </w:r>
      <w:r>
        <w:rPr>
          <w:rFonts w:ascii="Times New Roman" w:eastAsia="Calibri" w:hAnsi="Times New Roman" w:cs="Times New Roman"/>
          <w:sz w:val="28"/>
          <w:szCs w:val="28"/>
          <w:lang w:val="uk-UA" w:eastAsia="uk-UA"/>
        </w:rPr>
        <w:t>в</w:t>
      </w:r>
      <w:r w:rsidRPr="00BE55DD">
        <w:rPr>
          <w:rFonts w:ascii="Times New Roman" w:eastAsia="Calibri" w:hAnsi="Times New Roman" w:cs="Times New Roman"/>
          <w:sz w:val="28"/>
          <w:szCs w:val="28"/>
          <w:lang w:val="uk-UA" w:eastAsia="uk-UA"/>
        </w:rPr>
        <w:t>имоги до кваліфікаційної роботи;</w:t>
      </w:r>
    </w:p>
    <w:p w:rsidR="00BE55DD" w:rsidRDefault="00BE55DD" w:rsidP="009A7D01">
      <w:pPr>
        <w:spacing w:after="0" w:line="240" w:lineRule="auto"/>
        <w:ind w:left="57" w:right="57"/>
        <w:jc w:val="both"/>
        <w:rPr>
          <w:rFonts w:ascii="Times New Roman" w:eastAsia="Calibri" w:hAnsi="Times New Roman" w:cs="Times New Roman"/>
          <w:sz w:val="28"/>
          <w:szCs w:val="28"/>
          <w:lang w:val="uk-UA" w:eastAsia="uk-UA"/>
        </w:rPr>
      </w:pPr>
      <w:r>
        <w:rPr>
          <w:rFonts w:ascii="Times New Roman" w:eastAsia="Calibri" w:hAnsi="Times New Roman" w:cs="Times New Roman"/>
          <w:sz w:val="28"/>
          <w:szCs w:val="28"/>
          <w:lang w:val="uk-UA" w:eastAsia="uk-UA"/>
        </w:rPr>
        <w:t>в</w:t>
      </w:r>
      <w:r w:rsidRPr="00BE55DD">
        <w:rPr>
          <w:rFonts w:ascii="Times New Roman" w:eastAsia="Calibri" w:hAnsi="Times New Roman" w:cs="Times New Roman"/>
          <w:sz w:val="28"/>
          <w:szCs w:val="28"/>
          <w:lang w:val="uk-UA" w:eastAsia="uk-UA"/>
        </w:rPr>
        <w:t xml:space="preserve">имоги до атестаційного кваліфікаційного екзамену; </w:t>
      </w:r>
      <w:r>
        <w:rPr>
          <w:rFonts w:ascii="Times New Roman" w:eastAsia="Calibri" w:hAnsi="Times New Roman" w:cs="Times New Roman"/>
          <w:sz w:val="28"/>
          <w:szCs w:val="28"/>
          <w:lang w:val="uk-UA" w:eastAsia="uk-UA"/>
        </w:rPr>
        <w:t>в</w:t>
      </w:r>
      <w:r w:rsidRPr="00BE55DD">
        <w:rPr>
          <w:rFonts w:ascii="Times New Roman" w:eastAsia="Calibri" w:hAnsi="Times New Roman" w:cs="Times New Roman"/>
          <w:sz w:val="28"/>
          <w:szCs w:val="28"/>
          <w:lang w:val="uk-UA" w:eastAsia="uk-UA"/>
        </w:rPr>
        <w:t>имоги до публічного захисту</w:t>
      </w:r>
      <w:r>
        <w:rPr>
          <w:rFonts w:ascii="Times New Roman" w:eastAsia="Calibri" w:hAnsi="Times New Roman" w:cs="Times New Roman"/>
          <w:sz w:val="28"/>
          <w:szCs w:val="28"/>
          <w:lang w:val="uk-UA" w:eastAsia="uk-UA"/>
        </w:rPr>
        <w:t>.</w:t>
      </w:r>
    </w:p>
    <w:p w:rsidR="009A7D01" w:rsidRPr="009A7D01" w:rsidRDefault="009A7D01" w:rsidP="009A7D01">
      <w:pPr>
        <w:spacing w:after="0" w:line="240" w:lineRule="auto"/>
        <w:ind w:left="57" w:right="57" w:firstLine="651"/>
        <w:jc w:val="both"/>
        <w:rPr>
          <w:rFonts w:ascii="Times New Roman" w:eastAsia="Calibri" w:hAnsi="Times New Roman" w:cs="Times New Roman"/>
          <w:sz w:val="10"/>
          <w:szCs w:val="10"/>
          <w:lang w:val="uk-UA" w:eastAsia="uk-UA"/>
        </w:rPr>
      </w:pPr>
    </w:p>
    <w:p w:rsidR="00C35F36" w:rsidRDefault="00BE55DD" w:rsidP="009A7D01">
      <w:pPr>
        <w:spacing w:after="0" w:line="240" w:lineRule="auto"/>
        <w:ind w:left="57" w:right="57" w:firstLine="651"/>
        <w:jc w:val="both"/>
        <w:rPr>
          <w:rFonts w:ascii="Times New Roman" w:hAnsi="Times New Roman" w:cs="Times New Roman"/>
          <w:sz w:val="28"/>
          <w:szCs w:val="28"/>
          <w:lang w:val="uk-UA"/>
        </w:rPr>
      </w:pPr>
      <w:r w:rsidRPr="00C35F36">
        <w:rPr>
          <w:rFonts w:ascii="Times New Roman" w:eastAsia="Calibri" w:hAnsi="Times New Roman" w:cs="Times New Roman"/>
          <w:sz w:val="28"/>
          <w:szCs w:val="28"/>
          <w:lang w:val="uk-UA" w:eastAsia="uk-UA"/>
        </w:rPr>
        <w:t xml:space="preserve">3.13. </w:t>
      </w:r>
      <w:r w:rsidR="00DA7133" w:rsidRPr="00C35F36">
        <w:rPr>
          <w:rFonts w:ascii="Times New Roman" w:hAnsi="Times New Roman" w:cs="Times New Roman"/>
          <w:sz w:val="28"/>
          <w:szCs w:val="28"/>
          <w:lang w:val="uk-UA"/>
        </w:rPr>
        <w:t xml:space="preserve">Матриці відповідності програмних компетентностей компонентам освітньої програми. </w:t>
      </w:r>
    </w:p>
    <w:p w:rsidR="00C35F36" w:rsidRPr="00C35F36" w:rsidRDefault="00DA7133" w:rsidP="009A7D01">
      <w:pPr>
        <w:spacing w:after="0" w:line="240" w:lineRule="auto"/>
        <w:ind w:left="57" w:right="57" w:firstLine="651"/>
        <w:jc w:val="both"/>
        <w:rPr>
          <w:rFonts w:ascii="Times New Roman" w:hAnsi="Times New Roman" w:cs="Times New Roman"/>
          <w:sz w:val="28"/>
          <w:szCs w:val="28"/>
          <w:lang w:val="uk-UA"/>
        </w:rPr>
      </w:pPr>
      <w:r w:rsidRPr="00C35F36">
        <w:rPr>
          <w:rFonts w:ascii="Times New Roman" w:hAnsi="Times New Roman" w:cs="Times New Roman"/>
          <w:sz w:val="28"/>
          <w:szCs w:val="28"/>
          <w:lang w:val="uk-UA"/>
        </w:rPr>
        <w:t>Виконуєть</w:t>
      </w:r>
      <w:r w:rsidR="00061E06">
        <w:rPr>
          <w:rFonts w:ascii="Times New Roman" w:hAnsi="Times New Roman" w:cs="Times New Roman"/>
          <w:sz w:val="28"/>
          <w:szCs w:val="28"/>
          <w:lang w:val="uk-UA"/>
        </w:rPr>
        <w:t>ся</w:t>
      </w:r>
      <w:r w:rsidRPr="00C35F36">
        <w:rPr>
          <w:rFonts w:ascii="Times New Roman" w:hAnsi="Times New Roman" w:cs="Times New Roman"/>
          <w:sz w:val="28"/>
          <w:szCs w:val="28"/>
          <w:lang w:val="uk-UA"/>
        </w:rPr>
        <w:t xml:space="preserve"> у вигляді декілька таблиць, где відображається інформація:</w:t>
      </w:r>
      <w:r w:rsidR="00C35F36" w:rsidRPr="00C35F36">
        <w:rPr>
          <w:rFonts w:ascii="Times New Roman" w:hAnsi="Times New Roman" w:cs="Times New Roman"/>
          <w:sz w:val="28"/>
          <w:szCs w:val="28"/>
          <w:lang w:val="uk-UA"/>
        </w:rPr>
        <w:t xml:space="preserve"> </w:t>
      </w:r>
      <w:r w:rsidR="00C35F36">
        <w:rPr>
          <w:rFonts w:ascii="Times New Roman" w:hAnsi="Times New Roman" w:cs="Times New Roman"/>
          <w:sz w:val="28"/>
          <w:szCs w:val="28"/>
          <w:lang w:val="uk-UA"/>
        </w:rPr>
        <w:t>о</w:t>
      </w:r>
      <w:r w:rsidR="00C35F36" w:rsidRPr="00C35F36">
        <w:rPr>
          <w:rFonts w:ascii="Times New Roman" w:hAnsi="Times New Roman" w:cs="Times New Roman"/>
          <w:sz w:val="28"/>
          <w:szCs w:val="28"/>
          <w:lang w:val="uk-UA"/>
        </w:rPr>
        <w:t xml:space="preserve">бов’язкові компоненти ОП; </w:t>
      </w:r>
      <w:r w:rsidR="00C35F36">
        <w:rPr>
          <w:rFonts w:ascii="Times New Roman" w:hAnsi="Times New Roman" w:cs="Times New Roman"/>
          <w:bCs/>
          <w:color w:val="000000"/>
          <w:sz w:val="28"/>
          <w:szCs w:val="28"/>
          <w:lang w:val="uk-UA"/>
        </w:rPr>
        <w:t>в</w:t>
      </w:r>
      <w:r w:rsidR="00C35F36" w:rsidRPr="00C35F36">
        <w:rPr>
          <w:rFonts w:ascii="Times New Roman" w:hAnsi="Times New Roman" w:cs="Times New Roman"/>
          <w:bCs/>
          <w:color w:val="000000"/>
          <w:sz w:val="28"/>
          <w:szCs w:val="28"/>
          <w:lang w:val="uk-UA"/>
        </w:rPr>
        <w:t xml:space="preserve">ибіркові </w:t>
      </w:r>
      <w:r w:rsidR="00C35F36" w:rsidRPr="00C35F36">
        <w:rPr>
          <w:rFonts w:ascii="Times New Roman" w:hAnsi="Times New Roman" w:cs="Times New Roman"/>
          <w:sz w:val="28"/>
          <w:szCs w:val="28"/>
          <w:lang w:val="uk-UA"/>
        </w:rPr>
        <w:t>компоненти ОП</w:t>
      </w:r>
      <w:r w:rsidR="00C35F36">
        <w:rPr>
          <w:rFonts w:ascii="Times New Roman" w:hAnsi="Times New Roman" w:cs="Times New Roman"/>
          <w:sz w:val="28"/>
          <w:szCs w:val="28"/>
          <w:lang w:val="uk-UA"/>
        </w:rPr>
        <w:t>.</w:t>
      </w:r>
    </w:p>
    <w:p w:rsidR="007731EF" w:rsidRDefault="003274BE"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427CAE">
        <w:rPr>
          <w:rFonts w:ascii="Times New Roman" w:eastAsia="Times New Roman" w:hAnsi="Times New Roman" w:cs="Times New Roman"/>
          <w:sz w:val="28"/>
          <w:szCs w:val="28"/>
          <w:lang w:val="uk-UA" w:eastAsia="ru-RU"/>
        </w:rPr>
        <w:t>При заповненні матриці необхідно:</w:t>
      </w:r>
      <w:r>
        <w:rPr>
          <w:rFonts w:ascii="Times New Roman" w:eastAsia="Times New Roman" w:hAnsi="Times New Roman" w:cs="Times New Roman"/>
          <w:sz w:val="28"/>
          <w:szCs w:val="28"/>
          <w:lang w:val="uk-UA" w:eastAsia="ru-RU"/>
        </w:rPr>
        <w:t xml:space="preserve"> </w:t>
      </w:r>
      <w:r w:rsidR="0027531F">
        <w:rPr>
          <w:rFonts w:ascii="Times New Roman" w:eastAsia="Times New Roman" w:hAnsi="Times New Roman" w:cs="Times New Roman"/>
          <w:sz w:val="28"/>
          <w:szCs w:val="28"/>
          <w:lang w:val="uk-UA" w:eastAsia="ru-RU"/>
        </w:rPr>
        <w:t>по вертикалі</w:t>
      </w:r>
      <w:r>
        <w:rPr>
          <w:rFonts w:ascii="Times New Roman" w:eastAsia="Times New Roman" w:hAnsi="Times New Roman" w:cs="Times New Roman"/>
          <w:sz w:val="28"/>
          <w:szCs w:val="28"/>
          <w:lang w:val="uk-UA" w:eastAsia="ru-RU"/>
        </w:rPr>
        <w:t xml:space="preserve"> </w:t>
      </w:r>
      <w:r w:rsidRPr="00427CAE">
        <w:rPr>
          <w:rFonts w:ascii="Times New Roman" w:eastAsia="Times New Roman" w:hAnsi="Times New Roman" w:cs="Times New Roman"/>
          <w:sz w:val="28"/>
          <w:szCs w:val="28"/>
          <w:lang w:val="uk-UA" w:eastAsia="ru-RU"/>
        </w:rPr>
        <w:t>зазначити всі закодовані обов’язкові компоненти</w:t>
      </w:r>
      <w:r>
        <w:rPr>
          <w:rFonts w:ascii="Times New Roman" w:eastAsia="Times New Roman" w:hAnsi="Times New Roman" w:cs="Times New Roman"/>
          <w:sz w:val="28"/>
          <w:szCs w:val="28"/>
          <w:lang w:val="uk-UA" w:eastAsia="ru-RU"/>
        </w:rPr>
        <w:t xml:space="preserve"> </w:t>
      </w:r>
      <w:r w:rsidRPr="00427CAE">
        <w:rPr>
          <w:rFonts w:ascii="Times New Roman" w:eastAsia="Times New Roman" w:hAnsi="Times New Roman" w:cs="Times New Roman"/>
          <w:sz w:val="28"/>
          <w:szCs w:val="28"/>
          <w:lang w:val="uk-UA" w:eastAsia="ru-RU"/>
        </w:rPr>
        <w:t>(ОК) та вибіркові</w:t>
      </w:r>
      <w:r>
        <w:rPr>
          <w:rFonts w:ascii="Times New Roman" w:eastAsia="Times New Roman" w:hAnsi="Times New Roman" w:cs="Times New Roman"/>
          <w:sz w:val="28"/>
          <w:szCs w:val="28"/>
          <w:lang w:val="uk-UA" w:eastAsia="ru-RU"/>
        </w:rPr>
        <w:t xml:space="preserve"> </w:t>
      </w:r>
      <w:r w:rsidRPr="00427CAE">
        <w:rPr>
          <w:rFonts w:ascii="Times New Roman" w:eastAsia="Times New Roman" w:hAnsi="Times New Roman" w:cs="Times New Roman"/>
          <w:sz w:val="28"/>
          <w:szCs w:val="28"/>
          <w:lang w:val="uk-UA" w:eastAsia="ru-RU"/>
        </w:rPr>
        <w:t>компоненти/блоки</w:t>
      </w:r>
      <w:r>
        <w:rPr>
          <w:rFonts w:ascii="Times New Roman" w:eastAsia="Times New Roman" w:hAnsi="Times New Roman" w:cs="Times New Roman"/>
          <w:sz w:val="28"/>
          <w:szCs w:val="28"/>
          <w:lang w:val="uk-UA" w:eastAsia="ru-RU"/>
        </w:rPr>
        <w:t xml:space="preserve"> (ВК</w:t>
      </w:r>
      <w:r w:rsidRPr="00427CAE">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 xml:space="preserve"> </w:t>
      </w:r>
      <w:r w:rsidRPr="00427CAE">
        <w:rPr>
          <w:rFonts w:ascii="Times New Roman" w:eastAsia="Times New Roman" w:hAnsi="Times New Roman" w:cs="Times New Roman"/>
          <w:sz w:val="28"/>
          <w:szCs w:val="28"/>
          <w:lang w:val="uk-UA" w:eastAsia="ru-RU"/>
        </w:rPr>
        <w:t>навчальні дисципліни, практики, кваліфікаційний екзамен, квал</w:t>
      </w:r>
      <w:r w:rsidR="00AB6042">
        <w:rPr>
          <w:rFonts w:ascii="Times New Roman" w:eastAsia="Times New Roman" w:hAnsi="Times New Roman" w:cs="Times New Roman"/>
          <w:sz w:val="28"/>
          <w:szCs w:val="28"/>
          <w:lang w:val="uk-UA" w:eastAsia="ru-RU"/>
        </w:rPr>
        <w:t>іфікаційна робота</w:t>
      </w:r>
      <w:r w:rsidR="0027531F">
        <w:rPr>
          <w:rFonts w:ascii="Times New Roman" w:eastAsia="Times New Roman" w:hAnsi="Times New Roman" w:cs="Times New Roman"/>
          <w:sz w:val="28"/>
          <w:szCs w:val="28"/>
          <w:lang w:val="uk-UA" w:eastAsia="ru-RU"/>
        </w:rPr>
        <w:t>; по горізонталі</w:t>
      </w:r>
      <w:r>
        <w:rPr>
          <w:rFonts w:ascii="Times New Roman" w:eastAsia="Times New Roman" w:hAnsi="Times New Roman" w:cs="Times New Roman"/>
          <w:sz w:val="28"/>
          <w:szCs w:val="28"/>
          <w:lang w:val="uk-UA" w:eastAsia="ru-RU"/>
        </w:rPr>
        <w:t xml:space="preserve"> </w:t>
      </w:r>
      <w:r w:rsidRPr="00427CAE">
        <w:rPr>
          <w:rFonts w:ascii="Times New Roman" w:eastAsia="Times New Roman" w:hAnsi="Times New Roman" w:cs="Times New Roman"/>
          <w:sz w:val="28"/>
          <w:szCs w:val="28"/>
          <w:lang w:val="uk-UA" w:eastAsia="ru-RU"/>
        </w:rPr>
        <w:t>заз</w:t>
      </w:r>
      <w:r w:rsidR="00AB6042">
        <w:rPr>
          <w:rFonts w:ascii="Times New Roman" w:eastAsia="Times New Roman" w:hAnsi="Times New Roman" w:cs="Times New Roman"/>
          <w:sz w:val="28"/>
          <w:szCs w:val="28"/>
          <w:lang w:val="uk-UA" w:eastAsia="ru-RU"/>
        </w:rPr>
        <w:t>начити всі компетентності</w:t>
      </w:r>
      <w:r w:rsidRPr="00A77C31">
        <w:rPr>
          <w:rFonts w:ascii="Times New Roman" w:eastAsia="Times New Roman" w:hAnsi="Times New Roman" w:cs="Times New Roman"/>
          <w:sz w:val="28"/>
          <w:szCs w:val="28"/>
          <w:lang w:val="uk-UA" w:eastAsia="ru-RU"/>
        </w:rPr>
        <w:t xml:space="preserve">. </w:t>
      </w:r>
    </w:p>
    <w:p w:rsidR="00AB6042" w:rsidRDefault="003274BE"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A77C31">
        <w:rPr>
          <w:rFonts w:ascii="Times New Roman" w:eastAsia="Times New Roman" w:hAnsi="Times New Roman" w:cs="Times New Roman"/>
          <w:sz w:val="28"/>
          <w:szCs w:val="28"/>
          <w:lang w:val="uk-UA" w:eastAsia="ru-RU"/>
        </w:rPr>
        <w:t>Слід врахувати, що одна й та сама компетентність може відповідати різним компонентам освітньо-професійної програми.</w:t>
      </w:r>
    </w:p>
    <w:p w:rsidR="009A7D01" w:rsidRPr="009A7D01" w:rsidRDefault="009A7D01" w:rsidP="009A7D01">
      <w:pPr>
        <w:spacing w:after="0" w:line="240" w:lineRule="auto"/>
        <w:ind w:left="57" w:right="57" w:firstLine="651"/>
        <w:jc w:val="both"/>
        <w:rPr>
          <w:rFonts w:ascii="Times New Roman" w:hAnsi="Times New Roman" w:cs="Times New Roman"/>
          <w:sz w:val="10"/>
          <w:szCs w:val="10"/>
          <w:lang w:val="uk-UA"/>
        </w:rPr>
      </w:pPr>
    </w:p>
    <w:p w:rsidR="00DA7133" w:rsidRPr="009961DC" w:rsidRDefault="009A7D01" w:rsidP="009A7D01">
      <w:pPr>
        <w:spacing w:after="0" w:line="240" w:lineRule="auto"/>
        <w:ind w:left="57" w:right="57" w:firstLine="651"/>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00DA7133">
        <w:rPr>
          <w:rFonts w:ascii="Times New Roman" w:hAnsi="Times New Roman" w:cs="Times New Roman"/>
          <w:sz w:val="28"/>
          <w:szCs w:val="28"/>
          <w:lang w:val="uk-UA"/>
        </w:rPr>
        <w:t>14.</w:t>
      </w:r>
      <w:r w:rsidR="00DA7133" w:rsidRPr="009961DC">
        <w:rPr>
          <w:rFonts w:ascii="Times New Roman" w:hAnsi="Times New Roman" w:cs="Times New Roman"/>
          <w:sz w:val="28"/>
          <w:szCs w:val="28"/>
          <w:lang w:val="uk-UA"/>
        </w:rPr>
        <w:t xml:space="preserve">Матриця забезпечення програмних результатів навчання (ПРН) </w:t>
      </w:r>
    </w:p>
    <w:p w:rsidR="00DA7133" w:rsidRDefault="00DA7133" w:rsidP="009A7D01">
      <w:pPr>
        <w:spacing w:after="0" w:line="240" w:lineRule="auto"/>
        <w:ind w:left="57" w:right="57"/>
        <w:jc w:val="both"/>
        <w:rPr>
          <w:rFonts w:ascii="Times New Roman" w:hAnsi="Times New Roman" w:cs="Times New Roman"/>
          <w:sz w:val="28"/>
          <w:szCs w:val="28"/>
          <w:lang w:val="uk-UA"/>
        </w:rPr>
      </w:pPr>
      <w:r w:rsidRPr="009961DC">
        <w:rPr>
          <w:rFonts w:ascii="Times New Roman" w:hAnsi="Times New Roman" w:cs="Times New Roman"/>
          <w:sz w:val="28"/>
          <w:szCs w:val="28"/>
          <w:lang w:val="uk-UA"/>
        </w:rPr>
        <w:t>відповідними компонентами освітньої програми</w:t>
      </w:r>
    </w:p>
    <w:p w:rsidR="00240615" w:rsidRPr="00C35F36" w:rsidRDefault="00240615" w:rsidP="009A7D01">
      <w:pPr>
        <w:spacing w:after="0" w:line="240" w:lineRule="auto"/>
        <w:ind w:left="57" w:right="57" w:firstLine="651"/>
        <w:jc w:val="both"/>
        <w:rPr>
          <w:rFonts w:ascii="Times New Roman" w:hAnsi="Times New Roman" w:cs="Times New Roman"/>
          <w:sz w:val="28"/>
          <w:szCs w:val="28"/>
          <w:lang w:val="uk-UA"/>
        </w:rPr>
      </w:pPr>
      <w:r w:rsidRPr="00C35F36">
        <w:rPr>
          <w:rFonts w:ascii="Times New Roman" w:hAnsi="Times New Roman" w:cs="Times New Roman"/>
          <w:sz w:val="28"/>
          <w:szCs w:val="28"/>
          <w:lang w:val="uk-UA"/>
        </w:rPr>
        <w:t>Виконуєть</w:t>
      </w:r>
      <w:r>
        <w:rPr>
          <w:rFonts w:ascii="Times New Roman" w:hAnsi="Times New Roman" w:cs="Times New Roman"/>
          <w:sz w:val="28"/>
          <w:szCs w:val="28"/>
          <w:lang w:val="uk-UA"/>
        </w:rPr>
        <w:t>ся</w:t>
      </w:r>
      <w:r w:rsidRPr="00C35F36">
        <w:rPr>
          <w:rFonts w:ascii="Times New Roman" w:hAnsi="Times New Roman" w:cs="Times New Roman"/>
          <w:sz w:val="28"/>
          <w:szCs w:val="28"/>
          <w:lang w:val="uk-UA"/>
        </w:rPr>
        <w:t xml:space="preserve"> у вигляді декілька таблиць, где відображається інформація: </w:t>
      </w:r>
      <w:r>
        <w:rPr>
          <w:rFonts w:ascii="Times New Roman" w:hAnsi="Times New Roman" w:cs="Times New Roman"/>
          <w:sz w:val="28"/>
          <w:szCs w:val="28"/>
          <w:lang w:val="uk-UA"/>
        </w:rPr>
        <w:t>о</w:t>
      </w:r>
      <w:r w:rsidRPr="00C35F36">
        <w:rPr>
          <w:rFonts w:ascii="Times New Roman" w:hAnsi="Times New Roman" w:cs="Times New Roman"/>
          <w:sz w:val="28"/>
          <w:szCs w:val="28"/>
          <w:lang w:val="uk-UA"/>
        </w:rPr>
        <w:t xml:space="preserve">бов’язкові компоненти ОП; </w:t>
      </w:r>
      <w:r>
        <w:rPr>
          <w:rFonts w:ascii="Times New Roman" w:hAnsi="Times New Roman" w:cs="Times New Roman"/>
          <w:bCs/>
          <w:color w:val="000000"/>
          <w:sz w:val="28"/>
          <w:szCs w:val="28"/>
          <w:lang w:val="uk-UA"/>
        </w:rPr>
        <w:t>в</w:t>
      </w:r>
      <w:r w:rsidRPr="00C35F36">
        <w:rPr>
          <w:rFonts w:ascii="Times New Roman" w:hAnsi="Times New Roman" w:cs="Times New Roman"/>
          <w:bCs/>
          <w:color w:val="000000"/>
          <w:sz w:val="28"/>
          <w:szCs w:val="28"/>
          <w:lang w:val="uk-UA"/>
        </w:rPr>
        <w:t xml:space="preserve">ибіркові </w:t>
      </w:r>
      <w:r w:rsidRPr="00C35F36">
        <w:rPr>
          <w:rFonts w:ascii="Times New Roman" w:hAnsi="Times New Roman" w:cs="Times New Roman"/>
          <w:sz w:val="28"/>
          <w:szCs w:val="28"/>
          <w:lang w:val="uk-UA"/>
        </w:rPr>
        <w:t>компоненти ОП</w:t>
      </w:r>
      <w:r>
        <w:rPr>
          <w:rFonts w:ascii="Times New Roman" w:hAnsi="Times New Roman" w:cs="Times New Roman"/>
          <w:sz w:val="28"/>
          <w:szCs w:val="28"/>
          <w:lang w:val="uk-UA"/>
        </w:rPr>
        <w:t>.</w:t>
      </w:r>
    </w:p>
    <w:p w:rsidR="00240615" w:rsidRDefault="00240615" w:rsidP="009A7D01">
      <w:pPr>
        <w:spacing w:after="0" w:line="240" w:lineRule="auto"/>
        <w:ind w:left="57" w:right="57" w:firstLine="651"/>
        <w:jc w:val="both"/>
        <w:rPr>
          <w:rFonts w:ascii="Times New Roman" w:eastAsia="Times New Roman" w:hAnsi="Times New Roman" w:cs="Times New Roman"/>
          <w:sz w:val="28"/>
          <w:szCs w:val="28"/>
          <w:lang w:val="uk-UA" w:eastAsia="ru-RU"/>
        </w:rPr>
      </w:pPr>
      <w:r w:rsidRPr="00427CAE">
        <w:rPr>
          <w:rFonts w:ascii="Times New Roman" w:eastAsia="Times New Roman" w:hAnsi="Times New Roman" w:cs="Times New Roman"/>
          <w:sz w:val="28"/>
          <w:szCs w:val="28"/>
          <w:lang w:val="uk-UA" w:eastAsia="ru-RU"/>
        </w:rPr>
        <w:t>При заповненні матриці необхідно:</w:t>
      </w:r>
      <w:r>
        <w:rPr>
          <w:rFonts w:ascii="Times New Roman" w:eastAsia="Times New Roman" w:hAnsi="Times New Roman" w:cs="Times New Roman"/>
          <w:sz w:val="28"/>
          <w:szCs w:val="28"/>
          <w:lang w:val="uk-UA" w:eastAsia="ru-RU"/>
        </w:rPr>
        <w:t xml:space="preserve"> по вертикалі </w:t>
      </w:r>
      <w:r w:rsidRPr="00427CAE">
        <w:rPr>
          <w:rFonts w:ascii="Times New Roman" w:eastAsia="Times New Roman" w:hAnsi="Times New Roman" w:cs="Times New Roman"/>
          <w:sz w:val="28"/>
          <w:szCs w:val="28"/>
          <w:lang w:val="uk-UA" w:eastAsia="ru-RU"/>
        </w:rPr>
        <w:t>зазначити всі закодовані обов’язкові компоненти</w:t>
      </w:r>
      <w:r>
        <w:rPr>
          <w:rFonts w:ascii="Times New Roman" w:eastAsia="Times New Roman" w:hAnsi="Times New Roman" w:cs="Times New Roman"/>
          <w:sz w:val="28"/>
          <w:szCs w:val="28"/>
          <w:lang w:val="uk-UA" w:eastAsia="ru-RU"/>
        </w:rPr>
        <w:t xml:space="preserve"> </w:t>
      </w:r>
      <w:r w:rsidRPr="00427CAE">
        <w:rPr>
          <w:rFonts w:ascii="Times New Roman" w:eastAsia="Times New Roman" w:hAnsi="Times New Roman" w:cs="Times New Roman"/>
          <w:sz w:val="28"/>
          <w:szCs w:val="28"/>
          <w:lang w:val="uk-UA" w:eastAsia="ru-RU"/>
        </w:rPr>
        <w:t>(ОК) та вибіркові</w:t>
      </w:r>
      <w:r>
        <w:rPr>
          <w:rFonts w:ascii="Times New Roman" w:eastAsia="Times New Roman" w:hAnsi="Times New Roman" w:cs="Times New Roman"/>
          <w:sz w:val="28"/>
          <w:szCs w:val="28"/>
          <w:lang w:val="uk-UA" w:eastAsia="ru-RU"/>
        </w:rPr>
        <w:t xml:space="preserve"> </w:t>
      </w:r>
      <w:r w:rsidRPr="00427CAE">
        <w:rPr>
          <w:rFonts w:ascii="Times New Roman" w:eastAsia="Times New Roman" w:hAnsi="Times New Roman" w:cs="Times New Roman"/>
          <w:sz w:val="28"/>
          <w:szCs w:val="28"/>
          <w:lang w:val="uk-UA" w:eastAsia="ru-RU"/>
        </w:rPr>
        <w:t>компоненти/блоки</w:t>
      </w:r>
      <w:r>
        <w:rPr>
          <w:rFonts w:ascii="Times New Roman" w:eastAsia="Times New Roman" w:hAnsi="Times New Roman" w:cs="Times New Roman"/>
          <w:sz w:val="28"/>
          <w:szCs w:val="28"/>
          <w:lang w:val="uk-UA" w:eastAsia="ru-RU"/>
        </w:rPr>
        <w:t xml:space="preserve"> (ВК</w:t>
      </w:r>
      <w:r w:rsidRPr="00427CAE">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 xml:space="preserve"> </w:t>
      </w:r>
      <w:r w:rsidRPr="00427CAE">
        <w:rPr>
          <w:rFonts w:ascii="Times New Roman" w:eastAsia="Times New Roman" w:hAnsi="Times New Roman" w:cs="Times New Roman"/>
          <w:sz w:val="28"/>
          <w:szCs w:val="28"/>
          <w:lang w:val="uk-UA" w:eastAsia="ru-RU"/>
        </w:rPr>
        <w:t>навчальні дисципліни, практики, кваліфікаційний екзамен, квал</w:t>
      </w:r>
      <w:r>
        <w:rPr>
          <w:rFonts w:ascii="Times New Roman" w:eastAsia="Times New Roman" w:hAnsi="Times New Roman" w:cs="Times New Roman"/>
          <w:sz w:val="28"/>
          <w:szCs w:val="28"/>
          <w:lang w:val="uk-UA" w:eastAsia="ru-RU"/>
        </w:rPr>
        <w:t xml:space="preserve">іфікаційна робота; по горізонталі </w:t>
      </w:r>
      <w:r w:rsidRPr="00427CAE">
        <w:rPr>
          <w:rFonts w:ascii="Times New Roman" w:eastAsia="Times New Roman" w:hAnsi="Times New Roman" w:cs="Times New Roman"/>
          <w:sz w:val="28"/>
          <w:szCs w:val="28"/>
          <w:lang w:val="uk-UA" w:eastAsia="ru-RU"/>
        </w:rPr>
        <w:t>заз</w:t>
      </w:r>
      <w:r>
        <w:rPr>
          <w:rFonts w:ascii="Times New Roman" w:eastAsia="Times New Roman" w:hAnsi="Times New Roman" w:cs="Times New Roman"/>
          <w:sz w:val="28"/>
          <w:szCs w:val="28"/>
          <w:lang w:val="uk-UA" w:eastAsia="ru-RU"/>
        </w:rPr>
        <w:t>начити всі заплановані програмні результати навчання.</w:t>
      </w:r>
      <w:r w:rsidRPr="00A77C3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Слід врахувати, що один результат може відображаться у різних ціклах (компонентах</w:t>
      </w:r>
      <w:r w:rsidR="00437516">
        <w:rPr>
          <w:rFonts w:ascii="Times New Roman" w:eastAsia="Times New Roman" w:hAnsi="Times New Roman" w:cs="Times New Roman"/>
          <w:sz w:val="28"/>
          <w:szCs w:val="28"/>
          <w:lang w:val="uk-UA" w:eastAsia="ru-RU"/>
        </w:rPr>
        <w:t>/блоках</w:t>
      </w:r>
      <w:r>
        <w:rPr>
          <w:rFonts w:ascii="Times New Roman" w:eastAsia="Times New Roman" w:hAnsi="Times New Roman" w:cs="Times New Roman"/>
          <w:sz w:val="28"/>
          <w:szCs w:val="28"/>
          <w:lang w:val="uk-UA" w:eastAsia="ru-RU"/>
        </w:rPr>
        <w:t xml:space="preserve">) </w:t>
      </w:r>
      <w:r w:rsidRPr="00A77C31">
        <w:rPr>
          <w:rFonts w:ascii="Times New Roman" w:eastAsia="Times New Roman" w:hAnsi="Times New Roman" w:cs="Times New Roman"/>
          <w:sz w:val="28"/>
          <w:szCs w:val="28"/>
          <w:lang w:val="uk-UA" w:eastAsia="ru-RU"/>
        </w:rPr>
        <w:t>освітньо-професійної програми.</w:t>
      </w:r>
    </w:p>
    <w:p w:rsidR="009A7D01" w:rsidRPr="009A7D01" w:rsidRDefault="009A7D01" w:rsidP="009A7D01">
      <w:pPr>
        <w:spacing w:after="0" w:line="240" w:lineRule="auto"/>
        <w:ind w:left="57" w:right="57" w:firstLine="651"/>
        <w:jc w:val="both"/>
        <w:textAlignment w:val="baseline"/>
        <w:rPr>
          <w:rFonts w:ascii="Times New Roman" w:eastAsia="Times New Roman" w:hAnsi="Times New Roman" w:cs="Times New Roman"/>
          <w:sz w:val="10"/>
          <w:szCs w:val="10"/>
          <w:lang w:val="uk-UA" w:eastAsia="ru-RU"/>
        </w:rPr>
      </w:pPr>
    </w:p>
    <w:p w:rsidR="00DA7133" w:rsidRPr="009961DC" w:rsidRDefault="00BA3F7D" w:rsidP="009A7D01">
      <w:pPr>
        <w:spacing w:after="0" w:line="240" w:lineRule="auto"/>
        <w:ind w:left="57" w:right="57" w:firstLine="651"/>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00DA7133">
        <w:rPr>
          <w:rFonts w:ascii="Times New Roman" w:eastAsia="Times New Roman" w:hAnsi="Times New Roman" w:cs="Times New Roman"/>
          <w:sz w:val="28"/>
          <w:szCs w:val="28"/>
          <w:lang w:val="uk-UA" w:eastAsia="ru-RU"/>
        </w:rPr>
        <w:t>15.</w:t>
      </w:r>
      <w:r w:rsidR="00DA7133" w:rsidRPr="009961DC">
        <w:rPr>
          <w:rFonts w:ascii="Times New Roman" w:eastAsia="Times New Roman" w:hAnsi="Times New Roman" w:cs="Times New Roman"/>
          <w:sz w:val="28"/>
          <w:szCs w:val="28"/>
          <w:lang w:val="uk-UA" w:eastAsia="ru-RU"/>
        </w:rPr>
        <w:t>Вимоги до наявності системи внутрішнього забезпечення якості вищої освіти</w:t>
      </w:r>
      <w:r>
        <w:rPr>
          <w:rFonts w:ascii="Times New Roman" w:eastAsia="Times New Roman" w:hAnsi="Times New Roman" w:cs="Times New Roman"/>
          <w:sz w:val="28"/>
          <w:szCs w:val="28"/>
          <w:lang w:val="uk-UA" w:eastAsia="ru-RU"/>
        </w:rPr>
        <w:t>.</w:t>
      </w:r>
    </w:p>
    <w:p w:rsidR="006D0858" w:rsidRPr="00873095" w:rsidRDefault="006D0858" w:rsidP="009A7D01">
      <w:pPr>
        <w:shd w:val="clear" w:color="auto" w:fill="FFFFFF"/>
        <w:spacing w:after="0" w:line="240" w:lineRule="auto"/>
        <w:ind w:left="57" w:right="57" w:firstLine="651"/>
        <w:jc w:val="both"/>
        <w:rPr>
          <w:rFonts w:ascii="Times New Roman" w:eastAsia="Times New Roman" w:hAnsi="Times New Roman"/>
          <w:color w:val="000000"/>
          <w:sz w:val="28"/>
          <w:szCs w:val="28"/>
          <w:lang w:val="uk-UA" w:eastAsia="ru-RU"/>
        </w:rPr>
      </w:pPr>
      <w:r w:rsidRPr="00E12EED">
        <w:rPr>
          <w:rFonts w:ascii="Times New Roman" w:eastAsia="Times New Roman" w:hAnsi="Times New Roman" w:cs="Times New Roman"/>
          <w:sz w:val="28"/>
          <w:szCs w:val="28"/>
          <w:lang w:val="uk-UA" w:eastAsia="ru-RU"/>
        </w:rPr>
        <w:t>Заповнюючи цей розділ, слід зупинитися на системі внутрішнього забезпечення якості вищої освіт</w:t>
      </w:r>
      <w:r w:rsidR="00437516">
        <w:rPr>
          <w:rFonts w:ascii="Times New Roman" w:eastAsia="Times New Roman" w:hAnsi="Times New Roman" w:cs="Times New Roman"/>
          <w:sz w:val="28"/>
          <w:szCs w:val="28"/>
          <w:lang w:val="uk-UA" w:eastAsia="ru-RU"/>
        </w:rPr>
        <w:t>и, яка функціонує в Академії</w:t>
      </w:r>
      <w:r w:rsidRPr="00E12EED">
        <w:rPr>
          <w:rFonts w:ascii="Times New Roman" w:eastAsia="Times New Roman" w:hAnsi="Times New Roman" w:cs="Times New Roman"/>
          <w:sz w:val="28"/>
          <w:szCs w:val="28"/>
          <w:lang w:val="uk-UA" w:eastAsia="ru-RU"/>
        </w:rPr>
        <w:t xml:space="preserve"> (</w:t>
      </w:r>
      <w:r w:rsidR="00873095">
        <w:rPr>
          <w:rFonts w:ascii="Times New Roman" w:eastAsia="Times New Roman" w:hAnsi="Times New Roman" w:cs="Times New Roman"/>
          <w:sz w:val="28"/>
          <w:szCs w:val="28"/>
          <w:lang w:val="uk-UA" w:eastAsia="ru-RU"/>
        </w:rPr>
        <w:t xml:space="preserve">згідно до </w:t>
      </w:r>
      <w:r w:rsidRPr="00E12EED">
        <w:rPr>
          <w:rFonts w:ascii="Times New Roman" w:eastAsia="Times New Roman" w:hAnsi="Times New Roman" w:cs="Times New Roman"/>
          <w:sz w:val="28"/>
          <w:szCs w:val="28"/>
          <w:lang w:val="uk-UA" w:eastAsia="ru-RU"/>
        </w:rPr>
        <w:t xml:space="preserve">Положення </w:t>
      </w:r>
      <w:r w:rsidR="00873095" w:rsidRPr="00E12EED">
        <w:rPr>
          <w:rFonts w:ascii="Times New Roman" w:eastAsia="Times New Roman" w:hAnsi="Times New Roman" w:cs="Times New Roman"/>
          <w:sz w:val="28"/>
          <w:szCs w:val="28"/>
          <w:lang w:val="uk-UA" w:eastAsia="ru-RU"/>
        </w:rPr>
        <w:t>Ака</w:t>
      </w:r>
      <w:r w:rsidR="00873095">
        <w:rPr>
          <w:rFonts w:ascii="Times New Roman" w:eastAsia="Times New Roman" w:hAnsi="Times New Roman" w:cs="Times New Roman"/>
          <w:sz w:val="28"/>
          <w:szCs w:val="28"/>
          <w:lang w:val="uk-UA" w:eastAsia="ru-RU"/>
        </w:rPr>
        <w:t>демії</w:t>
      </w:r>
      <w:r w:rsidR="00873095" w:rsidRPr="00873095">
        <w:rPr>
          <w:rFonts w:ascii="Times New Roman" w:eastAsia="Times New Roman" w:hAnsi="Times New Roman"/>
          <w:color w:val="000000"/>
          <w:sz w:val="28"/>
          <w:szCs w:val="28"/>
          <w:lang w:val="uk-UA" w:eastAsia="ru-RU"/>
        </w:rPr>
        <w:t xml:space="preserve"> </w:t>
      </w:r>
      <w:r w:rsidR="00873095">
        <w:rPr>
          <w:rFonts w:ascii="Times New Roman" w:eastAsia="Times New Roman" w:hAnsi="Times New Roman"/>
          <w:color w:val="000000"/>
          <w:sz w:val="28"/>
          <w:szCs w:val="28"/>
          <w:lang w:val="uk-UA" w:eastAsia="ru-RU"/>
        </w:rPr>
        <w:t>«</w:t>
      </w:r>
      <w:r w:rsidR="00873095" w:rsidRPr="00873095">
        <w:rPr>
          <w:rFonts w:ascii="Times New Roman" w:eastAsia="Times New Roman" w:hAnsi="Times New Roman"/>
          <w:color w:val="000000"/>
          <w:sz w:val="28"/>
          <w:szCs w:val="28"/>
          <w:lang w:val="uk-UA" w:eastAsia="ru-RU"/>
        </w:rPr>
        <w:t>Про систему забезпечення якості освітньої діяльності та якості вищої освіти (система внутрішнього забезпечення якості)</w:t>
      </w:r>
      <w:r w:rsidR="00873095">
        <w:rPr>
          <w:rFonts w:ascii="Times New Roman" w:eastAsia="Times New Roman" w:hAnsi="Times New Roman"/>
          <w:color w:val="000000"/>
          <w:sz w:val="28"/>
          <w:szCs w:val="28"/>
          <w:lang w:val="uk-UA" w:eastAsia="ru-RU"/>
        </w:rPr>
        <w:t>»</w:t>
      </w:r>
      <w:r w:rsidRPr="00E12EED">
        <w:rPr>
          <w:rFonts w:ascii="Times New Roman" w:eastAsia="Times New Roman" w:hAnsi="Times New Roman" w:cs="Times New Roman"/>
          <w:sz w:val="28"/>
          <w:szCs w:val="28"/>
          <w:lang w:val="uk-UA" w:eastAsia="ru-RU"/>
        </w:rPr>
        <w:t xml:space="preserve">, та перерахувати процедури і заходи для забезпечення якості освіти для </w:t>
      </w:r>
      <w:r w:rsidRPr="00E12EED">
        <w:rPr>
          <w:rFonts w:ascii="Times New Roman" w:eastAsia="Times New Roman" w:hAnsi="Times New Roman" w:cs="Times New Roman"/>
          <w:sz w:val="28"/>
          <w:szCs w:val="28"/>
          <w:lang w:val="uk-UA" w:eastAsia="ru-RU"/>
        </w:rPr>
        <w:lastRenderedPageBreak/>
        <w:t xml:space="preserve">здобувачів, що навчаються саме за цією освітньою </w:t>
      </w:r>
      <w:r w:rsidRPr="00873095">
        <w:rPr>
          <w:rFonts w:ascii="Times New Roman" w:eastAsia="Times New Roman" w:hAnsi="Times New Roman" w:cs="Times New Roman"/>
          <w:sz w:val="28"/>
          <w:szCs w:val="28"/>
          <w:lang w:val="uk-UA" w:eastAsia="ru-RU"/>
        </w:rPr>
        <w:t>(о</w:t>
      </w:r>
      <w:r w:rsidR="00873095">
        <w:rPr>
          <w:rFonts w:ascii="Times New Roman" w:eastAsia="Times New Roman" w:hAnsi="Times New Roman" w:cs="Times New Roman"/>
          <w:sz w:val="28"/>
          <w:szCs w:val="28"/>
          <w:lang w:val="uk-UA" w:eastAsia="ru-RU"/>
        </w:rPr>
        <w:t>світньо-професійною) програмою.</w:t>
      </w:r>
    </w:p>
    <w:p w:rsidR="00437516" w:rsidRPr="00437516" w:rsidRDefault="00437516" w:rsidP="009A7D01">
      <w:pPr>
        <w:spacing w:after="0" w:line="240" w:lineRule="auto"/>
        <w:ind w:firstLine="5"/>
        <w:rPr>
          <w:rFonts w:ascii="Times New Roman" w:eastAsia="Times New Roman" w:hAnsi="Times New Roman" w:cs="Times New Roman"/>
          <w:sz w:val="28"/>
          <w:szCs w:val="28"/>
          <w:lang w:val="uk-UA" w:eastAsia="ru-RU"/>
        </w:rPr>
      </w:pPr>
    </w:p>
    <w:p w:rsidR="00DA7133" w:rsidRDefault="00DA7133" w:rsidP="009A7D01">
      <w:pPr>
        <w:spacing w:after="0" w:line="240" w:lineRule="auto"/>
        <w:jc w:val="both"/>
        <w:rPr>
          <w:rFonts w:ascii="Times New Roman" w:eastAsia="Times New Roman" w:hAnsi="Times New Roman" w:cs="Times New Roman"/>
          <w:sz w:val="28"/>
          <w:szCs w:val="28"/>
          <w:lang w:val="uk-UA" w:eastAsia="ru-RU"/>
        </w:rPr>
      </w:pPr>
    </w:p>
    <w:p w:rsidR="00873095" w:rsidRDefault="00873095" w:rsidP="009A7D01">
      <w:pPr>
        <w:spacing w:line="240" w:lineRule="auto"/>
        <w:rPr>
          <w:rFonts w:ascii="Times New Roman" w:hAnsi="Times New Roman" w:cs="Times New Roman"/>
          <w:sz w:val="20"/>
          <w:szCs w:val="20"/>
          <w:lang w:val="uk-UA"/>
        </w:rPr>
      </w:pPr>
    </w:p>
    <w:p w:rsidR="00873095" w:rsidRDefault="00873095" w:rsidP="009A7D01">
      <w:pPr>
        <w:spacing w:line="240" w:lineRule="auto"/>
        <w:rPr>
          <w:rFonts w:ascii="Times New Roman" w:hAnsi="Times New Roman" w:cs="Times New Roman"/>
          <w:sz w:val="20"/>
          <w:szCs w:val="20"/>
          <w:lang w:val="uk-UA"/>
        </w:rPr>
      </w:pPr>
    </w:p>
    <w:p w:rsidR="00DC492C" w:rsidRDefault="00DC492C" w:rsidP="009A7D01">
      <w:pPr>
        <w:spacing w:line="240" w:lineRule="auto"/>
        <w:rPr>
          <w:rFonts w:ascii="Times New Roman" w:hAnsi="Times New Roman" w:cs="Times New Roman"/>
          <w:sz w:val="36"/>
          <w:szCs w:val="36"/>
          <w:lang w:val="uk-UA"/>
        </w:rPr>
      </w:pPr>
    </w:p>
    <w:p w:rsidR="00DC492C" w:rsidRDefault="00DC492C" w:rsidP="009A7D01">
      <w:pPr>
        <w:spacing w:line="240" w:lineRule="auto"/>
        <w:rPr>
          <w:rFonts w:ascii="Times New Roman" w:hAnsi="Times New Roman" w:cs="Times New Roman"/>
          <w:sz w:val="36"/>
          <w:szCs w:val="36"/>
          <w:lang w:val="uk-UA"/>
        </w:rPr>
      </w:pPr>
    </w:p>
    <w:p w:rsidR="00DC492C" w:rsidRDefault="00DC492C" w:rsidP="009A7D01">
      <w:pPr>
        <w:spacing w:line="240" w:lineRule="auto"/>
        <w:rPr>
          <w:rFonts w:ascii="Times New Roman" w:hAnsi="Times New Roman" w:cs="Times New Roman"/>
          <w:sz w:val="36"/>
          <w:szCs w:val="36"/>
          <w:lang w:val="uk-UA"/>
        </w:rPr>
      </w:pPr>
    </w:p>
    <w:p w:rsidR="00DC492C" w:rsidRDefault="00DC492C" w:rsidP="009A7D01">
      <w:pPr>
        <w:spacing w:line="240" w:lineRule="auto"/>
        <w:rPr>
          <w:rFonts w:ascii="Times New Roman" w:hAnsi="Times New Roman" w:cs="Times New Roman"/>
          <w:sz w:val="36"/>
          <w:szCs w:val="36"/>
          <w:lang w:val="uk-UA"/>
        </w:rPr>
      </w:pPr>
    </w:p>
    <w:p w:rsidR="00DC492C" w:rsidRDefault="00DC492C" w:rsidP="009A7D01">
      <w:pPr>
        <w:spacing w:line="240" w:lineRule="auto"/>
        <w:rPr>
          <w:rFonts w:ascii="Times New Roman" w:hAnsi="Times New Roman" w:cs="Times New Roman"/>
          <w:sz w:val="36"/>
          <w:szCs w:val="36"/>
          <w:lang w:val="uk-UA"/>
        </w:rPr>
      </w:pPr>
    </w:p>
    <w:p w:rsidR="00DC492C" w:rsidRDefault="00DC492C" w:rsidP="009A7D01">
      <w:pPr>
        <w:spacing w:line="240" w:lineRule="auto"/>
        <w:rPr>
          <w:rFonts w:ascii="Times New Roman" w:hAnsi="Times New Roman" w:cs="Times New Roman"/>
          <w:sz w:val="36"/>
          <w:szCs w:val="36"/>
          <w:lang w:val="uk-UA"/>
        </w:rPr>
      </w:pPr>
    </w:p>
    <w:p w:rsidR="00DC492C" w:rsidRDefault="00DC492C" w:rsidP="009A7D01">
      <w:pPr>
        <w:spacing w:line="240" w:lineRule="auto"/>
        <w:rPr>
          <w:rFonts w:ascii="Times New Roman" w:hAnsi="Times New Roman" w:cs="Times New Roman"/>
          <w:sz w:val="36"/>
          <w:szCs w:val="36"/>
          <w:lang w:val="uk-UA"/>
        </w:rPr>
      </w:pPr>
    </w:p>
    <w:p w:rsidR="00DC492C" w:rsidRDefault="00DC492C" w:rsidP="009A7D01">
      <w:pPr>
        <w:spacing w:line="240" w:lineRule="auto"/>
        <w:rPr>
          <w:rFonts w:ascii="Times New Roman" w:hAnsi="Times New Roman" w:cs="Times New Roman"/>
          <w:sz w:val="36"/>
          <w:szCs w:val="36"/>
          <w:lang w:val="uk-UA"/>
        </w:rPr>
      </w:pPr>
    </w:p>
    <w:p w:rsidR="00DC492C" w:rsidRDefault="00DC492C" w:rsidP="009A7D01">
      <w:pPr>
        <w:spacing w:line="240" w:lineRule="auto"/>
        <w:rPr>
          <w:rFonts w:ascii="Times New Roman" w:hAnsi="Times New Roman" w:cs="Times New Roman"/>
          <w:sz w:val="36"/>
          <w:szCs w:val="36"/>
          <w:lang w:val="uk-UA"/>
        </w:rPr>
      </w:pPr>
    </w:p>
    <w:p w:rsidR="00DC492C" w:rsidRDefault="00DC492C" w:rsidP="009A7D01">
      <w:pPr>
        <w:spacing w:line="240" w:lineRule="auto"/>
        <w:rPr>
          <w:rFonts w:ascii="Times New Roman" w:hAnsi="Times New Roman" w:cs="Times New Roman"/>
          <w:sz w:val="36"/>
          <w:szCs w:val="36"/>
          <w:lang w:val="uk-UA"/>
        </w:rPr>
      </w:pPr>
    </w:p>
    <w:p w:rsidR="00DC492C" w:rsidRDefault="00DC492C" w:rsidP="009A7D01">
      <w:pPr>
        <w:spacing w:line="240" w:lineRule="auto"/>
        <w:rPr>
          <w:rFonts w:ascii="Times New Roman" w:hAnsi="Times New Roman" w:cs="Times New Roman"/>
          <w:sz w:val="36"/>
          <w:szCs w:val="36"/>
          <w:lang w:val="uk-UA"/>
        </w:rPr>
      </w:pPr>
    </w:p>
    <w:p w:rsidR="00DC492C" w:rsidRDefault="00DC492C" w:rsidP="009A7D01">
      <w:pPr>
        <w:spacing w:line="240" w:lineRule="auto"/>
        <w:rPr>
          <w:rFonts w:ascii="Times New Roman" w:hAnsi="Times New Roman" w:cs="Times New Roman"/>
          <w:sz w:val="36"/>
          <w:szCs w:val="36"/>
          <w:lang w:val="uk-UA"/>
        </w:rPr>
      </w:pPr>
    </w:p>
    <w:p w:rsidR="00873095" w:rsidRDefault="00873095" w:rsidP="009A7D01">
      <w:pPr>
        <w:spacing w:line="240" w:lineRule="auto"/>
        <w:rPr>
          <w:rFonts w:ascii="Times New Roman" w:hAnsi="Times New Roman" w:cs="Times New Roman"/>
          <w:sz w:val="20"/>
          <w:szCs w:val="20"/>
          <w:lang w:val="uk-UA"/>
        </w:rPr>
      </w:pPr>
    </w:p>
    <w:p w:rsidR="00CB1A3E" w:rsidRDefault="00CB1A3E" w:rsidP="009A7D01">
      <w:pPr>
        <w:spacing w:line="240" w:lineRule="auto"/>
        <w:rPr>
          <w:rFonts w:ascii="Times New Roman" w:hAnsi="Times New Roman" w:cs="Times New Roman"/>
          <w:sz w:val="20"/>
          <w:szCs w:val="20"/>
          <w:lang w:val="uk-UA"/>
        </w:rPr>
      </w:pPr>
    </w:p>
    <w:p w:rsidR="00CB1A3E" w:rsidRDefault="00CB1A3E" w:rsidP="009A7D01">
      <w:pPr>
        <w:spacing w:line="240" w:lineRule="auto"/>
        <w:rPr>
          <w:rFonts w:ascii="Times New Roman" w:hAnsi="Times New Roman" w:cs="Times New Roman"/>
          <w:sz w:val="20"/>
          <w:szCs w:val="20"/>
          <w:lang w:val="uk-UA"/>
        </w:rPr>
      </w:pPr>
    </w:p>
    <w:p w:rsidR="009A7D01" w:rsidRDefault="009A7D01" w:rsidP="009A7D01">
      <w:pPr>
        <w:spacing w:line="240" w:lineRule="auto"/>
        <w:rPr>
          <w:rFonts w:ascii="Times New Roman" w:hAnsi="Times New Roman" w:cs="Times New Roman"/>
          <w:sz w:val="20"/>
          <w:szCs w:val="20"/>
          <w:lang w:val="uk-UA"/>
        </w:rPr>
      </w:pPr>
    </w:p>
    <w:p w:rsidR="009A7D01" w:rsidRDefault="009A7D01" w:rsidP="009A7D01">
      <w:pPr>
        <w:spacing w:line="240" w:lineRule="auto"/>
        <w:rPr>
          <w:rFonts w:ascii="Times New Roman" w:hAnsi="Times New Roman" w:cs="Times New Roman"/>
          <w:sz w:val="20"/>
          <w:szCs w:val="20"/>
          <w:lang w:val="uk-UA"/>
        </w:rPr>
      </w:pPr>
    </w:p>
    <w:p w:rsidR="009A7D01" w:rsidRDefault="009A7D01" w:rsidP="009A7D01">
      <w:pPr>
        <w:spacing w:line="240" w:lineRule="auto"/>
        <w:rPr>
          <w:rFonts w:ascii="Times New Roman" w:hAnsi="Times New Roman" w:cs="Times New Roman"/>
          <w:sz w:val="20"/>
          <w:szCs w:val="20"/>
          <w:lang w:val="uk-UA"/>
        </w:rPr>
      </w:pPr>
    </w:p>
    <w:p w:rsidR="009A7D01" w:rsidRDefault="009A7D01" w:rsidP="009A7D01">
      <w:pPr>
        <w:spacing w:line="240" w:lineRule="auto"/>
        <w:rPr>
          <w:rFonts w:ascii="Times New Roman" w:hAnsi="Times New Roman" w:cs="Times New Roman"/>
          <w:sz w:val="20"/>
          <w:szCs w:val="20"/>
          <w:lang w:val="uk-UA"/>
        </w:rPr>
      </w:pPr>
    </w:p>
    <w:p w:rsidR="009A7D01" w:rsidRDefault="009A7D01" w:rsidP="009A7D01">
      <w:pPr>
        <w:spacing w:line="240" w:lineRule="auto"/>
        <w:rPr>
          <w:rFonts w:ascii="Times New Roman" w:hAnsi="Times New Roman" w:cs="Times New Roman"/>
          <w:sz w:val="20"/>
          <w:szCs w:val="20"/>
          <w:lang w:val="uk-UA"/>
        </w:rPr>
      </w:pPr>
    </w:p>
    <w:p w:rsidR="009A7D01" w:rsidRDefault="009A7D01" w:rsidP="009A7D01">
      <w:pPr>
        <w:spacing w:line="240" w:lineRule="auto"/>
        <w:rPr>
          <w:rFonts w:ascii="Times New Roman" w:hAnsi="Times New Roman" w:cs="Times New Roman"/>
          <w:sz w:val="20"/>
          <w:szCs w:val="20"/>
          <w:lang w:val="uk-UA"/>
        </w:rPr>
      </w:pPr>
    </w:p>
    <w:p w:rsidR="009A7D01" w:rsidRDefault="009A7D01" w:rsidP="009A7D01">
      <w:pPr>
        <w:spacing w:line="240" w:lineRule="auto"/>
        <w:rPr>
          <w:rFonts w:ascii="Times New Roman" w:hAnsi="Times New Roman" w:cs="Times New Roman"/>
          <w:sz w:val="20"/>
          <w:szCs w:val="20"/>
          <w:lang w:val="uk-UA"/>
        </w:rPr>
      </w:pPr>
    </w:p>
    <w:p w:rsidR="009A7D01" w:rsidRDefault="009A7D01" w:rsidP="009A7D01">
      <w:pPr>
        <w:spacing w:line="240" w:lineRule="auto"/>
        <w:rPr>
          <w:rFonts w:ascii="Times New Roman" w:hAnsi="Times New Roman" w:cs="Times New Roman"/>
          <w:sz w:val="20"/>
          <w:szCs w:val="20"/>
          <w:lang w:val="uk-UA"/>
        </w:rPr>
      </w:pPr>
    </w:p>
    <w:p w:rsidR="009A7D01" w:rsidRDefault="009A7D01" w:rsidP="009A7D01">
      <w:pPr>
        <w:spacing w:line="240" w:lineRule="auto"/>
        <w:rPr>
          <w:rFonts w:ascii="Times New Roman" w:hAnsi="Times New Roman" w:cs="Times New Roman"/>
          <w:sz w:val="20"/>
          <w:szCs w:val="20"/>
          <w:lang w:val="uk-UA"/>
        </w:rPr>
      </w:pPr>
    </w:p>
    <w:p w:rsidR="00CB1A3E" w:rsidRPr="00CB1A3E" w:rsidRDefault="00CB1A3E" w:rsidP="009A7D01">
      <w:pPr>
        <w:spacing w:line="240" w:lineRule="auto"/>
        <w:jc w:val="right"/>
        <w:rPr>
          <w:rFonts w:ascii="Times New Roman" w:hAnsi="Times New Roman" w:cs="Times New Roman"/>
          <w:b/>
          <w:i/>
          <w:sz w:val="28"/>
          <w:szCs w:val="28"/>
          <w:lang w:val="uk-UA"/>
        </w:rPr>
      </w:pPr>
      <w:r w:rsidRPr="00CB1A3E">
        <w:rPr>
          <w:rFonts w:ascii="Times New Roman" w:hAnsi="Times New Roman" w:cs="Times New Roman"/>
          <w:b/>
          <w:i/>
          <w:sz w:val="28"/>
          <w:szCs w:val="28"/>
          <w:lang w:val="uk-UA"/>
        </w:rPr>
        <w:lastRenderedPageBreak/>
        <w:t>ЗРАЗОК</w:t>
      </w:r>
    </w:p>
    <w:p w:rsidR="00DC492C" w:rsidRDefault="00DC492C" w:rsidP="009A7D0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МІНІСТЕРСТВО ОСВІТИ І НАУКИ УКРАЇНИ</w:t>
      </w:r>
    </w:p>
    <w:p w:rsidR="00DC492C" w:rsidRDefault="00DC492C" w:rsidP="009A7D01">
      <w:pPr>
        <w:spacing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ДНІПРОПЕТРОВСЬКА АКАДЕМІЯ МУЗИКИ ім. М.ГЛІНКИ</w:t>
      </w:r>
    </w:p>
    <w:p w:rsidR="00DC492C" w:rsidRDefault="00DC492C" w:rsidP="009A7D01">
      <w:pPr>
        <w:spacing w:line="240" w:lineRule="auto"/>
        <w:jc w:val="center"/>
        <w:rPr>
          <w:rFonts w:ascii="Times New Roman" w:hAnsi="Times New Roman" w:cs="Times New Roman"/>
          <w:sz w:val="28"/>
          <w:szCs w:val="28"/>
          <w:lang w:val="uk-UA"/>
        </w:rPr>
      </w:pPr>
    </w:p>
    <w:p w:rsidR="00DC492C" w:rsidRDefault="00DC492C" w:rsidP="009A7D01">
      <w:pPr>
        <w:spacing w:line="240" w:lineRule="auto"/>
        <w:jc w:val="center"/>
        <w:rPr>
          <w:rFonts w:ascii="Times New Roman" w:hAnsi="Times New Roman" w:cs="Times New Roman"/>
          <w:sz w:val="28"/>
          <w:szCs w:val="28"/>
          <w:lang w:val="uk-UA"/>
        </w:rPr>
      </w:pPr>
    </w:p>
    <w:p w:rsidR="00DC492C" w:rsidRDefault="00DC492C" w:rsidP="009A7D01">
      <w:pPr>
        <w:spacing w:line="240" w:lineRule="auto"/>
        <w:jc w:val="center"/>
        <w:rPr>
          <w:rFonts w:ascii="Times New Roman" w:hAnsi="Times New Roman" w:cs="Times New Roman"/>
          <w:sz w:val="28"/>
          <w:szCs w:val="28"/>
          <w:lang w:val="uk-UA"/>
        </w:rPr>
      </w:pPr>
    </w:p>
    <w:p w:rsidR="00DC492C" w:rsidRPr="005C10BD" w:rsidRDefault="00DC492C" w:rsidP="009A7D01">
      <w:pPr>
        <w:spacing w:line="240" w:lineRule="auto"/>
        <w:jc w:val="center"/>
        <w:rPr>
          <w:rFonts w:ascii="Times New Roman" w:hAnsi="Times New Roman" w:cs="Times New Roman"/>
          <w:b/>
          <w:sz w:val="32"/>
          <w:szCs w:val="32"/>
          <w:lang w:val="uk-UA"/>
        </w:rPr>
      </w:pPr>
      <w:r w:rsidRPr="005C10BD">
        <w:rPr>
          <w:rFonts w:ascii="Times New Roman" w:hAnsi="Times New Roman" w:cs="Times New Roman"/>
          <w:b/>
          <w:sz w:val="32"/>
          <w:szCs w:val="32"/>
          <w:lang w:val="uk-UA"/>
        </w:rPr>
        <w:t>ОСВІТНЬО – ПРОФЕСІЙНА ПРОГРАМА</w:t>
      </w:r>
    </w:p>
    <w:p w:rsidR="00DC492C" w:rsidRPr="005C10BD" w:rsidRDefault="00DC492C" w:rsidP="009A7D01">
      <w:pPr>
        <w:spacing w:line="240" w:lineRule="auto"/>
        <w:jc w:val="center"/>
        <w:rPr>
          <w:rFonts w:ascii="Times New Roman" w:hAnsi="Times New Roman" w:cs="Times New Roman"/>
          <w:sz w:val="32"/>
          <w:szCs w:val="32"/>
          <w:lang w:val="uk-UA"/>
        </w:rPr>
      </w:pPr>
      <w:r w:rsidRPr="005C10BD">
        <w:rPr>
          <w:rFonts w:ascii="Times New Roman" w:hAnsi="Times New Roman" w:cs="Times New Roman"/>
          <w:sz w:val="32"/>
          <w:szCs w:val="32"/>
          <w:lang w:val="uk-UA"/>
        </w:rPr>
        <w:t xml:space="preserve">«Бакалавра» </w:t>
      </w:r>
    </w:p>
    <w:p w:rsidR="00DC492C" w:rsidRPr="005C10BD" w:rsidRDefault="00DC492C" w:rsidP="009A7D01">
      <w:pPr>
        <w:spacing w:line="240" w:lineRule="auto"/>
        <w:jc w:val="center"/>
        <w:rPr>
          <w:rFonts w:ascii="Times New Roman" w:hAnsi="Times New Roman" w:cs="Times New Roman"/>
          <w:sz w:val="32"/>
          <w:szCs w:val="32"/>
          <w:lang w:val="uk-UA"/>
        </w:rPr>
      </w:pPr>
      <w:r w:rsidRPr="005C10BD">
        <w:rPr>
          <w:rFonts w:ascii="Times New Roman" w:hAnsi="Times New Roman" w:cs="Times New Roman"/>
          <w:sz w:val="32"/>
          <w:szCs w:val="32"/>
          <w:lang w:val="uk-UA"/>
        </w:rPr>
        <w:t xml:space="preserve">Першого рівня вищої освіти </w:t>
      </w:r>
    </w:p>
    <w:p w:rsidR="00DC492C" w:rsidRPr="005C10BD" w:rsidRDefault="00DC492C" w:rsidP="009A7D01">
      <w:pPr>
        <w:spacing w:line="240" w:lineRule="auto"/>
        <w:jc w:val="center"/>
        <w:rPr>
          <w:rFonts w:ascii="Times New Roman" w:hAnsi="Times New Roman" w:cs="Times New Roman"/>
          <w:sz w:val="32"/>
          <w:szCs w:val="32"/>
          <w:lang w:val="uk-UA"/>
        </w:rPr>
      </w:pPr>
      <w:r w:rsidRPr="005C10BD">
        <w:rPr>
          <w:rFonts w:ascii="Times New Roman" w:hAnsi="Times New Roman" w:cs="Times New Roman"/>
          <w:sz w:val="32"/>
          <w:szCs w:val="32"/>
          <w:lang w:val="uk-UA"/>
        </w:rPr>
        <w:t>за спеціальністю 025 «музичне мистецтво»</w:t>
      </w:r>
    </w:p>
    <w:p w:rsidR="00DC492C" w:rsidRDefault="00DC492C" w:rsidP="009A7D01">
      <w:pPr>
        <w:spacing w:line="240" w:lineRule="auto"/>
        <w:jc w:val="center"/>
        <w:rPr>
          <w:rFonts w:ascii="Times New Roman" w:hAnsi="Times New Roman" w:cs="Times New Roman"/>
          <w:sz w:val="32"/>
          <w:szCs w:val="32"/>
          <w:lang w:val="uk-UA"/>
        </w:rPr>
      </w:pPr>
      <w:r w:rsidRPr="005C10BD">
        <w:rPr>
          <w:rFonts w:ascii="Times New Roman" w:hAnsi="Times New Roman" w:cs="Times New Roman"/>
          <w:sz w:val="32"/>
          <w:szCs w:val="32"/>
          <w:lang w:val="uk-UA"/>
        </w:rPr>
        <w:t>галузі знань 02 «культура і мистецтво»</w:t>
      </w:r>
    </w:p>
    <w:p w:rsidR="00DC492C" w:rsidRDefault="00DC492C" w:rsidP="009A7D01">
      <w:pPr>
        <w:spacing w:line="240" w:lineRule="auto"/>
        <w:jc w:val="center"/>
        <w:rPr>
          <w:rFonts w:ascii="Times New Roman" w:hAnsi="Times New Roman" w:cs="Times New Roman"/>
          <w:sz w:val="32"/>
          <w:szCs w:val="32"/>
          <w:lang w:val="uk-UA"/>
        </w:rPr>
      </w:pPr>
    </w:p>
    <w:p w:rsidR="00DC492C" w:rsidRDefault="00DC492C" w:rsidP="009A7D01">
      <w:pPr>
        <w:spacing w:line="240" w:lineRule="auto"/>
        <w:jc w:val="center"/>
        <w:rPr>
          <w:rFonts w:ascii="Times New Roman" w:hAnsi="Times New Roman" w:cs="Times New Roman"/>
          <w:sz w:val="32"/>
          <w:szCs w:val="32"/>
          <w:lang w:val="uk-UA"/>
        </w:rPr>
      </w:pPr>
    </w:p>
    <w:p w:rsidR="00DC492C" w:rsidRDefault="00DC492C" w:rsidP="009A7D01">
      <w:pPr>
        <w:spacing w:line="240" w:lineRule="auto"/>
        <w:rPr>
          <w:rFonts w:ascii="Times New Roman" w:hAnsi="Times New Roman" w:cs="Times New Roman"/>
          <w:sz w:val="32"/>
          <w:szCs w:val="32"/>
          <w:lang w:val="uk-UA"/>
        </w:rPr>
      </w:pPr>
    </w:p>
    <w:p w:rsidR="00DC492C" w:rsidRDefault="00DC492C" w:rsidP="009A7D01">
      <w:pPr>
        <w:spacing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ЗАТВЕРДЖЕНО </w:t>
      </w:r>
    </w:p>
    <w:p w:rsidR="00DC492C" w:rsidRDefault="00DC492C" w:rsidP="009A7D01">
      <w:pPr>
        <w:spacing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Вченою радою Дніпропетровської академії музики</w:t>
      </w:r>
    </w:p>
    <w:p w:rsidR="00DC492C" w:rsidRDefault="00DC492C" w:rsidP="009A7D01">
      <w:pPr>
        <w:spacing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Протокол № ___</w:t>
      </w:r>
      <w:r w:rsidRPr="005C10BD">
        <w:rPr>
          <w:rFonts w:ascii="Times New Roman" w:hAnsi="Times New Roman" w:cs="Times New Roman"/>
          <w:sz w:val="32"/>
          <w:szCs w:val="32"/>
          <w:lang w:val="uk-UA"/>
        </w:rPr>
        <w:t xml:space="preserve"> від </w:t>
      </w:r>
      <w:r>
        <w:rPr>
          <w:rFonts w:ascii="Times New Roman" w:hAnsi="Times New Roman" w:cs="Times New Roman"/>
          <w:sz w:val="32"/>
          <w:szCs w:val="32"/>
          <w:lang w:val="uk-UA"/>
        </w:rPr>
        <w:t>_____</w:t>
      </w:r>
      <w:r w:rsidRPr="005C10BD">
        <w:rPr>
          <w:rFonts w:ascii="Times New Roman" w:hAnsi="Times New Roman" w:cs="Times New Roman"/>
          <w:sz w:val="32"/>
          <w:szCs w:val="32"/>
          <w:lang w:val="uk-UA"/>
        </w:rPr>
        <w:t xml:space="preserve"> 20</w:t>
      </w:r>
      <w:r>
        <w:rPr>
          <w:rFonts w:ascii="Times New Roman" w:hAnsi="Times New Roman" w:cs="Times New Roman"/>
          <w:sz w:val="32"/>
          <w:szCs w:val="32"/>
          <w:lang w:val="uk-UA"/>
        </w:rPr>
        <w:t>___</w:t>
      </w:r>
      <w:r w:rsidRPr="005C10BD">
        <w:rPr>
          <w:rFonts w:ascii="Times New Roman" w:hAnsi="Times New Roman" w:cs="Times New Roman"/>
          <w:sz w:val="32"/>
          <w:szCs w:val="32"/>
          <w:lang w:val="uk-UA"/>
        </w:rPr>
        <w:t xml:space="preserve">р </w:t>
      </w:r>
    </w:p>
    <w:p w:rsidR="00DC492C" w:rsidRPr="005C10BD" w:rsidRDefault="00DC492C" w:rsidP="009A7D01">
      <w:pPr>
        <w:spacing w:line="240" w:lineRule="auto"/>
        <w:jc w:val="right"/>
        <w:rPr>
          <w:rFonts w:ascii="Times New Roman" w:hAnsi="Times New Roman" w:cs="Times New Roman"/>
          <w:sz w:val="32"/>
          <w:szCs w:val="32"/>
          <w:lang w:val="uk-UA"/>
        </w:rPr>
      </w:pPr>
      <w:r w:rsidRPr="005C10BD">
        <w:rPr>
          <w:rFonts w:ascii="Times New Roman" w:hAnsi="Times New Roman" w:cs="Times New Roman"/>
          <w:sz w:val="32"/>
          <w:szCs w:val="32"/>
          <w:lang w:val="uk-UA"/>
        </w:rPr>
        <w:t>Голова Вченої ради</w:t>
      </w:r>
      <w:r>
        <w:rPr>
          <w:rFonts w:ascii="Times New Roman" w:hAnsi="Times New Roman" w:cs="Times New Roman"/>
          <w:sz w:val="32"/>
          <w:szCs w:val="32"/>
          <w:lang w:val="uk-UA"/>
        </w:rPr>
        <w:t xml:space="preserve">              </w:t>
      </w:r>
      <w:r w:rsidRPr="005C10BD">
        <w:rPr>
          <w:rFonts w:ascii="Times New Roman" w:hAnsi="Times New Roman" w:cs="Times New Roman"/>
          <w:sz w:val="32"/>
          <w:szCs w:val="32"/>
          <w:lang w:val="uk-UA"/>
        </w:rPr>
        <w:t xml:space="preserve">  </w:t>
      </w:r>
      <w:r>
        <w:rPr>
          <w:rFonts w:ascii="Times New Roman" w:hAnsi="Times New Roman" w:cs="Times New Roman"/>
          <w:sz w:val="32"/>
          <w:szCs w:val="32"/>
          <w:lang w:val="uk-UA"/>
        </w:rPr>
        <w:t>/____________</w:t>
      </w:r>
      <w:r w:rsidRPr="005C10BD">
        <w:rPr>
          <w:rFonts w:ascii="Times New Roman" w:hAnsi="Times New Roman" w:cs="Times New Roman"/>
          <w:sz w:val="32"/>
          <w:szCs w:val="32"/>
          <w:lang w:val="uk-UA"/>
        </w:rPr>
        <w:t xml:space="preserve"> </w:t>
      </w:r>
      <w:r>
        <w:rPr>
          <w:rFonts w:ascii="Times New Roman" w:hAnsi="Times New Roman" w:cs="Times New Roman"/>
          <w:sz w:val="32"/>
          <w:szCs w:val="32"/>
          <w:lang w:val="uk-UA"/>
        </w:rPr>
        <w:t>/</w:t>
      </w:r>
    </w:p>
    <w:p w:rsidR="00DC492C" w:rsidRPr="005C10BD" w:rsidRDefault="00DC492C" w:rsidP="009A7D01">
      <w:pPr>
        <w:spacing w:line="240" w:lineRule="auto"/>
        <w:jc w:val="right"/>
        <w:rPr>
          <w:rFonts w:ascii="Times New Roman" w:hAnsi="Times New Roman" w:cs="Times New Roman"/>
          <w:sz w:val="32"/>
          <w:szCs w:val="32"/>
          <w:lang w:val="uk-UA"/>
        </w:rPr>
      </w:pPr>
      <w:r w:rsidRPr="005C10BD">
        <w:rPr>
          <w:rFonts w:ascii="Times New Roman" w:hAnsi="Times New Roman" w:cs="Times New Roman"/>
          <w:sz w:val="32"/>
          <w:szCs w:val="32"/>
          <w:lang w:val="uk-UA"/>
        </w:rPr>
        <w:t xml:space="preserve"> </w:t>
      </w:r>
    </w:p>
    <w:p w:rsidR="00DC492C" w:rsidRDefault="00DC492C" w:rsidP="009A7D01">
      <w:pPr>
        <w:spacing w:line="240" w:lineRule="auto"/>
        <w:jc w:val="right"/>
        <w:rPr>
          <w:rFonts w:ascii="Times New Roman" w:hAnsi="Times New Roman" w:cs="Times New Roman"/>
          <w:sz w:val="32"/>
          <w:szCs w:val="32"/>
          <w:lang w:val="uk-UA"/>
        </w:rPr>
      </w:pPr>
      <w:r w:rsidRPr="005C10BD">
        <w:rPr>
          <w:rFonts w:ascii="Times New Roman" w:hAnsi="Times New Roman" w:cs="Times New Roman"/>
          <w:sz w:val="32"/>
          <w:szCs w:val="32"/>
          <w:lang w:val="uk-UA"/>
        </w:rPr>
        <w:t xml:space="preserve">Освітня програма вводиться в дію з </w:t>
      </w:r>
      <w:r>
        <w:rPr>
          <w:rFonts w:ascii="Times New Roman" w:hAnsi="Times New Roman" w:cs="Times New Roman"/>
          <w:sz w:val="32"/>
          <w:szCs w:val="32"/>
          <w:lang w:val="uk-UA"/>
        </w:rPr>
        <w:t>_____</w:t>
      </w:r>
      <w:r w:rsidRPr="005C10BD">
        <w:rPr>
          <w:rFonts w:ascii="Times New Roman" w:hAnsi="Times New Roman" w:cs="Times New Roman"/>
          <w:sz w:val="32"/>
          <w:szCs w:val="32"/>
          <w:lang w:val="uk-UA"/>
        </w:rPr>
        <w:t xml:space="preserve"> 20</w:t>
      </w:r>
      <w:r>
        <w:rPr>
          <w:rFonts w:ascii="Times New Roman" w:hAnsi="Times New Roman" w:cs="Times New Roman"/>
          <w:sz w:val="32"/>
          <w:szCs w:val="32"/>
          <w:lang w:val="uk-UA"/>
        </w:rPr>
        <w:t>___</w:t>
      </w:r>
      <w:r w:rsidRPr="005C10BD">
        <w:rPr>
          <w:rFonts w:ascii="Times New Roman" w:hAnsi="Times New Roman" w:cs="Times New Roman"/>
          <w:sz w:val="32"/>
          <w:szCs w:val="32"/>
          <w:lang w:val="uk-UA"/>
        </w:rPr>
        <w:t xml:space="preserve">р </w:t>
      </w:r>
    </w:p>
    <w:p w:rsidR="00DC492C" w:rsidRDefault="00DC492C" w:rsidP="009A7D01">
      <w:pPr>
        <w:spacing w:line="240" w:lineRule="auto"/>
        <w:jc w:val="right"/>
        <w:rPr>
          <w:rFonts w:ascii="Times New Roman" w:hAnsi="Times New Roman" w:cs="Times New Roman"/>
          <w:sz w:val="32"/>
          <w:szCs w:val="32"/>
          <w:lang w:val="uk-UA"/>
        </w:rPr>
      </w:pPr>
      <w:r>
        <w:rPr>
          <w:rFonts w:ascii="Times New Roman" w:hAnsi="Times New Roman" w:cs="Times New Roman"/>
          <w:sz w:val="32"/>
          <w:szCs w:val="32"/>
          <w:lang w:val="uk-UA"/>
        </w:rPr>
        <w:t xml:space="preserve">Ректор </w:t>
      </w:r>
      <w:r w:rsidR="00400C2B">
        <w:rPr>
          <w:rFonts w:ascii="Times New Roman" w:hAnsi="Times New Roman" w:cs="Times New Roman"/>
          <w:sz w:val="32"/>
          <w:szCs w:val="32"/>
          <w:lang w:val="uk-UA"/>
        </w:rPr>
        <w:t>____________</w:t>
      </w:r>
      <w:r>
        <w:rPr>
          <w:rFonts w:ascii="Times New Roman" w:hAnsi="Times New Roman" w:cs="Times New Roman"/>
          <w:sz w:val="32"/>
          <w:szCs w:val="32"/>
          <w:lang w:val="uk-UA"/>
        </w:rPr>
        <w:t xml:space="preserve"> /______________/</w:t>
      </w:r>
    </w:p>
    <w:p w:rsidR="00DC492C" w:rsidRPr="005C10BD" w:rsidRDefault="00DC492C" w:rsidP="009A7D01">
      <w:pPr>
        <w:spacing w:line="240" w:lineRule="auto"/>
        <w:jc w:val="right"/>
        <w:rPr>
          <w:rFonts w:ascii="Times New Roman" w:hAnsi="Times New Roman" w:cs="Times New Roman"/>
          <w:sz w:val="32"/>
          <w:szCs w:val="32"/>
          <w:lang w:val="uk-UA"/>
        </w:rPr>
      </w:pPr>
      <w:r w:rsidRPr="005C10BD">
        <w:rPr>
          <w:rFonts w:ascii="Times New Roman" w:hAnsi="Times New Roman" w:cs="Times New Roman"/>
          <w:sz w:val="32"/>
          <w:szCs w:val="32"/>
          <w:lang w:val="uk-UA"/>
        </w:rPr>
        <w:t xml:space="preserve">(наказ № </w:t>
      </w:r>
      <w:r>
        <w:rPr>
          <w:rFonts w:ascii="Times New Roman" w:hAnsi="Times New Roman" w:cs="Times New Roman"/>
          <w:sz w:val="32"/>
          <w:szCs w:val="32"/>
          <w:lang w:val="uk-UA"/>
        </w:rPr>
        <w:t>____</w:t>
      </w:r>
      <w:r w:rsidRPr="005C10BD">
        <w:rPr>
          <w:rFonts w:ascii="Times New Roman" w:hAnsi="Times New Roman" w:cs="Times New Roman"/>
          <w:sz w:val="32"/>
          <w:szCs w:val="32"/>
          <w:lang w:val="uk-UA"/>
        </w:rPr>
        <w:t>від «</w:t>
      </w:r>
      <w:r>
        <w:rPr>
          <w:rFonts w:ascii="Times New Roman" w:hAnsi="Times New Roman" w:cs="Times New Roman"/>
          <w:sz w:val="32"/>
          <w:szCs w:val="32"/>
          <w:lang w:val="uk-UA"/>
        </w:rPr>
        <w:t>__</w:t>
      </w:r>
      <w:r w:rsidRPr="005C10BD">
        <w:rPr>
          <w:rFonts w:ascii="Times New Roman" w:hAnsi="Times New Roman" w:cs="Times New Roman"/>
          <w:sz w:val="32"/>
          <w:szCs w:val="32"/>
          <w:lang w:val="uk-UA"/>
        </w:rPr>
        <w:t xml:space="preserve">» </w:t>
      </w:r>
      <w:r>
        <w:rPr>
          <w:rFonts w:ascii="Times New Roman" w:hAnsi="Times New Roman" w:cs="Times New Roman"/>
          <w:sz w:val="32"/>
          <w:szCs w:val="32"/>
          <w:lang w:val="uk-UA"/>
        </w:rPr>
        <w:t>_______</w:t>
      </w:r>
      <w:r w:rsidRPr="005C10BD">
        <w:rPr>
          <w:rFonts w:ascii="Times New Roman" w:hAnsi="Times New Roman" w:cs="Times New Roman"/>
          <w:sz w:val="32"/>
          <w:szCs w:val="32"/>
          <w:lang w:val="uk-UA"/>
        </w:rPr>
        <w:t xml:space="preserve"> 20</w:t>
      </w:r>
      <w:r>
        <w:rPr>
          <w:rFonts w:ascii="Times New Roman" w:hAnsi="Times New Roman" w:cs="Times New Roman"/>
          <w:sz w:val="32"/>
          <w:szCs w:val="32"/>
          <w:lang w:val="uk-UA"/>
        </w:rPr>
        <w:t>__</w:t>
      </w:r>
      <w:r w:rsidRPr="005C10BD">
        <w:rPr>
          <w:rFonts w:ascii="Times New Roman" w:hAnsi="Times New Roman" w:cs="Times New Roman"/>
          <w:sz w:val="32"/>
          <w:szCs w:val="32"/>
          <w:lang w:val="uk-UA"/>
        </w:rPr>
        <w:t xml:space="preserve">р.) </w:t>
      </w:r>
    </w:p>
    <w:p w:rsidR="00DC492C" w:rsidRDefault="00DC492C" w:rsidP="009A7D01">
      <w:pPr>
        <w:spacing w:line="240" w:lineRule="auto"/>
        <w:jc w:val="right"/>
        <w:rPr>
          <w:rFonts w:ascii="Times New Roman" w:hAnsi="Times New Roman" w:cs="Times New Roman"/>
          <w:sz w:val="32"/>
          <w:szCs w:val="32"/>
          <w:lang w:val="uk-UA"/>
        </w:rPr>
      </w:pPr>
      <w:r w:rsidRPr="005C10BD">
        <w:rPr>
          <w:rFonts w:ascii="Times New Roman" w:hAnsi="Times New Roman" w:cs="Times New Roman"/>
          <w:sz w:val="32"/>
          <w:szCs w:val="32"/>
          <w:lang w:val="uk-UA"/>
        </w:rPr>
        <w:t xml:space="preserve"> </w:t>
      </w:r>
    </w:p>
    <w:p w:rsidR="00DC492C" w:rsidRDefault="00DC492C" w:rsidP="009A7D01">
      <w:pPr>
        <w:spacing w:line="240" w:lineRule="auto"/>
        <w:jc w:val="center"/>
        <w:rPr>
          <w:rFonts w:ascii="Times New Roman" w:hAnsi="Times New Roman" w:cs="Times New Roman"/>
          <w:sz w:val="32"/>
          <w:szCs w:val="32"/>
          <w:lang w:val="uk-UA"/>
        </w:rPr>
      </w:pPr>
      <w:r>
        <w:rPr>
          <w:rFonts w:ascii="Times New Roman" w:hAnsi="Times New Roman" w:cs="Times New Roman"/>
          <w:sz w:val="32"/>
          <w:szCs w:val="32"/>
          <w:lang w:val="uk-UA"/>
        </w:rPr>
        <w:t>Дніпро 20___ р.</w:t>
      </w:r>
    </w:p>
    <w:p w:rsidR="00DC492C" w:rsidRDefault="00DC492C" w:rsidP="009A7D01">
      <w:pPr>
        <w:spacing w:line="240" w:lineRule="auto"/>
        <w:jc w:val="center"/>
        <w:rPr>
          <w:rFonts w:ascii="Times New Roman" w:hAnsi="Times New Roman" w:cs="Times New Roman"/>
          <w:sz w:val="32"/>
          <w:szCs w:val="32"/>
          <w:lang w:val="uk-UA"/>
        </w:rPr>
      </w:pPr>
    </w:p>
    <w:p w:rsidR="001A05C4" w:rsidRDefault="001A05C4" w:rsidP="009A7D01">
      <w:pPr>
        <w:spacing w:line="240" w:lineRule="auto"/>
        <w:jc w:val="center"/>
        <w:rPr>
          <w:rFonts w:ascii="Times New Roman" w:hAnsi="Times New Roman" w:cs="Times New Roman"/>
          <w:sz w:val="32"/>
          <w:szCs w:val="32"/>
          <w:lang w:val="uk-UA"/>
        </w:rPr>
      </w:pPr>
    </w:p>
    <w:p w:rsidR="00DC492C" w:rsidRPr="00957B25" w:rsidRDefault="00DC492C" w:rsidP="009A7D01">
      <w:pPr>
        <w:spacing w:line="240" w:lineRule="auto"/>
        <w:jc w:val="center"/>
        <w:rPr>
          <w:rFonts w:ascii="Times New Roman" w:hAnsi="Times New Roman" w:cs="Times New Roman"/>
          <w:b/>
          <w:sz w:val="28"/>
          <w:szCs w:val="28"/>
          <w:lang w:val="uk-UA"/>
        </w:rPr>
      </w:pPr>
      <w:r w:rsidRPr="00957B25">
        <w:rPr>
          <w:rFonts w:ascii="Times New Roman" w:hAnsi="Times New Roman" w:cs="Times New Roman"/>
          <w:b/>
          <w:sz w:val="28"/>
          <w:szCs w:val="28"/>
          <w:lang w:val="uk-UA"/>
        </w:rPr>
        <w:lastRenderedPageBreak/>
        <w:t xml:space="preserve">ЛИСТ ПОГОДЖЕННЯ </w:t>
      </w:r>
    </w:p>
    <w:p w:rsidR="00DC492C" w:rsidRPr="00957B25" w:rsidRDefault="00DC492C" w:rsidP="009A7D01">
      <w:pPr>
        <w:spacing w:line="240" w:lineRule="auto"/>
        <w:jc w:val="center"/>
        <w:rPr>
          <w:rFonts w:ascii="Times New Roman" w:hAnsi="Times New Roman" w:cs="Times New Roman"/>
          <w:sz w:val="28"/>
          <w:szCs w:val="28"/>
          <w:lang w:val="uk-UA"/>
        </w:rPr>
      </w:pPr>
      <w:r w:rsidRPr="00957B25">
        <w:rPr>
          <w:rFonts w:ascii="Times New Roman" w:hAnsi="Times New Roman" w:cs="Times New Roman"/>
          <w:b/>
          <w:sz w:val="28"/>
          <w:szCs w:val="28"/>
          <w:lang w:val="uk-UA"/>
        </w:rPr>
        <w:t xml:space="preserve">освітньо-професійної програми   </w:t>
      </w:r>
      <w:r w:rsidRPr="00957B25">
        <w:rPr>
          <w:rFonts w:ascii="Times New Roman" w:hAnsi="Times New Roman" w:cs="Times New Roman"/>
          <w:sz w:val="28"/>
          <w:szCs w:val="28"/>
          <w:lang w:val="uk-UA"/>
        </w:rPr>
        <w:t xml:space="preserve">  </w:t>
      </w:r>
    </w:p>
    <w:p w:rsidR="00DC492C" w:rsidRPr="00957B25" w:rsidRDefault="00DC492C" w:rsidP="009A7D01">
      <w:pPr>
        <w:spacing w:line="240" w:lineRule="auto"/>
        <w:rPr>
          <w:rFonts w:ascii="Times New Roman" w:hAnsi="Times New Roman" w:cs="Times New Roman"/>
          <w:sz w:val="28"/>
          <w:szCs w:val="28"/>
          <w:lang w:val="uk-UA"/>
        </w:rPr>
      </w:pPr>
      <w:r w:rsidRPr="00957B25">
        <w:rPr>
          <w:rFonts w:ascii="Times New Roman" w:hAnsi="Times New Roman" w:cs="Times New Roman"/>
          <w:sz w:val="28"/>
          <w:szCs w:val="28"/>
          <w:lang w:val="uk-UA"/>
        </w:rPr>
        <w:t xml:space="preserve">РІВЕНЬ ВИЩОЇ ОСВІТИ Перший (бакалаврський) </w:t>
      </w:r>
    </w:p>
    <w:p w:rsidR="00DC492C" w:rsidRPr="00957B25" w:rsidRDefault="00DC492C" w:rsidP="009A7D01">
      <w:pPr>
        <w:spacing w:line="240" w:lineRule="auto"/>
        <w:rPr>
          <w:rFonts w:ascii="Times New Roman" w:hAnsi="Times New Roman" w:cs="Times New Roman"/>
          <w:sz w:val="28"/>
          <w:szCs w:val="28"/>
          <w:lang w:val="uk-UA"/>
        </w:rPr>
      </w:pPr>
      <w:r w:rsidRPr="00957B25">
        <w:rPr>
          <w:rFonts w:ascii="Times New Roman" w:hAnsi="Times New Roman" w:cs="Times New Roman"/>
          <w:sz w:val="28"/>
          <w:szCs w:val="28"/>
          <w:lang w:val="uk-UA"/>
        </w:rPr>
        <w:t xml:space="preserve">ГАЛУЗЬ ЗНАНЬ 02 «Культура і мистецтво» </w:t>
      </w:r>
    </w:p>
    <w:p w:rsidR="00DC492C" w:rsidRPr="00957B25" w:rsidRDefault="00DC492C" w:rsidP="009A7D01">
      <w:pPr>
        <w:spacing w:line="240" w:lineRule="auto"/>
        <w:rPr>
          <w:rFonts w:ascii="Times New Roman" w:hAnsi="Times New Roman" w:cs="Times New Roman"/>
          <w:sz w:val="28"/>
          <w:szCs w:val="28"/>
          <w:lang w:val="uk-UA"/>
        </w:rPr>
      </w:pPr>
      <w:r w:rsidRPr="00957B25">
        <w:rPr>
          <w:rFonts w:ascii="Times New Roman" w:hAnsi="Times New Roman" w:cs="Times New Roman"/>
          <w:sz w:val="28"/>
          <w:szCs w:val="28"/>
          <w:lang w:val="uk-UA"/>
        </w:rPr>
        <w:t xml:space="preserve">СПЕЦІАЛЬНІСТЬ 025 «Музичне мистецтво» </w:t>
      </w:r>
    </w:p>
    <w:p w:rsidR="00DC492C" w:rsidRPr="00957B25" w:rsidRDefault="00DC492C" w:rsidP="009A7D01">
      <w:pPr>
        <w:spacing w:line="240" w:lineRule="auto"/>
        <w:rPr>
          <w:rFonts w:ascii="Times New Roman" w:hAnsi="Times New Roman" w:cs="Times New Roman"/>
          <w:sz w:val="28"/>
          <w:szCs w:val="28"/>
          <w:lang w:val="uk-UA"/>
        </w:rPr>
      </w:pPr>
      <w:r w:rsidRPr="00957B25">
        <w:rPr>
          <w:rFonts w:ascii="Times New Roman" w:hAnsi="Times New Roman" w:cs="Times New Roman"/>
          <w:sz w:val="28"/>
          <w:szCs w:val="28"/>
          <w:lang w:val="uk-UA"/>
        </w:rPr>
        <w:t xml:space="preserve">КВАЛІФІКАЦІЯ бакалавр музичного мистецтва </w:t>
      </w:r>
    </w:p>
    <w:p w:rsidR="00DC492C" w:rsidRPr="00957B25" w:rsidRDefault="00DC492C" w:rsidP="009A7D01">
      <w:pPr>
        <w:spacing w:line="240" w:lineRule="auto"/>
        <w:rPr>
          <w:rFonts w:ascii="Times New Roman" w:hAnsi="Times New Roman" w:cs="Times New Roman"/>
          <w:sz w:val="28"/>
          <w:szCs w:val="28"/>
          <w:lang w:val="uk-UA"/>
        </w:rPr>
      </w:pPr>
      <w:r w:rsidRPr="00957B25">
        <w:rPr>
          <w:rFonts w:ascii="Times New Roman" w:hAnsi="Times New Roman" w:cs="Times New Roman"/>
          <w:sz w:val="28"/>
          <w:szCs w:val="28"/>
          <w:lang w:val="uk-UA"/>
        </w:rPr>
        <w:t xml:space="preserve">Розробники програми:  </w:t>
      </w:r>
    </w:p>
    <w:p w:rsidR="00DC492C" w:rsidRPr="00957B25" w:rsidRDefault="00400C2B" w:rsidP="009A7D01">
      <w:pPr>
        <w:tabs>
          <w:tab w:val="left" w:pos="720"/>
        </w:tabs>
        <w:overflowPunct w:val="0"/>
        <w:autoSpaceDE w:val="0"/>
        <w:spacing w:after="0" w:line="240" w:lineRule="auto"/>
        <w:jc w:val="both"/>
        <w:textAlignment w:val="baseline"/>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_______________________</w:t>
      </w:r>
      <w:r w:rsidR="00DC492C" w:rsidRPr="00957B25">
        <w:rPr>
          <w:rFonts w:ascii="Times New Roman" w:eastAsia="Calibri" w:hAnsi="Times New Roman" w:cs="Times New Roman"/>
          <w:color w:val="000000"/>
          <w:sz w:val="28"/>
          <w:szCs w:val="28"/>
          <w:lang w:val="uk-UA"/>
        </w:rPr>
        <w:t xml:space="preserve">, </w:t>
      </w:r>
      <w:r>
        <w:rPr>
          <w:rFonts w:ascii="Times New Roman" w:eastAsia="Calibri" w:hAnsi="Times New Roman" w:cs="Times New Roman"/>
          <w:color w:val="000000"/>
          <w:sz w:val="28"/>
          <w:szCs w:val="28"/>
          <w:lang w:val="uk-UA"/>
        </w:rPr>
        <w:t xml:space="preserve"> </w:t>
      </w:r>
      <w:r w:rsidR="00DC492C" w:rsidRPr="00957B25">
        <w:rPr>
          <w:rFonts w:ascii="Times New Roman" w:eastAsia="Calibri" w:hAnsi="Times New Roman" w:cs="Times New Roman"/>
          <w:color w:val="000000"/>
          <w:sz w:val="28"/>
          <w:szCs w:val="28"/>
          <w:lang w:val="uk-UA"/>
        </w:rPr>
        <w:t>кандидат мистецтвознавства, доцент, проректор з навчальної роботи (член підкомісії);</w:t>
      </w:r>
    </w:p>
    <w:p w:rsidR="00DC492C" w:rsidRPr="00957B25" w:rsidRDefault="00DC492C" w:rsidP="009A7D01">
      <w:pPr>
        <w:tabs>
          <w:tab w:val="left" w:pos="720"/>
        </w:tabs>
        <w:overflowPunct w:val="0"/>
        <w:autoSpaceDE w:val="0"/>
        <w:spacing w:after="0" w:line="240" w:lineRule="auto"/>
        <w:jc w:val="both"/>
        <w:textAlignment w:val="baseline"/>
        <w:rPr>
          <w:rFonts w:ascii="Times New Roman" w:eastAsia="Calibri" w:hAnsi="Times New Roman" w:cs="Times New Roman"/>
          <w:color w:val="000000"/>
          <w:sz w:val="28"/>
          <w:szCs w:val="28"/>
          <w:lang w:val="uk-UA"/>
        </w:rPr>
      </w:pPr>
    </w:p>
    <w:p w:rsidR="00DC492C" w:rsidRPr="00957B25" w:rsidRDefault="00400C2B" w:rsidP="009A7D01">
      <w:pPr>
        <w:tabs>
          <w:tab w:val="left" w:pos="720"/>
        </w:tabs>
        <w:overflowPunct w:val="0"/>
        <w:autoSpaceDE w:val="0"/>
        <w:spacing w:after="0" w:line="240" w:lineRule="auto"/>
        <w:jc w:val="both"/>
        <w:textAlignment w:val="baseline"/>
        <w:rPr>
          <w:rFonts w:ascii="Times New Roman" w:eastAsia="Calibri" w:hAnsi="Times New Roman" w:cs="Times New Roman"/>
          <w:color w:val="000000"/>
          <w:sz w:val="28"/>
          <w:szCs w:val="28"/>
          <w:lang w:val="uk-UA"/>
        </w:rPr>
      </w:pPr>
      <w:r>
        <w:rPr>
          <w:rFonts w:ascii="Times New Roman" w:eastAsia="Calibri" w:hAnsi="Times New Roman" w:cs="Times New Roman"/>
          <w:i/>
          <w:color w:val="000000"/>
          <w:sz w:val="28"/>
          <w:szCs w:val="28"/>
          <w:lang w:val="uk-UA"/>
        </w:rPr>
        <w:t>______________________</w:t>
      </w:r>
      <w:r w:rsidR="00DC492C" w:rsidRPr="00957B25">
        <w:rPr>
          <w:rFonts w:ascii="Times New Roman" w:eastAsia="Calibri" w:hAnsi="Times New Roman" w:cs="Times New Roman"/>
          <w:color w:val="000000"/>
          <w:sz w:val="28"/>
          <w:szCs w:val="28"/>
          <w:lang w:val="uk-UA"/>
        </w:rPr>
        <w:t>, кандидат мистецтвознавства, доцент, завідувач кафедри історії та теорії музики (секретар підкомісії);</w:t>
      </w:r>
    </w:p>
    <w:p w:rsidR="00DC492C" w:rsidRPr="00957B25" w:rsidRDefault="00DC492C" w:rsidP="009A7D01">
      <w:pPr>
        <w:tabs>
          <w:tab w:val="left" w:pos="720"/>
        </w:tabs>
        <w:overflowPunct w:val="0"/>
        <w:autoSpaceDE w:val="0"/>
        <w:spacing w:after="0" w:line="240" w:lineRule="auto"/>
        <w:jc w:val="both"/>
        <w:textAlignment w:val="baseline"/>
        <w:rPr>
          <w:rFonts w:ascii="Times New Roman" w:eastAsia="Calibri" w:hAnsi="Times New Roman" w:cs="Times New Roman"/>
          <w:color w:val="000000"/>
          <w:sz w:val="28"/>
          <w:szCs w:val="28"/>
          <w:lang w:val="uk-UA"/>
        </w:rPr>
      </w:pPr>
    </w:p>
    <w:p w:rsidR="00DC492C" w:rsidRPr="00957B25" w:rsidRDefault="00400C2B" w:rsidP="009A7D01">
      <w:pPr>
        <w:tabs>
          <w:tab w:val="left" w:pos="720"/>
        </w:tabs>
        <w:overflowPunct w:val="0"/>
        <w:autoSpaceDE w:val="0"/>
        <w:spacing w:after="0" w:line="240" w:lineRule="auto"/>
        <w:jc w:val="both"/>
        <w:textAlignment w:val="baseline"/>
        <w:rPr>
          <w:rFonts w:ascii="Times New Roman" w:eastAsia="Calibri" w:hAnsi="Times New Roman" w:cs="Times New Roman"/>
          <w:color w:val="000000"/>
          <w:sz w:val="28"/>
          <w:szCs w:val="28"/>
          <w:lang w:val="uk-UA"/>
        </w:rPr>
      </w:pPr>
      <w:r>
        <w:rPr>
          <w:rFonts w:ascii="Times New Roman" w:eastAsia="Calibri" w:hAnsi="Times New Roman" w:cs="Times New Roman"/>
          <w:i/>
          <w:color w:val="000000"/>
          <w:sz w:val="28"/>
          <w:szCs w:val="28"/>
          <w:lang w:val="uk-UA"/>
        </w:rPr>
        <w:t>_______________________</w:t>
      </w:r>
      <w:r w:rsidR="00DC492C" w:rsidRPr="00957B25">
        <w:rPr>
          <w:rFonts w:ascii="Times New Roman" w:eastAsia="Calibri" w:hAnsi="Times New Roman" w:cs="Times New Roman"/>
          <w:i/>
          <w:color w:val="000000"/>
          <w:sz w:val="28"/>
          <w:szCs w:val="28"/>
          <w:lang w:val="uk-UA"/>
        </w:rPr>
        <w:t xml:space="preserve">, </w:t>
      </w:r>
      <w:r w:rsidR="00DC492C" w:rsidRPr="00957B25">
        <w:rPr>
          <w:rFonts w:ascii="Times New Roman" w:eastAsia="Calibri" w:hAnsi="Times New Roman" w:cs="Times New Roman"/>
          <w:color w:val="000000"/>
          <w:sz w:val="28"/>
          <w:szCs w:val="28"/>
          <w:lang w:val="uk-UA"/>
        </w:rPr>
        <w:t>кандидат мистецтвознавства, доцент кафедри історії та теорії музики (член підкомісії);</w:t>
      </w:r>
    </w:p>
    <w:p w:rsidR="00DC492C" w:rsidRPr="00957B25" w:rsidRDefault="00DC492C" w:rsidP="009A7D01">
      <w:pPr>
        <w:tabs>
          <w:tab w:val="left" w:pos="720"/>
        </w:tabs>
        <w:overflowPunct w:val="0"/>
        <w:autoSpaceDE w:val="0"/>
        <w:spacing w:after="0" w:line="240" w:lineRule="auto"/>
        <w:jc w:val="both"/>
        <w:textAlignment w:val="baseline"/>
        <w:rPr>
          <w:rFonts w:ascii="Times New Roman" w:eastAsia="Calibri" w:hAnsi="Times New Roman" w:cs="Times New Roman"/>
          <w:color w:val="000000"/>
          <w:sz w:val="28"/>
          <w:szCs w:val="28"/>
          <w:lang w:val="uk-UA"/>
        </w:rPr>
      </w:pPr>
    </w:p>
    <w:p w:rsidR="00DC492C" w:rsidRPr="00957B25" w:rsidRDefault="00400C2B" w:rsidP="009A7D01">
      <w:pPr>
        <w:tabs>
          <w:tab w:val="left" w:pos="720"/>
        </w:tabs>
        <w:overflowPunct w:val="0"/>
        <w:autoSpaceDE w:val="0"/>
        <w:spacing w:after="0" w:line="240" w:lineRule="auto"/>
        <w:jc w:val="both"/>
        <w:textAlignment w:val="baseline"/>
        <w:rPr>
          <w:rFonts w:ascii="Times New Roman" w:eastAsia="Calibri" w:hAnsi="Times New Roman" w:cs="Times New Roman"/>
          <w:color w:val="000000"/>
          <w:sz w:val="28"/>
          <w:szCs w:val="28"/>
          <w:lang w:val="uk-UA"/>
        </w:rPr>
      </w:pPr>
      <w:r>
        <w:rPr>
          <w:rFonts w:ascii="Times New Roman" w:eastAsia="Calibri" w:hAnsi="Times New Roman" w:cs="Times New Roman"/>
          <w:i/>
          <w:color w:val="000000"/>
          <w:sz w:val="28"/>
          <w:szCs w:val="28"/>
          <w:lang w:val="uk-UA"/>
        </w:rPr>
        <w:t>_______________________</w:t>
      </w:r>
      <w:r w:rsidR="00DC492C" w:rsidRPr="00957B25">
        <w:rPr>
          <w:rFonts w:ascii="Times New Roman" w:eastAsia="Calibri" w:hAnsi="Times New Roman" w:cs="Times New Roman"/>
          <w:color w:val="000000"/>
          <w:sz w:val="28"/>
          <w:szCs w:val="28"/>
          <w:lang w:val="uk-UA"/>
        </w:rPr>
        <w:t xml:space="preserve">, викладач кафедри народних </w:t>
      </w:r>
      <w:r w:rsidR="00DC492C">
        <w:rPr>
          <w:rFonts w:ascii="Times New Roman" w:eastAsia="Calibri" w:hAnsi="Times New Roman" w:cs="Times New Roman"/>
          <w:color w:val="000000"/>
          <w:sz w:val="28"/>
          <w:szCs w:val="28"/>
          <w:lang w:val="uk-UA"/>
        </w:rPr>
        <w:t>інструментів  (член підкомісії).</w:t>
      </w:r>
    </w:p>
    <w:p w:rsidR="00DC492C" w:rsidRPr="00957B25" w:rsidRDefault="00DC492C" w:rsidP="009A7D01">
      <w:pPr>
        <w:spacing w:line="240" w:lineRule="auto"/>
        <w:rPr>
          <w:rFonts w:ascii="Times New Roman" w:hAnsi="Times New Roman" w:cs="Times New Roman"/>
          <w:sz w:val="28"/>
          <w:szCs w:val="28"/>
          <w:lang w:val="uk-UA"/>
        </w:rPr>
      </w:pPr>
      <w:r w:rsidRPr="00957B25">
        <w:rPr>
          <w:rFonts w:ascii="Times New Roman" w:hAnsi="Times New Roman" w:cs="Times New Roman"/>
          <w:sz w:val="28"/>
          <w:szCs w:val="28"/>
          <w:lang w:val="uk-UA"/>
        </w:rPr>
        <w:t xml:space="preserve"> </w:t>
      </w:r>
    </w:p>
    <w:p w:rsidR="00DC492C" w:rsidRPr="00957B25" w:rsidRDefault="00DC492C" w:rsidP="009A7D01">
      <w:pPr>
        <w:spacing w:line="240" w:lineRule="auto"/>
        <w:jc w:val="both"/>
        <w:rPr>
          <w:rFonts w:ascii="Times New Roman" w:hAnsi="Times New Roman" w:cs="Times New Roman"/>
          <w:sz w:val="28"/>
          <w:szCs w:val="28"/>
          <w:lang w:val="uk-UA"/>
        </w:rPr>
      </w:pPr>
      <w:r w:rsidRPr="00957B25">
        <w:rPr>
          <w:rFonts w:ascii="Times New Roman" w:hAnsi="Times New Roman" w:cs="Times New Roman"/>
          <w:sz w:val="28"/>
          <w:szCs w:val="28"/>
          <w:lang w:val="uk-UA"/>
        </w:rPr>
        <w:t>Освітньо-професійна програма обговорена та схвалена на засіданні вченої ради Дніпропетровській академії музики ім. М.</w:t>
      </w:r>
      <w:r>
        <w:rPr>
          <w:rFonts w:ascii="Times New Roman" w:hAnsi="Times New Roman" w:cs="Times New Roman"/>
          <w:sz w:val="28"/>
          <w:szCs w:val="28"/>
          <w:lang w:val="uk-UA"/>
        </w:rPr>
        <w:t> </w:t>
      </w:r>
      <w:r w:rsidRPr="00957B25">
        <w:rPr>
          <w:rFonts w:ascii="Times New Roman" w:hAnsi="Times New Roman" w:cs="Times New Roman"/>
          <w:sz w:val="28"/>
          <w:szCs w:val="28"/>
          <w:lang w:val="uk-UA"/>
        </w:rPr>
        <w:t>Глінки.</w:t>
      </w:r>
    </w:p>
    <w:p w:rsidR="00DC492C" w:rsidRPr="00957B25" w:rsidRDefault="00DC492C" w:rsidP="009A7D01">
      <w:pPr>
        <w:spacing w:line="240" w:lineRule="auto"/>
        <w:jc w:val="both"/>
        <w:rPr>
          <w:rFonts w:ascii="Times New Roman" w:hAnsi="Times New Roman" w:cs="Times New Roman"/>
          <w:sz w:val="28"/>
          <w:szCs w:val="28"/>
          <w:lang w:val="uk-UA"/>
        </w:rPr>
      </w:pPr>
      <w:r w:rsidRPr="00957B25">
        <w:rPr>
          <w:rFonts w:ascii="Times New Roman" w:hAnsi="Times New Roman" w:cs="Times New Roman"/>
          <w:sz w:val="28"/>
          <w:szCs w:val="28"/>
          <w:lang w:val="uk-UA"/>
        </w:rPr>
        <w:t>Протокол № ___ від «___» _________20___ р.</w:t>
      </w:r>
    </w:p>
    <w:p w:rsidR="00DC492C" w:rsidRPr="00957B25" w:rsidRDefault="00DC492C" w:rsidP="009A7D01">
      <w:pPr>
        <w:spacing w:line="240" w:lineRule="auto"/>
        <w:jc w:val="both"/>
        <w:rPr>
          <w:rFonts w:ascii="Times New Roman" w:hAnsi="Times New Roman" w:cs="Times New Roman"/>
          <w:sz w:val="28"/>
          <w:szCs w:val="28"/>
          <w:lang w:val="uk-UA"/>
        </w:rPr>
      </w:pPr>
      <w:r w:rsidRPr="00957B25">
        <w:rPr>
          <w:rFonts w:ascii="Times New Roman" w:hAnsi="Times New Roman" w:cs="Times New Roman"/>
          <w:sz w:val="28"/>
          <w:szCs w:val="28"/>
          <w:lang w:val="uk-UA"/>
        </w:rPr>
        <w:t>Голова вченої ради, ______________________</w:t>
      </w:r>
    </w:p>
    <w:p w:rsidR="00DC492C" w:rsidRPr="00957B25" w:rsidRDefault="00DC492C" w:rsidP="009A7D01">
      <w:pPr>
        <w:spacing w:line="240" w:lineRule="auto"/>
        <w:jc w:val="both"/>
        <w:rPr>
          <w:rFonts w:ascii="Times New Roman" w:hAnsi="Times New Roman" w:cs="Times New Roman"/>
          <w:sz w:val="28"/>
          <w:szCs w:val="28"/>
          <w:lang w:val="uk-UA"/>
        </w:rPr>
      </w:pPr>
      <w:r w:rsidRPr="00957B25">
        <w:rPr>
          <w:rFonts w:ascii="Times New Roman" w:hAnsi="Times New Roman" w:cs="Times New Roman"/>
          <w:sz w:val="28"/>
          <w:szCs w:val="28"/>
          <w:lang w:val="uk-UA"/>
        </w:rPr>
        <w:t>Введено в дію Наказом ректора Дніпропетровської академії музики</w:t>
      </w:r>
    </w:p>
    <w:p w:rsidR="00DC492C" w:rsidRPr="00957B25" w:rsidRDefault="00DC492C" w:rsidP="009A7D01">
      <w:pPr>
        <w:spacing w:line="240" w:lineRule="auto"/>
        <w:jc w:val="both"/>
        <w:rPr>
          <w:rFonts w:ascii="Times New Roman" w:hAnsi="Times New Roman" w:cs="Times New Roman"/>
          <w:sz w:val="28"/>
          <w:szCs w:val="28"/>
          <w:lang w:val="uk-UA"/>
        </w:rPr>
      </w:pPr>
      <w:r w:rsidRPr="00957B25">
        <w:rPr>
          <w:rFonts w:ascii="Times New Roman" w:hAnsi="Times New Roman" w:cs="Times New Roman"/>
          <w:b/>
          <w:sz w:val="28"/>
          <w:szCs w:val="28"/>
          <w:lang w:val="uk-UA"/>
        </w:rPr>
        <w:t>№ _______ від «____» _______ 20___р</w:t>
      </w:r>
      <w:r w:rsidRPr="00957B25">
        <w:rPr>
          <w:rFonts w:ascii="Times New Roman" w:hAnsi="Times New Roman" w:cs="Times New Roman"/>
          <w:sz w:val="28"/>
          <w:szCs w:val="28"/>
          <w:lang w:val="uk-UA"/>
        </w:rPr>
        <w:t xml:space="preserve">., як тимчасовий документ до </w:t>
      </w:r>
    </w:p>
    <w:p w:rsidR="00DC492C" w:rsidRDefault="00DC492C" w:rsidP="009A7D01">
      <w:pPr>
        <w:spacing w:line="240" w:lineRule="auto"/>
        <w:jc w:val="both"/>
        <w:rPr>
          <w:rFonts w:ascii="Times New Roman" w:hAnsi="Times New Roman" w:cs="Times New Roman"/>
          <w:sz w:val="28"/>
          <w:szCs w:val="28"/>
          <w:lang w:val="uk-UA"/>
        </w:rPr>
      </w:pPr>
      <w:r w:rsidRPr="00957B25">
        <w:rPr>
          <w:rFonts w:ascii="Times New Roman" w:hAnsi="Times New Roman" w:cs="Times New Roman"/>
          <w:sz w:val="28"/>
          <w:szCs w:val="28"/>
          <w:lang w:val="uk-UA"/>
        </w:rPr>
        <w:t>введення Стандарту вищої освіти за відповідним рівнем вищої освіти за спеціальністю 025 «Музичне мистецтво».</w:t>
      </w:r>
    </w:p>
    <w:p w:rsidR="00400C2B" w:rsidRDefault="00400C2B" w:rsidP="009A7D01">
      <w:pPr>
        <w:spacing w:line="240" w:lineRule="auto"/>
        <w:jc w:val="center"/>
        <w:rPr>
          <w:rFonts w:ascii="Times New Roman" w:hAnsi="Times New Roman" w:cs="Times New Roman"/>
          <w:b/>
          <w:sz w:val="32"/>
          <w:szCs w:val="32"/>
          <w:lang w:val="uk-UA"/>
        </w:rPr>
      </w:pPr>
    </w:p>
    <w:p w:rsidR="00400C2B" w:rsidRDefault="00400C2B" w:rsidP="009A7D01">
      <w:pPr>
        <w:spacing w:line="240" w:lineRule="auto"/>
        <w:jc w:val="center"/>
        <w:rPr>
          <w:rFonts w:ascii="Times New Roman" w:hAnsi="Times New Roman" w:cs="Times New Roman"/>
          <w:b/>
          <w:sz w:val="32"/>
          <w:szCs w:val="32"/>
          <w:lang w:val="uk-UA"/>
        </w:rPr>
      </w:pPr>
    </w:p>
    <w:p w:rsidR="001A05C4" w:rsidRDefault="001A05C4" w:rsidP="009A7D01">
      <w:pPr>
        <w:spacing w:line="240" w:lineRule="auto"/>
        <w:jc w:val="center"/>
        <w:rPr>
          <w:rFonts w:ascii="Times New Roman" w:hAnsi="Times New Roman" w:cs="Times New Roman"/>
          <w:b/>
          <w:sz w:val="32"/>
          <w:szCs w:val="32"/>
          <w:lang w:val="uk-UA"/>
        </w:rPr>
      </w:pPr>
    </w:p>
    <w:p w:rsidR="001A05C4" w:rsidRDefault="001A05C4" w:rsidP="009A7D01">
      <w:pPr>
        <w:spacing w:line="240" w:lineRule="auto"/>
        <w:jc w:val="center"/>
        <w:rPr>
          <w:rFonts w:ascii="Times New Roman" w:hAnsi="Times New Roman" w:cs="Times New Roman"/>
          <w:b/>
          <w:sz w:val="32"/>
          <w:szCs w:val="32"/>
          <w:lang w:val="uk-UA"/>
        </w:rPr>
      </w:pPr>
    </w:p>
    <w:p w:rsidR="00400C2B" w:rsidRDefault="00400C2B" w:rsidP="009A7D01">
      <w:pPr>
        <w:spacing w:line="240" w:lineRule="auto"/>
        <w:jc w:val="center"/>
        <w:rPr>
          <w:rFonts w:ascii="Times New Roman" w:hAnsi="Times New Roman" w:cs="Times New Roman"/>
          <w:b/>
          <w:sz w:val="32"/>
          <w:szCs w:val="32"/>
          <w:lang w:val="uk-UA"/>
        </w:rPr>
      </w:pPr>
    </w:p>
    <w:p w:rsidR="00DC492C" w:rsidRPr="00725F26" w:rsidRDefault="00DC492C" w:rsidP="009A7D01">
      <w:pPr>
        <w:spacing w:line="240" w:lineRule="auto"/>
        <w:jc w:val="center"/>
        <w:rPr>
          <w:rFonts w:ascii="Times New Roman" w:hAnsi="Times New Roman" w:cs="Times New Roman"/>
          <w:b/>
          <w:sz w:val="32"/>
          <w:szCs w:val="32"/>
          <w:lang w:val="uk-UA"/>
        </w:rPr>
      </w:pPr>
      <w:r w:rsidRPr="00725F26">
        <w:rPr>
          <w:rFonts w:ascii="Times New Roman" w:hAnsi="Times New Roman" w:cs="Times New Roman"/>
          <w:b/>
          <w:sz w:val="32"/>
          <w:szCs w:val="32"/>
          <w:lang w:val="uk-UA"/>
        </w:rPr>
        <w:lastRenderedPageBreak/>
        <w:t>ПЕРЕДМОВА</w:t>
      </w:r>
    </w:p>
    <w:p w:rsidR="00DC492C" w:rsidRPr="00957B25" w:rsidRDefault="00DC492C" w:rsidP="009A7D0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7B25">
        <w:rPr>
          <w:rFonts w:ascii="Times New Roman" w:hAnsi="Times New Roman" w:cs="Times New Roman"/>
          <w:sz w:val="28"/>
          <w:szCs w:val="28"/>
          <w:lang w:val="uk-UA"/>
        </w:rPr>
        <w:t xml:space="preserve">Освітньо-професійна програма є нормативним документом, який регламентує нормативні, компетентністні,  кваліфікаційні, організаційні, навчальні та методичні вимоги у підготовці бакалаврів у галузі 02 «Культура і мистецтво» спеціальності 025 «Музичне мистецтво».  </w:t>
      </w:r>
    </w:p>
    <w:p w:rsidR="00DC492C" w:rsidRDefault="00DC492C" w:rsidP="009A7D01">
      <w:pPr>
        <w:tabs>
          <w:tab w:val="left" w:pos="720"/>
        </w:tabs>
        <w:overflowPunct w:val="0"/>
        <w:autoSpaceDE w:val="0"/>
        <w:spacing w:after="0" w:line="240" w:lineRule="auto"/>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957B25">
        <w:rPr>
          <w:rFonts w:ascii="Times New Roman" w:hAnsi="Times New Roman" w:cs="Times New Roman"/>
          <w:sz w:val="28"/>
          <w:szCs w:val="28"/>
          <w:lang w:val="uk-UA"/>
        </w:rPr>
        <w:t xml:space="preserve">Освітньо-професійна програма заснована на компетентністному підході підготовки фахівця галузі 02 «Культура і мистецтво» спеціальності 025 «Музичне мистецтво». </w:t>
      </w:r>
    </w:p>
    <w:p w:rsidR="00DC492C" w:rsidRDefault="00DC492C" w:rsidP="009A7D01">
      <w:pPr>
        <w:tabs>
          <w:tab w:val="left" w:pos="720"/>
        </w:tabs>
        <w:overflowPunct w:val="0"/>
        <w:autoSpaceDE w:val="0"/>
        <w:spacing w:after="0" w:line="240" w:lineRule="auto"/>
        <w:jc w:val="both"/>
        <w:textAlignment w:val="baseline"/>
        <w:rPr>
          <w:rFonts w:ascii="Times New Roman" w:eastAsia="Calibri" w:hAnsi="Times New Roman" w:cs="Times New Roman"/>
          <w:color w:val="000000"/>
          <w:sz w:val="28"/>
          <w:szCs w:val="28"/>
          <w:lang w:val="uk-UA"/>
        </w:rPr>
      </w:pPr>
      <w:r>
        <w:rPr>
          <w:rFonts w:ascii="Times New Roman" w:hAnsi="Times New Roman" w:cs="Times New Roman"/>
          <w:sz w:val="28"/>
          <w:szCs w:val="28"/>
          <w:lang w:val="uk-UA"/>
        </w:rPr>
        <w:t xml:space="preserve">       </w:t>
      </w:r>
      <w:r w:rsidRPr="00957B25">
        <w:rPr>
          <w:rFonts w:ascii="Times New Roman" w:hAnsi="Times New Roman" w:cs="Times New Roman"/>
          <w:sz w:val="28"/>
          <w:szCs w:val="28"/>
          <w:lang w:val="uk-UA"/>
        </w:rPr>
        <w:t xml:space="preserve">Освітньо-професійна програма розроблена робочою групою </w:t>
      </w:r>
      <w:r>
        <w:rPr>
          <w:rFonts w:ascii="Times New Roman" w:hAnsi="Times New Roman" w:cs="Times New Roman"/>
          <w:sz w:val="28"/>
          <w:szCs w:val="28"/>
          <w:lang w:val="uk-UA"/>
        </w:rPr>
        <w:t>науково-педагогічних працівників Дніпропетровської академії музики</w:t>
      </w:r>
      <w:r w:rsidRPr="00957B25">
        <w:rPr>
          <w:rFonts w:ascii="Times New Roman" w:hAnsi="Times New Roman" w:cs="Times New Roman"/>
          <w:sz w:val="28"/>
          <w:szCs w:val="28"/>
          <w:lang w:val="uk-UA"/>
        </w:rPr>
        <w:t xml:space="preserve"> у складі</w:t>
      </w:r>
      <w:r>
        <w:rPr>
          <w:rFonts w:ascii="Times New Roman" w:eastAsia="Calibri" w:hAnsi="Times New Roman" w:cs="Times New Roman"/>
          <w:color w:val="000000"/>
          <w:sz w:val="28"/>
          <w:szCs w:val="28"/>
          <w:lang w:val="uk-UA"/>
        </w:rPr>
        <w:t>:</w:t>
      </w:r>
    </w:p>
    <w:p w:rsidR="00DC492C" w:rsidRPr="00957B25" w:rsidRDefault="00400C2B" w:rsidP="009A7D01">
      <w:pPr>
        <w:tabs>
          <w:tab w:val="left" w:pos="720"/>
        </w:tabs>
        <w:overflowPunct w:val="0"/>
        <w:autoSpaceDE w:val="0"/>
        <w:spacing w:after="0" w:line="240" w:lineRule="auto"/>
        <w:jc w:val="both"/>
        <w:textAlignment w:val="baseline"/>
        <w:rPr>
          <w:rFonts w:ascii="Times New Roman" w:eastAsia="Calibri" w:hAnsi="Times New Roman" w:cs="Times New Roman"/>
          <w:color w:val="000000"/>
          <w:sz w:val="28"/>
          <w:szCs w:val="28"/>
          <w:lang w:val="uk-UA"/>
        </w:rPr>
      </w:pPr>
      <w:r>
        <w:rPr>
          <w:rFonts w:ascii="Times New Roman" w:eastAsia="Calibri" w:hAnsi="Times New Roman" w:cs="Times New Roman"/>
          <w:i/>
          <w:color w:val="000000"/>
          <w:sz w:val="28"/>
          <w:szCs w:val="28"/>
          <w:lang w:val="uk-UA"/>
        </w:rPr>
        <w:t>_____________________</w:t>
      </w:r>
      <w:r w:rsidR="00DC492C" w:rsidRPr="00957B25">
        <w:rPr>
          <w:rFonts w:ascii="Times New Roman" w:eastAsia="Calibri" w:hAnsi="Times New Roman" w:cs="Times New Roman"/>
          <w:color w:val="000000"/>
          <w:sz w:val="28"/>
          <w:szCs w:val="28"/>
          <w:lang w:val="uk-UA"/>
        </w:rPr>
        <w:t>, кандидат мистецтвознавства, доцент, проректор з навчальної роботи (член підкомісії);</w:t>
      </w:r>
    </w:p>
    <w:p w:rsidR="00DC492C" w:rsidRPr="00957B25" w:rsidRDefault="00400C2B" w:rsidP="009A7D01">
      <w:pPr>
        <w:tabs>
          <w:tab w:val="left" w:pos="720"/>
        </w:tabs>
        <w:overflowPunct w:val="0"/>
        <w:autoSpaceDE w:val="0"/>
        <w:spacing w:after="0" w:line="240" w:lineRule="auto"/>
        <w:jc w:val="both"/>
        <w:textAlignment w:val="baseline"/>
        <w:rPr>
          <w:rFonts w:ascii="Times New Roman" w:eastAsia="Calibri" w:hAnsi="Times New Roman" w:cs="Times New Roman"/>
          <w:color w:val="000000"/>
          <w:sz w:val="28"/>
          <w:szCs w:val="28"/>
          <w:lang w:val="uk-UA"/>
        </w:rPr>
      </w:pPr>
      <w:r>
        <w:rPr>
          <w:rFonts w:ascii="Times New Roman" w:eastAsia="Calibri" w:hAnsi="Times New Roman" w:cs="Times New Roman"/>
          <w:i/>
          <w:color w:val="000000"/>
          <w:sz w:val="28"/>
          <w:szCs w:val="28"/>
          <w:lang w:val="uk-UA"/>
        </w:rPr>
        <w:t>______________________</w:t>
      </w:r>
      <w:r w:rsidR="00DC492C" w:rsidRPr="00957B25">
        <w:rPr>
          <w:rFonts w:ascii="Times New Roman" w:eastAsia="Calibri" w:hAnsi="Times New Roman" w:cs="Times New Roman"/>
          <w:color w:val="000000"/>
          <w:sz w:val="28"/>
          <w:szCs w:val="28"/>
          <w:lang w:val="uk-UA"/>
        </w:rPr>
        <w:t>, кандидат мистецтвознавства, доцент, завідувач кафедри історії та теорії музики (секретар підкомісії);</w:t>
      </w:r>
    </w:p>
    <w:p w:rsidR="00DC492C" w:rsidRPr="00957B25" w:rsidRDefault="00400C2B" w:rsidP="009A7D01">
      <w:pPr>
        <w:tabs>
          <w:tab w:val="left" w:pos="720"/>
        </w:tabs>
        <w:overflowPunct w:val="0"/>
        <w:autoSpaceDE w:val="0"/>
        <w:spacing w:after="0" w:line="240" w:lineRule="auto"/>
        <w:jc w:val="both"/>
        <w:textAlignment w:val="baseline"/>
        <w:rPr>
          <w:rFonts w:ascii="Times New Roman" w:eastAsia="Calibri" w:hAnsi="Times New Roman" w:cs="Times New Roman"/>
          <w:color w:val="000000"/>
          <w:sz w:val="28"/>
          <w:szCs w:val="28"/>
          <w:lang w:val="uk-UA"/>
        </w:rPr>
      </w:pPr>
      <w:r>
        <w:rPr>
          <w:rFonts w:ascii="Times New Roman" w:eastAsia="Calibri" w:hAnsi="Times New Roman" w:cs="Times New Roman"/>
          <w:i/>
          <w:color w:val="000000"/>
          <w:sz w:val="28"/>
          <w:szCs w:val="28"/>
          <w:lang w:val="uk-UA"/>
        </w:rPr>
        <w:t>______________________</w:t>
      </w:r>
      <w:r w:rsidR="00DC492C" w:rsidRPr="00957B25">
        <w:rPr>
          <w:rFonts w:ascii="Times New Roman" w:eastAsia="Calibri" w:hAnsi="Times New Roman" w:cs="Times New Roman"/>
          <w:i/>
          <w:color w:val="000000"/>
          <w:sz w:val="28"/>
          <w:szCs w:val="28"/>
          <w:lang w:val="uk-UA"/>
        </w:rPr>
        <w:t xml:space="preserve">, </w:t>
      </w:r>
      <w:r w:rsidR="00DC492C" w:rsidRPr="00957B25">
        <w:rPr>
          <w:rFonts w:ascii="Times New Roman" w:eastAsia="Calibri" w:hAnsi="Times New Roman" w:cs="Times New Roman"/>
          <w:color w:val="000000"/>
          <w:sz w:val="28"/>
          <w:szCs w:val="28"/>
          <w:lang w:val="uk-UA"/>
        </w:rPr>
        <w:t>кандидат мистецтвознавства, доцент кафедри історії та теорії музики (член підкомісії);</w:t>
      </w:r>
    </w:p>
    <w:p w:rsidR="00DC492C" w:rsidRPr="00957B25" w:rsidRDefault="00400C2B" w:rsidP="009A7D01">
      <w:pPr>
        <w:tabs>
          <w:tab w:val="left" w:pos="720"/>
        </w:tabs>
        <w:overflowPunct w:val="0"/>
        <w:autoSpaceDE w:val="0"/>
        <w:spacing w:after="0" w:line="240" w:lineRule="auto"/>
        <w:jc w:val="both"/>
        <w:textAlignment w:val="baseline"/>
        <w:rPr>
          <w:rFonts w:ascii="Times New Roman" w:eastAsia="Calibri" w:hAnsi="Times New Roman" w:cs="Times New Roman"/>
          <w:color w:val="000000"/>
          <w:sz w:val="28"/>
          <w:szCs w:val="28"/>
          <w:lang w:val="uk-UA"/>
        </w:rPr>
      </w:pPr>
      <w:r>
        <w:rPr>
          <w:rFonts w:ascii="Times New Roman" w:eastAsia="Calibri" w:hAnsi="Times New Roman" w:cs="Times New Roman"/>
          <w:i/>
          <w:color w:val="000000"/>
          <w:sz w:val="28"/>
          <w:szCs w:val="28"/>
          <w:lang w:val="uk-UA"/>
        </w:rPr>
        <w:t>______________________</w:t>
      </w:r>
      <w:r w:rsidR="00DC492C" w:rsidRPr="00957B25">
        <w:rPr>
          <w:rFonts w:ascii="Times New Roman" w:eastAsia="Calibri" w:hAnsi="Times New Roman" w:cs="Times New Roman"/>
          <w:color w:val="000000"/>
          <w:sz w:val="28"/>
          <w:szCs w:val="28"/>
          <w:lang w:val="uk-UA"/>
        </w:rPr>
        <w:t xml:space="preserve">, викладач кафедри народних </w:t>
      </w:r>
      <w:r w:rsidR="00DC492C">
        <w:rPr>
          <w:rFonts w:ascii="Times New Roman" w:eastAsia="Calibri" w:hAnsi="Times New Roman" w:cs="Times New Roman"/>
          <w:color w:val="000000"/>
          <w:sz w:val="28"/>
          <w:szCs w:val="28"/>
          <w:lang w:val="uk-UA"/>
        </w:rPr>
        <w:t>інструментів  (член підкомісії).</w:t>
      </w:r>
    </w:p>
    <w:p w:rsidR="00DC492C" w:rsidRDefault="00DC492C" w:rsidP="009A7D01">
      <w:pPr>
        <w:spacing w:line="240" w:lineRule="auto"/>
        <w:jc w:val="both"/>
        <w:rPr>
          <w:rFonts w:ascii="Times New Roman" w:hAnsi="Times New Roman" w:cs="Times New Roman"/>
          <w:sz w:val="28"/>
          <w:szCs w:val="28"/>
          <w:lang w:val="uk-UA"/>
        </w:rPr>
      </w:pPr>
      <w:r w:rsidRPr="00957B25">
        <w:rPr>
          <w:rFonts w:ascii="Times New Roman" w:hAnsi="Times New Roman" w:cs="Times New Roman"/>
          <w:sz w:val="28"/>
          <w:szCs w:val="28"/>
          <w:lang w:val="uk-UA"/>
        </w:rPr>
        <w:t xml:space="preserve">Програма погоджена </w:t>
      </w:r>
      <w:r>
        <w:rPr>
          <w:rFonts w:ascii="Times New Roman" w:hAnsi="Times New Roman" w:cs="Times New Roman"/>
          <w:sz w:val="28"/>
          <w:szCs w:val="28"/>
          <w:lang w:val="uk-UA"/>
        </w:rPr>
        <w:t>та затверджена В</w:t>
      </w:r>
      <w:r w:rsidRPr="00957B25">
        <w:rPr>
          <w:rFonts w:ascii="Times New Roman" w:hAnsi="Times New Roman" w:cs="Times New Roman"/>
          <w:sz w:val="28"/>
          <w:szCs w:val="28"/>
          <w:lang w:val="uk-UA"/>
        </w:rPr>
        <w:t xml:space="preserve">ченою радою </w:t>
      </w:r>
      <w:r>
        <w:rPr>
          <w:rFonts w:ascii="Times New Roman" w:hAnsi="Times New Roman" w:cs="Times New Roman"/>
          <w:sz w:val="28"/>
          <w:szCs w:val="28"/>
          <w:lang w:val="uk-UA"/>
        </w:rPr>
        <w:t>Дніпропетровської академії музики ім. М. Глінки.</w:t>
      </w:r>
      <w:r w:rsidRPr="00957B25">
        <w:rPr>
          <w:rFonts w:ascii="Times New Roman" w:hAnsi="Times New Roman" w:cs="Times New Roman"/>
          <w:sz w:val="28"/>
          <w:szCs w:val="28"/>
          <w:lang w:val="uk-UA"/>
        </w:rPr>
        <w:t xml:space="preserve">  </w:t>
      </w:r>
    </w:p>
    <w:p w:rsidR="00DC492C" w:rsidRDefault="00DC492C" w:rsidP="009A7D01">
      <w:pPr>
        <w:spacing w:line="240" w:lineRule="auto"/>
        <w:jc w:val="both"/>
        <w:rPr>
          <w:rFonts w:ascii="Times New Roman" w:hAnsi="Times New Roman" w:cs="Times New Roman"/>
          <w:sz w:val="28"/>
          <w:szCs w:val="28"/>
          <w:lang w:val="uk-UA"/>
        </w:rPr>
      </w:pPr>
    </w:p>
    <w:p w:rsidR="00DC492C" w:rsidRDefault="00DC492C" w:rsidP="009A7D01">
      <w:pPr>
        <w:spacing w:line="240" w:lineRule="auto"/>
        <w:jc w:val="both"/>
        <w:rPr>
          <w:rFonts w:ascii="Times New Roman" w:hAnsi="Times New Roman" w:cs="Times New Roman"/>
          <w:sz w:val="28"/>
          <w:szCs w:val="28"/>
          <w:lang w:val="uk-UA"/>
        </w:rPr>
      </w:pPr>
    </w:p>
    <w:p w:rsidR="00400C2B" w:rsidRDefault="00400C2B" w:rsidP="009A7D01">
      <w:pPr>
        <w:spacing w:line="240" w:lineRule="auto"/>
        <w:jc w:val="both"/>
        <w:rPr>
          <w:rFonts w:ascii="Times New Roman" w:hAnsi="Times New Roman" w:cs="Times New Roman"/>
          <w:sz w:val="28"/>
          <w:szCs w:val="28"/>
          <w:lang w:val="uk-UA"/>
        </w:rPr>
      </w:pPr>
    </w:p>
    <w:p w:rsidR="00400C2B" w:rsidRDefault="00400C2B" w:rsidP="009A7D01">
      <w:pPr>
        <w:spacing w:line="240" w:lineRule="auto"/>
        <w:jc w:val="both"/>
        <w:rPr>
          <w:rFonts w:ascii="Times New Roman" w:hAnsi="Times New Roman" w:cs="Times New Roman"/>
          <w:sz w:val="28"/>
          <w:szCs w:val="28"/>
          <w:lang w:val="uk-UA"/>
        </w:rPr>
      </w:pPr>
    </w:p>
    <w:p w:rsidR="00400C2B" w:rsidRDefault="00400C2B" w:rsidP="009A7D01">
      <w:pPr>
        <w:spacing w:line="240" w:lineRule="auto"/>
        <w:jc w:val="both"/>
        <w:rPr>
          <w:rFonts w:ascii="Times New Roman" w:hAnsi="Times New Roman" w:cs="Times New Roman"/>
          <w:sz w:val="28"/>
          <w:szCs w:val="28"/>
          <w:lang w:val="uk-UA"/>
        </w:rPr>
      </w:pPr>
    </w:p>
    <w:p w:rsidR="001A05C4" w:rsidRDefault="001A05C4" w:rsidP="009A7D01">
      <w:pPr>
        <w:spacing w:line="240" w:lineRule="auto"/>
        <w:jc w:val="both"/>
        <w:rPr>
          <w:rFonts w:ascii="Times New Roman" w:hAnsi="Times New Roman" w:cs="Times New Roman"/>
          <w:sz w:val="28"/>
          <w:szCs w:val="28"/>
          <w:lang w:val="uk-UA"/>
        </w:rPr>
      </w:pPr>
    </w:p>
    <w:p w:rsidR="001A05C4" w:rsidRDefault="001A05C4" w:rsidP="009A7D01">
      <w:pPr>
        <w:spacing w:line="240" w:lineRule="auto"/>
        <w:jc w:val="both"/>
        <w:rPr>
          <w:rFonts w:ascii="Times New Roman" w:hAnsi="Times New Roman" w:cs="Times New Roman"/>
          <w:sz w:val="28"/>
          <w:szCs w:val="28"/>
          <w:lang w:val="uk-UA"/>
        </w:rPr>
      </w:pPr>
    </w:p>
    <w:p w:rsidR="001A05C4" w:rsidRDefault="001A05C4" w:rsidP="009A7D01">
      <w:pPr>
        <w:spacing w:line="240" w:lineRule="auto"/>
        <w:jc w:val="both"/>
        <w:rPr>
          <w:rFonts w:ascii="Times New Roman" w:hAnsi="Times New Roman" w:cs="Times New Roman"/>
          <w:sz w:val="28"/>
          <w:szCs w:val="28"/>
          <w:lang w:val="uk-UA"/>
        </w:rPr>
      </w:pPr>
    </w:p>
    <w:p w:rsidR="001A05C4" w:rsidRDefault="001A05C4" w:rsidP="009A7D01">
      <w:pPr>
        <w:spacing w:line="240" w:lineRule="auto"/>
        <w:jc w:val="both"/>
        <w:rPr>
          <w:rFonts w:ascii="Times New Roman" w:hAnsi="Times New Roman" w:cs="Times New Roman"/>
          <w:sz w:val="28"/>
          <w:szCs w:val="28"/>
          <w:lang w:val="uk-UA"/>
        </w:rPr>
      </w:pPr>
    </w:p>
    <w:p w:rsidR="001A05C4" w:rsidRDefault="001A05C4" w:rsidP="009A7D01">
      <w:pPr>
        <w:spacing w:line="240" w:lineRule="auto"/>
        <w:jc w:val="both"/>
        <w:rPr>
          <w:rFonts w:ascii="Times New Roman" w:hAnsi="Times New Roman" w:cs="Times New Roman"/>
          <w:sz w:val="28"/>
          <w:szCs w:val="28"/>
          <w:lang w:val="uk-UA"/>
        </w:rPr>
      </w:pPr>
    </w:p>
    <w:p w:rsidR="001A05C4" w:rsidRDefault="001A05C4" w:rsidP="009A7D01">
      <w:pPr>
        <w:spacing w:line="240" w:lineRule="auto"/>
        <w:jc w:val="both"/>
        <w:rPr>
          <w:rFonts w:ascii="Times New Roman" w:hAnsi="Times New Roman" w:cs="Times New Roman"/>
          <w:sz w:val="28"/>
          <w:szCs w:val="28"/>
          <w:lang w:val="uk-UA"/>
        </w:rPr>
      </w:pPr>
    </w:p>
    <w:p w:rsidR="001A05C4" w:rsidRDefault="001A05C4" w:rsidP="009A7D01">
      <w:pPr>
        <w:spacing w:line="240" w:lineRule="auto"/>
        <w:jc w:val="both"/>
        <w:rPr>
          <w:rFonts w:ascii="Times New Roman" w:hAnsi="Times New Roman" w:cs="Times New Roman"/>
          <w:sz w:val="28"/>
          <w:szCs w:val="28"/>
          <w:lang w:val="uk-UA"/>
        </w:rPr>
      </w:pPr>
    </w:p>
    <w:p w:rsidR="001A05C4" w:rsidRDefault="001A05C4" w:rsidP="009A7D01">
      <w:pPr>
        <w:spacing w:line="240" w:lineRule="auto"/>
        <w:jc w:val="both"/>
        <w:rPr>
          <w:rFonts w:ascii="Times New Roman" w:hAnsi="Times New Roman" w:cs="Times New Roman"/>
          <w:sz w:val="28"/>
          <w:szCs w:val="28"/>
          <w:lang w:val="uk-UA"/>
        </w:rPr>
      </w:pPr>
    </w:p>
    <w:p w:rsidR="00400C2B" w:rsidRDefault="00400C2B" w:rsidP="009A7D01">
      <w:pPr>
        <w:spacing w:line="240" w:lineRule="auto"/>
        <w:jc w:val="both"/>
        <w:rPr>
          <w:rFonts w:ascii="Times New Roman" w:hAnsi="Times New Roman" w:cs="Times New Roman"/>
          <w:sz w:val="28"/>
          <w:szCs w:val="28"/>
          <w:lang w:val="uk-UA"/>
        </w:rPr>
      </w:pPr>
    </w:p>
    <w:p w:rsidR="00DC492C" w:rsidRDefault="00DC492C" w:rsidP="009A7D01">
      <w:pPr>
        <w:pStyle w:val="a3"/>
        <w:numPr>
          <w:ilvl w:val="0"/>
          <w:numId w:val="3"/>
        </w:numPr>
        <w:spacing w:after="160" w:line="240" w:lineRule="auto"/>
        <w:jc w:val="center"/>
        <w:rPr>
          <w:rFonts w:ascii="Times New Roman" w:hAnsi="Times New Roman" w:cs="Times New Roman"/>
          <w:b/>
          <w:sz w:val="28"/>
          <w:szCs w:val="28"/>
          <w:lang w:val="uk-UA"/>
        </w:rPr>
      </w:pPr>
      <w:r w:rsidRPr="00E66328">
        <w:rPr>
          <w:rFonts w:ascii="Times New Roman" w:hAnsi="Times New Roman" w:cs="Times New Roman"/>
          <w:b/>
          <w:sz w:val="28"/>
          <w:szCs w:val="28"/>
          <w:lang w:val="uk-UA"/>
        </w:rPr>
        <w:lastRenderedPageBreak/>
        <w:t xml:space="preserve">Профіль </w:t>
      </w:r>
      <w:r>
        <w:rPr>
          <w:rFonts w:ascii="Times New Roman" w:hAnsi="Times New Roman" w:cs="Times New Roman"/>
          <w:b/>
          <w:sz w:val="28"/>
          <w:szCs w:val="28"/>
          <w:lang w:val="uk-UA"/>
        </w:rPr>
        <w:t xml:space="preserve">освітньої </w:t>
      </w:r>
      <w:r w:rsidRPr="00E66328">
        <w:rPr>
          <w:rFonts w:ascii="Times New Roman" w:hAnsi="Times New Roman" w:cs="Times New Roman"/>
          <w:b/>
          <w:sz w:val="28"/>
          <w:szCs w:val="28"/>
          <w:lang w:val="uk-UA"/>
        </w:rPr>
        <w:t>програми бакалавра</w:t>
      </w:r>
    </w:p>
    <w:p w:rsidR="00DC492C" w:rsidRDefault="00DC492C" w:rsidP="009A7D01">
      <w:pPr>
        <w:pStyle w:val="a3"/>
        <w:spacing w:line="240" w:lineRule="auto"/>
        <w:jc w:val="center"/>
        <w:rPr>
          <w:rFonts w:ascii="Times New Roman" w:hAnsi="Times New Roman" w:cs="Times New Roman"/>
          <w:b/>
          <w:sz w:val="28"/>
          <w:szCs w:val="28"/>
          <w:lang w:val="uk-UA"/>
        </w:rPr>
      </w:pPr>
      <w:r w:rsidRPr="00E66328">
        <w:rPr>
          <w:rFonts w:ascii="Times New Roman" w:hAnsi="Times New Roman" w:cs="Times New Roman"/>
          <w:b/>
          <w:sz w:val="28"/>
          <w:szCs w:val="28"/>
          <w:lang w:val="uk-UA"/>
        </w:rPr>
        <w:t>зі спеціальності 025 «Музичне мистецтво»</w:t>
      </w:r>
    </w:p>
    <w:tbl>
      <w:tblPr>
        <w:tblW w:w="107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
        <w:gridCol w:w="2820"/>
        <w:gridCol w:w="24"/>
        <w:gridCol w:w="81"/>
        <w:gridCol w:w="176"/>
        <w:gridCol w:w="7298"/>
        <w:gridCol w:w="35"/>
      </w:tblGrid>
      <w:tr w:rsidR="00DC492C" w:rsidTr="00DC492C">
        <w:trPr>
          <w:gridBefore w:val="1"/>
          <w:gridAfter w:val="1"/>
          <w:wBefore w:w="302" w:type="dxa"/>
          <w:wAfter w:w="35" w:type="dxa"/>
          <w:trHeight w:val="197"/>
        </w:trPr>
        <w:tc>
          <w:tcPr>
            <w:tcW w:w="10399" w:type="dxa"/>
            <w:gridSpan w:val="5"/>
          </w:tcPr>
          <w:p w:rsidR="00DC492C" w:rsidRDefault="00DC492C" w:rsidP="009A7D01">
            <w:pPr>
              <w:pStyle w:val="a3"/>
              <w:spacing w:line="240" w:lineRule="auto"/>
              <w:ind w:left="0"/>
              <w:jc w:val="center"/>
              <w:rPr>
                <w:rFonts w:ascii="Times New Roman" w:hAnsi="Times New Roman" w:cs="Times New Roman"/>
                <w:b/>
                <w:sz w:val="28"/>
                <w:szCs w:val="28"/>
                <w:lang w:val="uk-UA"/>
              </w:rPr>
            </w:pPr>
            <w:r>
              <w:rPr>
                <w:rFonts w:ascii="Times New Roman" w:hAnsi="Times New Roman" w:cs="Times New Roman"/>
                <w:b/>
                <w:sz w:val="28"/>
                <w:szCs w:val="28"/>
                <w:lang w:val="uk-UA"/>
              </w:rPr>
              <w:t>1 – загальна інформація</w:t>
            </w:r>
          </w:p>
        </w:tc>
      </w:tr>
      <w:tr w:rsidR="00DC492C" w:rsidTr="00DC492C">
        <w:trPr>
          <w:gridBefore w:val="1"/>
          <w:gridAfter w:val="1"/>
          <w:wBefore w:w="302" w:type="dxa"/>
          <w:wAfter w:w="35" w:type="dxa"/>
          <w:trHeight w:val="1125"/>
        </w:trPr>
        <w:tc>
          <w:tcPr>
            <w:tcW w:w="2925" w:type="dxa"/>
            <w:gridSpan w:val="3"/>
          </w:tcPr>
          <w:p w:rsidR="00DC492C" w:rsidRDefault="00DC492C" w:rsidP="009A7D01">
            <w:pPr>
              <w:pStyle w:val="a3"/>
              <w:spacing w:line="240" w:lineRule="auto"/>
              <w:ind w:left="0"/>
              <w:rPr>
                <w:rFonts w:ascii="Times New Roman" w:hAnsi="Times New Roman" w:cs="Times New Roman"/>
                <w:b/>
                <w:sz w:val="28"/>
                <w:szCs w:val="28"/>
                <w:lang w:val="uk-UA"/>
              </w:rPr>
            </w:pPr>
            <w:r w:rsidRPr="00E66328">
              <w:rPr>
                <w:rFonts w:ascii="Times New Roman" w:hAnsi="Times New Roman" w:cs="Times New Roman"/>
                <w:b/>
                <w:sz w:val="28"/>
                <w:szCs w:val="28"/>
                <w:lang w:val="uk-UA"/>
              </w:rPr>
              <w:t>Повна назва закладу вищої освіти та структурного підрозділу</w:t>
            </w:r>
          </w:p>
        </w:tc>
        <w:tc>
          <w:tcPr>
            <w:tcW w:w="7474" w:type="dxa"/>
            <w:gridSpan w:val="2"/>
          </w:tcPr>
          <w:p w:rsidR="00DC492C" w:rsidRPr="00E66328" w:rsidRDefault="00DC492C" w:rsidP="009A7D01">
            <w:pPr>
              <w:pStyle w:val="a3"/>
              <w:spacing w:line="240" w:lineRule="auto"/>
              <w:ind w:left="0"/>
              <w:jc w:val="both"/>
              <w:rPr>
                <w:rFonts w:ascii="Times New Roman" w:hAnsi="Times New Roman" w:cs="Times New Roman"/>
                <w:sz w:val="28"/>
                <w:szCs w:val="28"/>
                <w:lang w:val="uk-UA"/>
              </w:rPr>
            </w:pPr>
            <w:r w:rsidRPr="00E66328">
              <w:rPr>
                <w:rFonts w:ascii="Times New Roman" w:hAnsi="Times New Roman" w:cs="Times New Roman"/>
                <w:sz w:val="28"/>
                <w:szCs w:val="28"/>
                <w:lang w:val="uk-UA"/>
              </w:rPr>
              <w:t>Дніпропетровська академія музики ім. М.</w:t>
            </w:r>
            <w:r>
              <w:rPr>
                <w:rFonts w:ascii="Times New Roman" w:hAnsi="Times New Roman" w:cs="Times New Roman"/>
                <w:sz w:val="28"/>
                <w:szCs w:val="28"/>
                <w:lang w:val="uk-UA"/>
              </w:rPr>
              <w:t> </w:t>
            </w:r>
            <w:r w:rsidRPr="00E66328">
              <w:rPr>
                <w:rFonts w:ascii="Times New Roman" w:hAnsi="Times New Roman" w:cs="Times New Roman"/>
                <w:sz w:val="28"/>
                <w:szCs w:val="28"/>
                <w:lang w:val="uk-UA"/>
              </w:rPr>
              <w:t>Глінки</w:t>
            </w:r>
          </w:p>
        </w:tc>
      </w:tr>
      <w:tr w:rsidR="00DC492C" w:rsidTr="00DC492C">
        <w:trPr>
          <w:gridBefore w:val="1"/>
          <w:gridAfter w:val="1"/>
          <w:wBefore w:w="302" w:type="dxa"/>
          <w:wAfter w:w="35" w:type="dxa"/>
          <w:trHeight w:val="1160"/>
        </w:trPr>
        <w:tc>
          <w:tcPr>
            <w:tcW w:w="2925" w:type="dxa"/>
            <w:gridSpan w:val="3"/>
          </w:tcPr>
          <w:p w:rsidR="00DC492C" w:rsidRDefault="00DC492C" w:rsidP="009A7D01">
            <w:pPr>
              <w:pStyle w:val="a3"/>
              <w:spacing w:line="240" w:lineRule="auto"/>
              <w:ind w:left="0"/>
              <w:rPr>
                <w:rFonts w:ascii="Times New Roman" w:hAnsi="Times New Roman" w:cs="Times New Roman"/>
                <w:b/>
                <w:sz w:val="28"/>
                <w:szCs w:val="28"/>
                <w:lang w:val="uk-UA"/>
              </w:rPr>
            </w:pPr>
            <w:r w:rsidRPr="00E66328">
              <w:rPr>
                <w:rFonts w:ascii="Times New Roman" w:hAnsi="Times New Roman" w:cs="Times New Roman"/>
                <w:b/>
                <w:sz w:val="28"/>
                <w:szCs w:val="28"/>
                <w:lang w:val="uk-UA"/>
              </w:rPr>
              <w:t>Ступінь вищої освіти і назва кваліфікації мовою оригіналу</w:t>
            </w:r>
          </w:p>
        </w:tc>
        <w:tc>
          <w:tcPr>
            <w:tcW w:w="7474" w:type="dxa"/>
            <w:gridSpan w:val="2"/>
          </w:tcPr>
          <w:p w:rsidR="00DC492C" w:rsidRPr="00BF47C5" w:rsidRDefault="00DC492C" w:rsidP="009A7D01">
            <w:pPr>
              <w:pStyle w:val="a3"/>
              <w:spacing w:line="240" w:lineRule="auto"/>
              <w:ind w:left="0"/>
              <w:jc w:val="both"/>
              <w:rPr>
                <w:rFonts w:ascii="Times New Roman" w:hAnsi="Times New Roman" w:cs="Times New Roman"/>
                <w:sz w:val="28"/>
                <w:szCs w:val="28"/>
                <w:lang w:val="uk-UA"/>
              </w:rPr>
            </w:pPr>
            <w:r w:rsidRPr="00BF47C5">
              <w:rPr>
                <w:rFonts w:ascii="Times New Roman" w:hAnsi="Times New Roman" w:cs="Times New Roman"/>
                <w:sz w:val="28"/>
                <w:szCs w:val="28"/>
                <w:lang w:val="uk-UA"/>
              </w:rPr>
              <w:t>Бакалавр, кваліфікація:</w:t>
            </w:r>
          </w:p>
          <w:p w:rsidR="00DC492C" w:rsidRPr="00FD407F" w:rsidRDefault="00DC492C" w:rsidP="009A7D01">
            <w:pPr>
              <w:pStyle w:val="a3"/>
              <w:spacing w:line="240" w:lineRule="auto"/>
              <w:ind w:left="0"/>
              <w:jc w:val="both"/>
              <w:rPr>
                <w:rFonts w:ascii="Times New Roman" w:hAnsi="Times New Roman" w:cs="Times New Roman"/>
                <w:sz w:val="28"/>
                <w:szCs w:val="28"/>
                <w:lang w:val="uk-UA"/>
              </w:rPr>
            </w:pPr>
            <w:r w:rsidRPr="00BF47C5">
              <w:rPr>
                <w:rFonts w:ascii="Times New Roman" w:hAnsi="Times New Roman" w:cs="Times New Roman"/>
                <w:sz w:val="28"/>
                <w:szCs w:val="28"/>
                <w:lang w:val="uk-UA"/>
              </w:rPr>
              <w:t xml:space="preserve">- </w:t>
            </w:r>
            <w:r w:rsidRPr="00FD407F">
              <w:rPr>
                <w:rFonts w:ascii="Times New Roman" w:hAnsi="Times New Roman" w:cs="Times New Roman"/>
                <w:sz w:val="28"/>
                <w:szCs w:val="28"/>
                <w:lang w:val="uk-UA"/>
              </w:rPr>
              <w:t xml:space="preserve">викладач професійного навчально-виховного закладу; </w:t>
            </w:r>
          </w:p>
          <w:p w:rsidR="00DC492C" w:rsidRPr="00FD407F" w:rsidRDefault="00DC492C" w:rsidP="009A7D01">
            <w:pPr>
              <w:pStyle w:val="a3"/>
              <w:spacing w:line="240" w:lineRule="auto"/>
              <w:ind w:left="0"/>
              <w:jc w:val="both"/>
              <w:rPr>
                <w:rFonts w:ascii="Times New Roman" w:hAnsi="Times New Roman" w:cs="Times New Roman"/>
                <w:sz w:val="28"/>
                <w:szCs w:val="28"/>
                <w:lang w:val="uk-UA"/>
              </w:rPr>
            </w:pPr>
            <w:r w:rsidRPr="00FD407F">
              <w:rPr>
                <w:rFonts w:ascii="Times New Roman" w:hAnsi="Times New Roman" w:cs="Times New Roman"/>
                <w:sz w:val="28"/>
                <w:szCs w:val="28"/>
                <w:lang w:val="uk-UA"/>
              </w:rPr>
              <w:t xml:space="preserve">- артист оркестру (симфонічного, камерного); </w:t>
            </w:r>
          </w:p>
          <w:p w:rsidR="00DC492C" w:rsidRPr="00FD407F" w:rsidRDefault="00DC492C" w:rsidP="009A7D01">
            <w:pPr>
              <w:pStyle w:val="a3"/>
              <w:spacing w:line="240" w:lineRule="auto"/>
              <w:ind w:left="0"/>
              <w:jc w:val="both"/>
              <w:rPr>
                <w:rFonts w:ascii="Times New Roman" w:hAnsi="Times New Roman" w:cs="Times New Roman"/>
                <w:sz w:val="28"/>
                <w:szCs w:val="28"/>
                <w:lang w:val="uk-UA"/>
              </w:rPr>
            </w:pPr>
            <w:r w:rsidRPr="00FD407F">
              <w:rPr>
                <w:rFonts w:ascii="Times New Roman" w:hAnsi="Times New Roman" w:cs="Times New Roman"/>
                <w:sz w:val="28"/>
                <w:szCs w:val="28"/>
                <w:lang w:val="uk-UA"/>
              </w:rPr>
              <w:t xml:space="preserve">- артист ансамблю; </w:t>
            </w:r>
          </w:p>
          <w:p w:rsidR="00DC492C" w:rsidRDefault="00DC492C" w:rsidP="009A7D01">
            <w:pPr>
              <w:pStyle w:val="a3"/>
              <w:spacing w:line="240" w:lineRule="auto"/>
              <w:ind w:left="0"/>
              <w:jc w:val="both"/>
              <w:rPr>
                <w:rFonts w:ascii="Times New Roman" w:hAnsi="Times New Roman" w:cs="Times New Roman"/>
                <w:sz w:val="28"/>
                <w:szCs w:val="28"/>
                <w:lang w:val="uk-UA"/>
              </w:rPr>
            </w:pPr>
            <w:r w:rsidRPr="00FD407F">
              <w:rPr>
                <w:rFonts w:ascii="Times New Roman" w:hAnsi="Times New Roman" w:cs="Times New Roman"/>
                <w:sz w:val="28"/>
                <w:szCs w:val="28"/>
                <w:lang w:val="uk-UA"/>
              </w:rPr>
              <w:t>- керівник</w:t>
            </w:r>
            <w:r>
              <w:rPr>
                <w:rFonts w:ascii="Times New Roman" w:hAnsi="Times New Roman" w:cs="Times New Roman"/>
                <w:sz w:val="28"/>
                <w:szCs w:val="28"/>
                <w:lang w:val="uk-UA"/>
              </w:rPr>
              <w:t xml:space="preserve"> оркестру;</w:t>
            </w:r>
          </w:p>
          <w:p w:rsidR="00DC492C" w:rsidRDefault="00DC492C" w:rsidP="009A7D0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артист-вокаліст;</w:t>
            </w:r>
          </w:p>
          <w:p w:rsidR="00DC492C" w:rsidRDefault="00DC492C" w:rsidP="009A7D01">
            <w:pPr>
              <w:pStyle w:val="a3"/>
              <w:spacing w:line="240" w:lineRule="auto"/>
              <w:ind w:left="0"/>
              <w:jc w:val="both"/>
              <w:rPr>
                <w:rFonts w:ascii="Times New Roman" w:hAnsi="Times New Roman" w:cs="Times New Roman"/>
                <w:sz w:val="28"/>
                <w:szCs w:val="28"/>
                <w:lang w:val="uk-UA"/>
              </w:rPr>
            </w:pPr>
            <w:r>
              <w:rPr>
                <w:rFonts w:ascii="Times New Roman" w:hAnsi="Times New Roman" w:cs="Times New Roman"/>
                <w:sz w:val="28"/>
                <w:szCs w:val="28"/>
                <w:lang w:val="uk-UA"/>
              </w:rPr>
              <w:t>- керівник хору;</w:t>
            </w:r>
          </w:p>
          <w:p w:rsidR="00DC492C" w:rsidRDefault="00DC492C" w:rsidP="009A7D01">
            <w:pPr>
              <w:pStyle w:val="a3"/>
              <w:spacing w:line="240" w:lineRule="auto"/>
              <w:ind w:left="0"/>
              <w:jc w:val="both"/>
              <w:rPr>
                <w:rFonts w:ascii="Times New Roman" w:hAnsi="Times New Roman" w:cs="Times New Roman"/>
                <w:b/>
                <w:sz w:val="28"/>
                <w:szCs w:val="28"/>
                <w:lang w:val="uk-UA"/>
              </w:rPr>
            </w:pPr>
            <w:r>
              <w:rPr>
                <w:rFonts w:ascii="Times New Roman" w:hAnsi="Times New Roman" w:cs="Times New Roman"/>
                <w:sz w:val="28"/>
                <w:szCs w:val="28"/>
                <w:lang w:val="uk-UA"/>
              </w:rPr>
              <w:t>- музикознавець</w:t>
            </w:r>
          </w:p>
        </w:tc>
      </w:tr>
      <w:tr w:rsidR="00DC492C" w:rsidTr="00DC492C">
        <w:trPr>
          <w:gridBefore w:val="1"/>
          <w:gridAfter w:val="1"/>
          <w:wBefore w:w="302" w:type="dxa"/>
          <w:wAfter w:w="35" w:type="dxa"/>
          <w:trHeight w:val="1160"/>
        </w:trPr>
        <w:tc>
          <w:tcPr>
            <w:tcW w:w="2925" w:type="dxa"/>
            <w:gridSpan w:val="3"/>
          </w:tcPr>
          <w:p w:rsidR="00DC492C" w:rsidRDefault="00DC492C" w:rsidP="009A7D01">
            <w:pPr>
              <w:pStyle w:val="a3"/>
              <w:spacing w:line="240" w:lineRule="auto"/>
              <w:ind w:left="0"/>
              <w:rPr>
                <w:rFonts w:ascii="Times New Roman" w:hAnsi="Times New Roman" w:cs="Times New Roman"/>
                <w:b/>
                <w:sz w:val="28"/>
                <w:szCs w:val="28"/>
                <w:lang w:val="uk-UA"/>
              </w:rPr>
            </w:pPr>
            <w:r w:rsidRPr="00E66328">
              <w:rPr>
                <w:rFonts w:ascii="Times New Roman" w:hAnsi="Times New Roman" w:cs="Times New Roman"/>
                <w:b/>
                <w:sz w:val="28"/>
                <w:szCs w:val="28"/>
                <w:lang w:val="uk-UA"/>
              </w:rPr>
              <w:t>Офіційна назва освітньої програми</w:t>
            </w:r>
          </w:p>
        </w:tc>
        <w:tc>
          <w:tcPr>
            <w:tcW w:w="7474" w:type="dxa"/>
            <w:gridSpan w:val="2"/>
          </w:tcPr>
          <w:p w:rsidR="00DC492C" w:rsidRPr="00BF47C5" w:rsidRDefault="00DC492C" w:rsidP="009A7D01">
            <w:pPr>
              <w:pStyle w:val="a3"/>
              <w:spacing w:line="240" w:lineRule="auto"/>
              <w:ind w:left="0"/>
              <w:jc w:val="both"/>
              <w:rPr>
                <w:rFonts w:ascii="Times New Roman" w:hAnsi="Times New Roman" w:cs="Times New Roman"/>
                <w:sz w:val="28"/>
                <w:szCs w:val="28"/>
                <w:lang w:val="uk-UA"/>
              </w:rPr>
            </w:pPr>
            <w:r w:rsidRPr="00BF47C5">
              <w:rPr>
                <w:rFonts w:ascii="Times New Roman" w:hAnsi="Times New Roman" w:cs="Times New Roman"/>
                <w:sz w:val="28"/>
                <w:szCs w:val="28"/>
                <w:lang w:val="uk-UA"/>
              </w:rPr>
              <w:t>Освітньо-професійна програма бакалавра з галузі знань 025 «Культура і мистецтва» за спеціальністю 025 «Музичне мистецтво»</w:t>
            </w:r>
          </w:p>
        </w:tc>
      </w:tr>
      <w:tr w:rsidR="00DC492C" w:rsidTr="00DC492C">
        <w:trPr>
          <w:gridBefore w:val="1"/>
          <w:gridAfter w:val="1"/>
          <w:wBefore w:w="302" w:type="dxa"/>
          <w:wAfter w:w="35" w:type="dxa"/>
          <w:trHeight w:val="1135"/>
        </w:trPr>
        <w:tc>
          <w:tcPr>
            <w:tcW w:w="2925" w:type="dxa"/>
            <w:gridSpan w:val="3"/>
          </w:tcPr>
          <w:p w:rsidR="00DC492C" w:rsidRDefault="00DC492C" w:rsidP="009A7D01">
            <w:pPr>
              <w:pStyle w:val="a3"/>
              <w:spacing w:line="240" w:lineRule="auto"/>
              <w:ind w:left="0"/>
              <w:rPr>
                <w:rFonts w:ascii="Times New Roman" w:hAnsi="Times New Roman" w:cs="Times New Roman"/>
                <w:b/>
                <w:sz w:val="28"/>
                <w:szCs w:val="28"/>
                <w:lang w:val="uk-UA"/>
              </w:rPr>
            </w:pPr>
            <w:r w:rsidRPr="00E66328">
              <w:rPr>
                <w:rFonts w:ascii="Times New Roman" w:hAnsi="Times New Roman" w:cs="Times New Roman"/>
                <w:b/>
                <w:sz w:val="28"/>
                <w:szCs w:val="28"/>
                <w:lang w:val="uk-UA"/>
              </w:rPr>
              <w:t>Тип диплому та обсяг освітньої програми</w:t>
            </w:r>
          </w:p>
        </w:tc>
        <w:tc>
          <w:tcPr>
            <w:tcW w:w="7474" w:type="dxa"/>
            <w:gridSpan w:val="2"/>
          </w:tcPr>
          <w:p w:rsidR="00DC492C" w:rsidRPr="00BF47C5" w:rsidRDefault="00DC492C" w:rsidP="009A7D01">
            <w:pPr>
              <w:pStyle w:val="a3"/>
              <w:spacing w:line="240" w:lineRule="auto"/>
              <w:ind w:left="0"/>
              <w:jc w:val="both"/>
              <w:rPr>
                <w:rFonts w:ascii="Times New Roman" w:hAnsi="Times New Roman" w:cs="Times New Roman"/>
                <w:sz w:val="28"/>
                <w:szCs w:val="28"/>
                <w:lang w:val="uk-UA"/>
              </w:rPr>
            </w:pPr>
            <w:r w:rsidRPr="00BF47C5">
              <w:rPr>
                <w:rFonts w:ascii="Times New Roman" w:hAnsi="Times New Roman" w:cs="Times New Roman"/>
                <w:sz w:val="28"/>
                <w:szCs w:val="28"/>
                <w:lang w:val="uk-UA"/>
              </w:rPr>
              <w:t>Диплом бакалавра, одиничний, 240 кредитів ЄКТС, термін навчання 4 роки</w:t>
            </w:r>
          </w:p>
        </w:tc>
      </w:tr>
      <w:tr w:rsidR="00DC492C" w:rsidTr="00DC492C">
        <w:trPr>
          <w:gridBefore w:val="1"/>
          <w:gridAfter w:val="1"/>
          <w:wBefore w:w="302" w:type="dxa"/>
          <w:wAfter w:w="35" w:type="dxa"/>
          <w:trHeight w:val="667"/>
        </w:trPr>
        <w:tc>
          <w:tcPr>
            <w:tcW w:w="2925" w:type="dxa"/>
            <w:gridSpan w:val="3"/>
          </w:tcPr>
          <w:p w:rsidR="00DC492C" w:rsidRDefault="00DC492C" w:rsidP="009A7D01">
            <w:pPr>
              <w:pStyle w:val="a3"/>
              <w:spacing w:line="240" w:lineRule="auto"/>
              <w:ind w:left="0"/>
              <w:rPr>
                <w:rFonts w:ascii="Times New Roman" w:hAnsi="Times New Roman" w:cs="Times New Roman"/>
                <w:b/>
                <w:sz w:val="28"/>
                <w:szCs w:val="28"/>
                <w:lang w:val="uk-UA"/>
              </w:rPr>
            </w:pPr>
            <w:r w:rsidRPr="00E66328">
              <w:rPr>
                <w:rFonts w:ascii="Times New Roman" w:hAnsi="Times New Roman" w:cs="Times New Roman"/>
                <w:b/>
                <w:sz w:val="28"/>
                <w:szCs w:val="28"/>
                <w:lang w:val="uk-UA"/>
              </w:rPr>
              <w:t>Наявність акредитації</w:t>
            </w:r>
          </w:p>
        </w:tc>
        <w:tc>
          <w:tcPr>
            <w:tcW w:w="7474" w:type="dxa"/>
            <w:gridSpan w:val="2"/>
          </w:tcPr>
          <w:p w:rsidR="00DC492C" w:rsidRPr="00BF47C5" w:rsidRDefault="00DC492C" w:rsidP="009A7D01">
            <w:pPr>
              <w:pStyle w:val="a3"/>
              <w:spacing w:line="240" w:lineRule="auto"/>
              <w:ind w:left="0"/>
              <w:jc w:val="both"/>
              <w:rPr>
                <w:rFonts w:ascii="Times New Roman" w:hAnsi="Times New Roman" w:cs="Times New Roman"/>
                <w:sz w:val="28"/>
                <w:szCs w:val="28"/>
                <w:lang w:val="uk-UA"/>
              </w:rPr>
            </w:pPr>
            <w:r w:rsidRPr="00400C2B">
              <w:rPr>
                <w:rFonts w:ascii="Times New Roman" w:hAnsi="Times New Roman" w:cs="Times New Roman"/>
                <w:sz w:val="28"/>
                <w:szCs w:val="28"/>
                <w:lang w:val="uk-UA"/>
              </w:rPr>
              <w:t>Національне агентство із забезпечення якості вищої освіти</w:t>
            </w:r>
          </w:p>
        </w:tc>
      </w:tr>
      <w:tr w:rsidR="00DC492C" w:rsidRPr="00004552" w:rsidTr="00DC492C">
        <w:trPr>
          <w:gridBefore w:val="1"/>
          <w:gridAfter w:val="1"/>
          <w:wBefore w:w="302" w:type="dxa"/>
          <w:wAfter w:w="35" w:type="dxa"/>
          <w:trHeight w:val="704"/>
        </w:trPr>
        <w:tc>
          <w:tcPr>
            <w:tcW w:w="2925" w:type="dxa"/>
            <w:gridSpan w:val="3"/>
          </w:tcPr>
          <w:p w:rsidR="00DC492C" w:rsidRDefault="00DC492C" w:rsidP="009A7D01">
            <w:pPr>
              <w:pStyle w:val="a3"/>
              <w:spacing w:line="240" w:lineRule="auto"/>
              <w:ind w:left="0"/>
              <w:rPr>
                <w:rFonts w:ascii="Times New Roman" w:hAnsi="Times New Roman" w:cs="Times New Roman"/>
                <w:b/>
                <w:sz w:val="28"/>
                <w:szCs w:val="28"/>
                <w:lang w:val="uk-UA"/>
              </w:rPr>
            </w:pPr>
            <w:r w:rsidRPr="00E66328">
              <w:rPr>
                <w:rFonts w:ascii="Times New Roman" w:hAnsi="Times New Roman" w:cs="Times New Roman"/>
                <w:b/>
                <w:sz w:val="28"/>
                <w:szCs w:val="28"/>
                <w:lang w:val="uk-UA"/>
              </w:rPr>
              <w:t>Цикл/рівень</w:t>
            </w:r>
          </w:p>
        </w:tc>
        <w:tc>
          <w:tcPr>
            <w:tcW w:w="7474" w:type="dxa"/>
            <w:gridSpan w:val="2"/>
          </w:tcPr>
          <w:p w:rsidR="00DC492C" w:rsidRPr="00BF47C5" w:rsidRDefault="00DC492C" w:rsidP="009A7D01">
            <w:pPr>
              <w:pStyle w:val="a3"/>
              <w:spacing w:line="240" w:lineRule="auto"/>
              <w:ind w:left="0"/>
              <w:jc w:val="both"/>
              <w:rPr>
                <w:rFonts w:ascii="Times New Roman" w:hAnsi="Times New Roman" w:cs="Times New Roman"/>
                <w:i/>
                <w:sz w:val="28"/>
                <w:szCs w:val="28"/>
                <w:lang w:val="uk-UA"/>
              </w:rPr>
            </w:pPr>
            <w:r w:rsidRPr="00400C2B">
              <w:rPr>
                <w:rFonts w:ascii="Times New Roman" w:hAnsi="Times New Roman" w:cs="Times New Roman"/>
                <w:i/>
                <w:sz w:val="28"/>
                <w:szCs w:val="28"/>
                <w:lang w:val="uk-UA"/>
              </w:rPr>
              <w:t>НРК України - 1 рівень, FQ-EHEA - перший цикл, EQF-LLL - 1 рівень</w:t>
            </w:r>
          </w:p>
        </w:tc>
      </w:tr>
      <w:tr w:rsidR="00DC492C" w:rsidTr="00DC492C">
        <w:trPr>
          <w:gridBefore w:val="1"/>
          <w:gridAfter w:val="1"/>
          <w:wBefore w:w="302" w:type="dxa"/>
          <w:wAfter w:w="35" w:type="dxa"/>
          <w:trHeight w:val="538"/>
        </w:trPr>
        <w:tc>
          <w:tcPr>
            <w:tcW w:w="2925" w:type="dxa"/>
            <w:gridSpan w:val="3"/>
          </w:tcPr>
          <w:p w:rsidR="00DC492C" w:rsidRDefault="00DC492C" w:rsidP="009A7D01">
            <w:pPr>
              <w:pStyle w:val="a3"/>
              <w:spacing w:line="24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Передумови</w:t>
            </w:r>
          </w:p>
        </w:tc>
        <w:tc>
          <w:tcPr>
            <w:tcW w:w="7474" w:type="dxa"/>
            <w:gridSpan w:val="2"/>
          </w:tcPr>
          <w:p w:rsidR="00DC492C" w:rsidRPr="00BF47C5" w:rsidRDefault="00DC492C" w:rsidP="009A7D01">
            <w:pPr>
              <w:pStyle w:val="a3"/>
              <w:spacing w:line="240" w:lineRule="auto"/>
              <w:ind w:left="0"/>
              <w:jc w:val="both"/>
              <w:rPr>
                <w:rFonts w:ascii="Times New Roman" w:hAnsi="Times New Roman" w:cs="Times New Roman"/>
                <w:sz w:val="28"/>
                <w:szCs w:val="28"/>
                <w:lang w:val="uk-UA"/>
              </w:rPr>
            </w:pPr>
            <w:r w:rsidRPr="00BF47C5">
              <w:rPr>
                <w:rFonts w:ascii="Times New Roman" w:hAnsi="Times New Roman" w:cs="Times New Roman"/>
                <w:sz w:val="28"/>
                <w:szCs w:val="28"/>
                <w:lang w:val="uk-UA"/>
              </w:rPr>
              <w:t>Повна загальна середня освіта</w:t>
            </w:r>
          </w:p>
        </w:tc>
      </w:tr>
      <w:tr w:rsidR="00DC492C" w:rsidTr="00DC492C">
        <w:trPr>
          <w:gridBefore w:val="1"/>
          <w:gridAfter w:val="1"/>
          <w:wBefore w:w="302" w:type="dxa"/>
          <w:wAfter w:w="35" w:type="dxa"/>
          <w:trHeight w:val="720"/>
        </w:trPr>
        <w:tc>
          <w:tcPr>
            <w:tcW w:w="2925" w:type="dxa"/>
            <w:gridSpan w:val="3"/>
          </w:tcPr>
          <w:p w:rsidR="00DC492C" w:rsidRDefault="00DC492C" w:rsidP="009A7D01">
            <w:pPr>
              <w:pStyle w:val="a3"/>
              <w:spacing w:line="240" w:lineRule="auto"/>
              <w:ind w:left="0"/>
              <w:jc w:val="both"/>
              <w:rPr>
                <w:rFonts w:ascii="Times New Roman" w:hAnsi="Times New Roman" w:cs="Times New Roman"/>
                <w:b/>
                <w:sz w:val="28"/>
                <w:szCs w:val="28"/>
                <w:lang w:val="uk-UA"/>
              </w:rPr>
            </w:pPr>
            <w:r>
              <w:rPr>
                <w:rFonts w:ascii="Times New Roman" w:hAnsi="Times New Roman" w:cs="Times New Roman"/>
                <w:b/>
                <w:sz w:val="28"/>
                <w:szCs w:val="28"/>
                <w:lang w:val="uk-UA"/>
              </w:rPr>
              <w:t>Мова викладання</w:t>
            </w:r>
          </w:p>
        </w:tc>
        <w:tc>
          <w:tcPr>
            <w:tcW w:w="7474" w:type="dxa"/>
            <w:gridSpan w:val="2"/>
          </w:tcPr>
          <w:p w:rsidR="00DC492C" w:rsidRPr="00BF47C5" w:rsidRDefault="00DC492C" w:rsidP="009A7D01">
            <w:pPr>
              <w:pStyle w:val="a3"/>
              <w:spacing w:line="240" w:lineRule="auto"/>
              <w:ind w:left="0"/>
              <w:jc w:val="both"/>
              <w:rPr>
                <w:rFonts w:ascii="Times New Roman" w:hAnsi="Times New Roman" w:cs="Times New Roman"/>
                <w:sz w:val="28"/>
                <w:szCs w:val="28"/>
                <w:lang w:val="uk-UA"/>
              </w:rPr>
            </w:pPr>
            <w:r w:rsidRPr="00BF47C5">
              <w:rPr>
                <w:rFonts w:ascii="Times New Roman" w:hAnsi="Times New Roman" w:cs="Times New Roman"/>
                <w:sz w:val="28"/>
                <w:szCs w:val="28"/>
                <w:lang w:val="uk-UA"/>
              </w:rPr>
              <w:t>Українська мова</w:t>
            </w:r>
            <w:r w:rsidR="00A23E63">
              <w:rPr>
                <w:rFonts w:ascii="Times New Roman" w:hAnsi="Times New Roman" w:cs="Times New Roman"/>
                <w:sz w:val="28"/>
                <w:szCs w:val="28"/>
                <w:lang w:val="uk-UA"/>
              </w:rPr>
              <w:t>Ё</w:t>
            </w:r>
          </w:p>
        </w:tc>
      </w:tr>
      <w:tr w:rsidR="00DC492C" w:rsidTr="00DC492C">
        <w:trPr>
          <w:gridBefore w:val="1"/>
          <w:gridAfter w:val="1"/>
          <w:wBefore w:w="302" w:type="dxa"/>
          <w:wAfter w:w="35" w:type="dxa"/>
          <w:trHeight w:val="1037"/>
        </w:trPr>
        <w:tc>
          <w:tcPr>
            <w:tcW w:w="2925" w:type="dxa"/>
            <w:gridSpan w:val="3"/>
          </w:tcPr>
          <w:p w:rsidR="00DC492C" w:rsidRDefault="00DC492C" w:rsidP="009A7D01">
            <w:pPr>
              <w:pStyle w:val="a3"/>
              <w:spacing w:line="240" w:lineRule="auto"/>
              <w:ind w:left="0"/>
              <w:rPr>
                <w:rFonts w:ascii="Times New Roman" w:hAnsi="Times New Roman" w:cs="Times New Roman"/>
                <w:b/>
                <w:sz w:val="28"/>
                <w:szCs w:val="28"/>
                <w:lang w:val="uk-UA"/>
              </w:rPr>
            </w:pPr>
            <w:r>
              <w:rPr>
                <w:rFonts w:ascii="Times New Roman" w:hAnsi="Times New Roman" w:cs="Times New Roman"/>
                <w:b/>
                <w:sz w:val="28"/>
                <w:szCs w:val="28"/>
                <w:lang w:val="uk-UA"/>
              </w:rPr>
              <w:t>Термін дії освітньої програми</w:t>
            </w:r>
          </w:p>
        </w:tc>
        <w:tc>
          <w:tcPr>
            <w:tcW w:w="7474" w:type="dxa"/>
            <w:gridSpan w:val="2"/>
          </w:tcPr>
          <w:p w:rsidR="00DC492C" w:rsidRPr="00BF47C5" w:rsidRDefault="00DC492C" w:rsidP="009A7D01">
            <w:pPr>
              <w:pStyle w:val="a3"/>
              <w:spacing w:line="240" w:lineRule="auto"/>
              <w:ind w:left="0"/>
              <w:jc w:val="both"/>
              <w:rPr>
                <w:rFonts w:ascii="Times New Roman" w:hAnsi="Times New Roman" w:cs="Times New Roman"/>
                <w:sz w:val="28"/>
                <w:szCs w:val="28"/>
                <w:lang w:val="uk-UA"/>
              </w:rPr>
            </w:pPr>
            <w:r w:rsidRPr="00BF47C5">
              <w:rPr>
                <w:rFonts w:ascii="Times New Roman" w:hAnsi="Times New Roman" w:cs="Times New Roman"/>
                <w:sz w:val="28"/>
                <w:szCs w:val="28"/>
                <w:lang w:val="uk-UA"/>
              </w:rPr>
              <w:t>4 роки</w:t>
            </w:r>
          </w:p>
        </w:tc>
      </w:tr>
      <w:tr w:rsidR="00DC492C" w:rsidTr="00DC492C">
        <w:trPr>
          <w:gridBefore w:val="1"/>
          <w:gridAfter w:val="1"/>
          <w:wBefore w:w="302" w:type="dxa"/>
          <w:wAfter w:w="35" w:type="dxa"/>
          <w:trHeight w:val="2819"/>
        </w:trPr>
        <w:tc>
          <w:tcPr>
            <w:tcW w:w="2925" w:type="dxa"/>
            <w:gridSpan w:val="3"/>
          </w:tcPr>
          <w:p w:rsidR="00DC492C" w:rsidRDefault="00DC492C" w:rsidP="009A7D01">
            <w:pPr>
              <w:pStyle w:val="a3"/>
              <w:spacing w:line="240" w:lineRule="auto"/>
              <w:ind w:left="0"/>
              <w:jc w:val="both"/>
              <w:rPr>
                <w:rFonts w:ascii="Times New Roman" w:hAnsi="Times New Roman" w:cs="Times New Roman"/>
                <w:b/>
                <w:sz w:val="28"/>
                <w:szCs w:val="28"/>
                <w:lang w:val="uk-UA"/>
              </w:rPr>
            </w:pPr>
            <w:r w:rsidRPr="00E66328">
              <w:rPr>
                <w:rFonts w:ascii="Times New Roman" w:hAnsi="Times New Roman" w:cs="Times New Roman"/>
                <w:b/>
                <w:sz w:val="28"/>
                <w:szCs w:val="28"/>
                <w:lang w:val="uk-UA"/>
              </w:rPr>
              <w:t>Інтернет-адреса постійного розміщення опису освітньої програми</w:t>
            </w:r>
          </w:p>
        </w:tc>
        <w:tc>
          <w:tcPr>
            <w:tcW w:w="7474" w:type="dxa"/>
            <w:gridSpan w:val="2"/>
          </w:tcPr>
          <w:p w:rsidR="00DC492C" w:rsidRPr="00BF47C5" w:rsidRDefault="00DC492C" w:rsidP="009A7D01">
            <w:pPr>
              <w:pStyle w:val="a3"/>
              <w:spacing w:line="240" w:lineRule="auto"/>
              <w:ind w:left="0"/>
              <w:jc w:val="both"/>
              <w:rPr>
                <w:rFonts w:ascii="Times New Roman" w:hAnsi="Times New Roman" w:cs="Times New Roman"/>
                <w:sz w:val="28"/>
                <w:szCs w:val="28"/>
                <w:lang w:val="uk-UA"/>
              </w:rPr>
            </w:pPr>
            <w:r w:rsidRPr="00BF47C5">
              <w:rPr>
                <w:rFonts w:ascii="Times New Roman" w:hAnsi="Times New Roman" w:cs="Times New Roman"/>
                <w:sz w:val="28"/>
                <w:szCs w:val="28"/>
                <w:lang w:val="uk-UA"/>
              </w:rPr>
              <w:t>Сайт</w:t>
            </w:r>
            <w:r>
              <w:rPr>
                <w:rFonts w:ascii="Times New Roman" w:hAnsi="Times New Roman" w:cs="Times New Roman"/>
                <w:sz w:val="28"/>
                <w:szCs w:val="28"/>
                <w:lang w:val="uk-UA"/>
              </w:rPr>
              <w:t>:</w:t>
            </w:r>
          </w:p>
        </w:tc>
      </w:tr>
      <w:tr w:rsidR="00DC492C" w:rsidTr="00DC492C">
        <w:trPr>
          <w:trHeight w:val="368"/>
        </w:trPr>
        <w:tc>
          <w:tcPr>
            <w:tcW w:w="10736" w:type="dxa"/>
            <w:gridSpan w:val="7"/>
          </w:tcPr>
          <w:p w:rsidR="00DC492C" w:rsidRDefault="00DC492C" w:rsidP="009A7D01">
            <w:pPr>
              <w:pStyle w:val="a3"/>
              <w:spacing w:line="240" w:lineRule="auto"/>
              <w:ind w:left="1115"/>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2 – Мета освітньої програми</w:t>
            </w:r>
          </w:p>
        </w:tc>
      </w:tr>
      <w:tr w:rsidR="00DC492C" w:rsidTr="00DC492C">
        <w:trPr>
          <w:trHeight w:val="1452"/>
        </w:trPr>
        <w:tc>
          <w:tcPr>
            <w:tcW w:w="10736" w:type="dxa"/>
            <w:gridSpan w:val="7"/>
          </w:tcPr>
          <w:p w:rsidR="00DC492C" w:rsidRPr="00D330E5" w:rsidRDefault="00DC492C" w:rsidP="009A7D01">
            <w:pPr>
              <w:tabs>
                <w:tab w:val="left" w:pos="284"/>
              </w:tabs>
              <w:spacing w:after="0" w:line="240" w:lineRule="auto"/>
              <w:ind w:firstLine="709"/>
              <w:jc w:val="both"/>
              <w:rPr>
                <w:rFonts w:ascii="Times New Roman" w:eastAsia="Calibri" w:hAnsi="Times New Roman" w:cs="Times New Roman"/>
                <w:sz w:val="28"/>
                <w:szCs w:val="28"/>
                <w:lang w:val="uk-UA" w:eastAsia="uk-UA"/>
              </w:rPr>
            </w:pPr>
            <w:r>
              <w:rPr>
                <w:rFonts w:ascii="Times New Roman" w:hAnsi="Times New Roman" w:cs="Times New Roman"/>
                <w:sz w:val="28"/>
                <w:szCs w:val="28"/>
                <w:lang w:val="uk-UA"/>
              </w:rPr>
              <w:t>Підготовка</w:t>
            </w:r>
            <w:r w:rsidRPr="00643404">
              <w:rPr>
                <w:rFonts w:ascii="Times New Roman" w:hAnsi="Times New Roman" w:cs="Times New Roman"/>
                <w:sz w:val="28"/>
                <w:szCs w:val="28"/>
                <w:lang w:val="uk-UA"/>
              </w:rPr>
              <w:t xml:space="preserve"> компетентного високопрофесійного </w:t>
            </w:r>
            <w:r>
              <w:rPr>
                <w:rFonts w:ascii="Times New Roman" w:hAnsi="Times New Roman" w:cs="Times New Roman"/>
                <w:sz w:val="28"/>
                <w:szCs w:val="28"/>
                <w:lang w:val="uk-UA"/>
              </w:rPr>
              <w:t>фахівця</w:t>
            </w:r>
            <w:r w:rsidRPr="00643404">
              <w:rPr>
                <w:rFonts w:ascii="Times New Roman" w:hAnsi="Times New Roman" w:cs="Times New Roman"/>
                <w:sz w:val="28"/>
                <w:szCs w:val="28"/>
                <w:lang w:val="uk-UA"/>
              </w:rPr>
              <w:t>, здатного до концертно-виконавської</w:t>
            </w:r>
            <w:r>
              <w:rPr>
                <w:rFonts w:ascii="Times New Roman" w:hAnsi="Times New Roman" w:cs="Times New Roman"/>
                <w:sz w:val="28"/>
                <w:szCs w:val="28"/>
                <w:lang w:val="uk-UA"/>
              </w:rPr>
              <w:t>,</w:t>
            </w:r>
            <w:r w:rsidRPr="00643404">
              <w:rPr>
                <w:rFonts w:ascii="Times New Roman" w:hAnsi="Times New Roman" w:cs="Times New Roman"/>
                <w:sz w:val="28"/>
                <w:szCs w:val="28"/>
                <w:lang w:val="uk-UA"/>
              </w:rPr>
              <w:t xml:space="preserve"> </w:t>
            </w:r>
            <w:r w:rsidRPr="005D2D35">
              <w:rPr>
                <w:rFonts w:ascii="Times New Roman" w:hAnsi="Times New Roman"/>
                <w:sz w:val="28"/>
                <w:szCs w:val="28"/>
                <w:lang w:val="uk-UA"/>
              </w:rPr>
              <w:t xml:space="preserve">композиторської, диригентської, музикознавчої, дослідницької, </w:t>
            </w:r>
            <w:r w:rsidRPr="00643404">
              <w:rPr>
                <w:rFonts w:ascii="Times New Roman" w:hAnsi="Times New Roman" w:cs="Times New Roman"/>
                <w:sz w:val="28"/>
                <w:szCs w:val="28"/>
                <w:lang w:val="uk-UA"/>
              </w:rPr>
              <w:t>та педагогічної діяльно</w:t>
            </w:r>
            <w:r>
              <w:rPr>
                <w:rFonts w:ascii="Times New Roman" w:hAnsi="Times New Roman" w:cs="Times New Roman"/>
                <w:sz w:val="28"/>
                <w:szCs w:val="28"/>
                <w:lang w:val="uk-UA"/>
              </w:rPr>
              <w:t>сті у сфері музичного мистецтва, які здатні</w:t>
            </w:r>
            <w:r w:rsidRPr="00643404">
              <w:rPr>
                <w:rFonts w:ascii="Times New Roman" w:hAnsi="Times New Roman" w:cs="Times New Roman"/>
                <w:sz w:val="28"/>
                <w:szCs w:val="28"/>
                <w:lang w:val="uk-UA"/>
              </w:rPr>
              <w:t xml:space="preserve"> до створення та реалізації своїх власних художніх концепцій на підставі розвинених необхідних навичок для їх в</w:t>
            </w:r>
            <w:r>
              <w:rPr>
                <w:rFonts w:ascii="Times New Roman" w:hAnsi="Times New Roman" w:cs="Times New Roman"/>
                <w:sz w:val="28"/>
                <w:szCs w:val="28"/>
                <w:lang w:val="uk-UA"/>
              </w:rPr>
              <w:t xml:space="preserve">ираження на підставі системного </w:t>
            </w:r>
            <w:r w:rsidRPr="00643404">
              <w:rPr>
                <w:rFonts w:ascii="Times New Roman" w:hAnsi="Times New Roman" w:cs="Times New Roman"/>
                <w:sz w:val="28"/>
                <w:szCs w:val="28"/>
                <w:lang w:val="uk-UA"/>
              </w:rPr>
              <w:t xml:space="preserve">аналізу, сучасних методів музично-педагогічного моделювання та аналітики із застосуванням інформаційних технологій. </w:t>
            </w:r>
            <w:r w:rsidRPr="00D330E5">
              <w:rPr>
                <w:rFonts w:ascii="Times New Roman" w:eastAsia="Calibri" w:hAnsi="Times New Roman" w:cs="Times New Roman"/>
                <w:sz w:val="28"/>
                <w:szCs w:val="28"/>
                <w:lang w:val="uk-UA" w:eastAsia="uk-UA"/>
              </w:rPr>
              <w:t>Теоретичний зміст предметної області охоплює:</w:t>
            </w:r>
          </w:p>
          <w:p w:rsidR="00DC492C" w:rsidRPr="00D330E5" w:rsidRDefault="00DC492C" w:rsidP="009A7D01">
            <w:pPr>
              <w:spacing w:after="0" w:line="240" w:lineRule="auto"/>
              <w:jc w:val="both"/>
              <w:rPr>
                <w:rFonts w:ascii="Times New Roman" w:eastAsia="Calibri" w:hAnsi="Times New Roman" w:cs="Times New Roman"/>
                <w:sz w:val="28"/>
                <w:szCs w:val="28"/>
                <w:lang w:val="uk-UA"/>
              </w:rPr>
            </w:pPr>
            <w:r w:rsidRPr="00D330E5">
              <w:rPr>
                <w:rFonts w:ascii="Times New Roman" w:eastAsia="Calibri" w:hAnsi="Times New Roman" w:cs="Times New Roman"/>
                <w:sz w:val="28"/>
                <w:szCs w:val="28"/>
                <w:lang w:val="uk-UA"/>
              </w:rPr>
              <w:t>–  парадигму феноменів музичного мистецтва як форманту художньо-мистецьких цінностей, гуманістичної моралі та суспільної свідомості;</w:t>
            </w:r>
          </w:p>
          <w:p w:rsidR="00DC492C" w:rsidRPr="00643404" w:rsidRDefault="00DC492C" w:rsidP="009A7D01">
            <w:pPr>
              <w:spacing w:line="240" w:lineRule="auto"/>
              <w:jc w:val="both"/>
              <w:rPr>
                <w:rFonts w:ascii="Times New Roman" w:hAnsi="Times New Roman" w:cs="Times New Roman"/>
                <w:sz w:val="28"/>
                <w:szCs w:val="28"/>
                <w:lang w:val="uk-UA"/>
              </w:rPr>
            </w:pPr>
            <w:r w:rsidRPr="00D330E5">
              <w:rPr>
                <w:rFonts w:ascii="Times New Roman" w:eastAsia="Calibri" w:hAnsi="Times New Roman" w:cs="Times New Roman"/>
                <w:sz w:val="28"/>
                <w:szCs w:val="28"/>
                <w:lang w:val="uk-UA" w:eastAsia="uk-UA"/>
              </w:rPr>
              <w:t xml:space="preserve">–   поняття та принципи практичного вдосконалення </w:t>
            </w:r>
            <w:r w:rsidRPr="00D330E5">
              <w:rPr>
                <w:rFonts w:ascii="Times New Roman" w:eastAsia="Calibri" w:hAnsi="Times New Roman" w:cs="Times New Roman"/>
                <w:bCs/>
                <w:sz w:val="28"/>
                <w:szCs w:val="28"/>
                <w:lang w:val="uk-UA"/>
              </w:rPr>
              <w:t xml:space="preserve">музичної та </w:t>
            </w:r>
            <w:r w:rsidRPr="00D330E5">
              <w:rPr>
                <w:rFonts w:ascii="Times New Roman" w:eastAsia="Calibri" w:hAnsi="Times New Roman" w:cs="Times New Roman"/>
                <w:sz w:val="28"/>
                <w:szCs w:val="28"/>
                <w:lang w:val="uk-UA"/>
              </w:rPr>
              <w:t>педагогічної діяльності</w:t>
            </w:r>
            <w:r>
              <w:rPr>
                <w:rFonts w:ascii="Times New Roman" w:eastAsia="Calibri" w:hAnsi="Times New Roman" w:cs="Times New Roman"/>
                <w:sz w:val="28"/>
                <w:szCs w:val="28"/>
                <w:lang w:val="uk-UA"/>
              </w:rPr>
              <w:t>.</w:t>
            </w:r>
          </w:p>
        </w:tc>
      </w:tr>
      <w:tr w:rsidR="00DC492C" w:rsidTr="00DC492C">
        <w:trPr>
          <w:trHeight w:val="379"/>
        </w:trPr>
        <w:tc>
          <w:tcPr>
            <w:tcW w:w="10736" w:type="dxa"/>
            <w:gridSpan w:val="7"/>
          </w:tcPr>
          <w:p w:rsidR="00DC492C" w:rsidRDefault="00DC492C" w:rsidP="009A7D01">
            <w:pPr>
              <w:pStyle w:val="a3"/>
              <w:spacing w:line="240" w:lineRule="auto"/>
              <w:ind w:left="1115"/>
              <w:jc w:val="center"/>
              <w:rPr>
                <w:rFonts w:ascii="Times New Roman" w:hAnsi="Times New Roman" w:cs="Times New Roman"/>
                <w:b/>
                <w:sz w:val="28"/>
                <w:szCs w:val="28"/>
                <w:lang w:val="uk-UA"/>
              </w:rPr>
            </w:pPr>
            <w:r>
              <w:rPr>
                <w:rFonts w:ascii="Times New Roman" w:hAnsi="Times New Roman" w:cs="Times New Roman"/>
                <w:b/>
                <w:sz w:val="28"/>
                <w:szCs w:val="28"/>
                <w:lang w:val="uk-UA"/>
              </w:rPr>
              <w:t>3 – Характеристика освітньої програми</w:t>
            </w:r>
          </w:p>
        </w:tc>
      </w:tr>
      <w:tr w:rsidR="00DC492C" w:rsidTr="00DC492C">
        <w:trPr>
          <w:trHeight w:val="1066"/>
        </w:trPr>
        <w:tc>
          <w:tcPr>
            <w:tcW w:w="3403" w:type="dxa"/>
            <w:gridSpan w:val="5"/>
          </w:tcPr>
          <w:p w:rsidR="00DC492C" w:rsidRPr="000274CD" w:rsidRDefault="00DC492C" w:rsidP="009A7D01">
            <w:pPr>
              <w:spacing w:line="240" w:lineRule="auto"/>
              <w:rPr>
                <w:rFonts w:ascii="Times New Roman" w:hAnsi="Times New Roman" w:cs="Times New Roman"/>
                <w:b/>
                <w:sz w:val="28"/>
                <w:szCs w:val="28"/>
                <w:lang w:val="uk-UA"/>
              </w:rPr>
            </w:pPr>
            <w:r w:rsidRPr="000274CD">
              <w:rPr>
                <w:rFonts w:ascii="Times New Roman" w:hAnsi="Times New Roman" w:cs="Times New Roman"/>
                <w:b/>
                <w:sz w:val="28"/>
                <w:szCs w:val="28"/>
                <w:lang w:val="uk-UA"/>
              </w:rPr>
              <w:t>Предметна област</w:t>
            </w:r>
            <w:r>
              <w:rPr>
                <w:rFonts w:ascii="Times New Roman" w:hAnsi="Times New Roman" w:cs="Times New Roman"/>
                <w:b/>
                <w:sz w:val="28"/>
                <w:szCs w:val="28"/>
                <w:lang w:val="uk-UA"/>
              </w:rPr>
              <w:t>ь, галузь знань, спеціальність</w:t>
            </w:r>
          </w:p>
        </w:tc>
        <w:tc>
          <w:tcPr>
            <w:tcW w:w="7333" w:type="dxa"/>
            <w:gridSpan w:val="2"/>
          </w:tcPr>
          <w:p w:rsidR="00DC492C" w:rsidRPr="000274CD" w:rsidRDefault="00DC492C" w:rsidP="009A7D0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02 «Культура і мистецтво»</w:t>
            </w:r>
            <w:r w:rsidRPr="00BF47C5">
              <w:rPr>
                <w:rFonts w:ascii="Times New Roman" w:hAnsi="Times New Roman" w:cs="Times New Roman"/>
                <w:sz w:val="28"/>
                <w:szCs w:val="28"/>
                <w:lang w:val="uk-UA"/>
              </w:rPr>
              <w:t xml:space="preserve"> за спеціальністю 025 «Музичне мистецтво»</w:t>
            </w:r>
          </w:p>
        </w:tc>
      </w:tr>
      <w:tr w:rsidR="00DC492C" w:rsidTr="00DC492C">
        <w:trPr>
          <w:trHeight w:val="795"/>
        </w:trPr>
        <w:tc>
          <w:tcPr>
            <w:tcW w:w="3403" w:type="dxa"/>
            <w:gridSpan w:val="5"/>
          </w:tcPr>
          <w:p w:rsidR="00DC492C" w:rsidRPr="000274CD" w:rsidRDefault="00DC492C" w:rsidP="009A7D01">
            <w:pPr>
              <w:spacing w:line="240" w:lineRule="auto"/>
              <w:jc w:val="both"/>
              <w:rPr>
                <w:rFonts w:ascii="Times New Roman" w:hAnsi="Times New Roman" w:cs="Times New Roman"/>
                <w:b/>
                <w:sz w:val="28"/>
                <w:szCs w:val="28"/>
                <w:lang w:val="uk-UA"/>
              </w:rPr>
            </w:pPr>
            <w:r w:rsidRPr="000274CD">
              <w:rPr>
                <w:rFonts w:ascii="Times New Roman" w:hAnsi="Times New Roman" w:cs="Times New Roman"/>
                <w:b/>
                <w:sz w:val="28"/>
                <w:szCs w:val="28"/>
                <w:lang w:val="uk-UA"/>
              </w:rPr>
              <w:t>Орієнтація освітньої програм</w:t>
            </w:r>
            <w:r>
              <w:rPr>
                <w:rFonts w:ascii="Times New Roman" w:hAnsi="Times New Roman" w:cs="Times New Roman"/>
                <w:b/>
                <w:sz w:val="28"/>
                <w:szCs w:val="28"/>
                <w:lang w:val="uk-UA"/>
              </w:rPr>
              <w:t>и</w:t>
            </w:r>
          </w:p>
        </w:tc>
        <w:tc>
          <w:tcPr>
            <w:tcW w:w="7333" w:type="dxa"/>
            <w:gridSpan w:val="2"/>
          </w:tcPr>
          <w:p w:rsidR="00DC492C" w:rsidRPr="000274CD" w:rsidRDefault="00DC492C" w:rsidP="009A7D0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Освітньо-професійна</w:t>
            </w:r>
          </w:p>
        </w:tc>
      </w:tr>
      <w:tr w:rsidR="00DC492C" w:rsidTr="00DC492C">
        <w:trPr>
          <w:trHeight w:val="1624"/>
        </w:trPr>
        <w:tc>
          <w:tcPr>
            <w:tcW w:w="3403" w:type="dxa"/>
            <w:gridSpan w:val="5"/>
          </w:tcPr>
          <w:p w:rsidR="00DC492C" w:rsidRPr="000274CD" w:rsidRDefault="00DC492C" w:rsidP="009A7D01">
            <w:pPr>
              <w:spacing w:line="240" w:lineRule="auto"/>
              <w:jc w:val="both"/>
              <w:rPr>
                <w:rFonts w:ascii="Times New Roman" w:hAnsi="Times New Roman" w:cs="Times New Roman"/>
                <w:b/>
                <w:sz w:val="28"/>
                <w:szCs w:val="28"/>
                <w:lang w:val="uk-UA"/>
              </w:rPr>
            </w:pPr>
            <w:r w:rsidRPr="000274CD">
              <w:rPr>
                <w:rFonts w:ascii="Times New Roman" w:hAnsi="Times New Roman" w:cs="Times New Roman"/>
                <w:b/>
                <w:sz w:val="28"/>
                <w:szCs w:val="28"/>
                <w:lang w:val="uk-UA"/>
              </w:rPr>
              <w:t>Основний фокус освітньої програми</w:t>
            </w:r>
            <w:r>
              <w:rPr>
                <w:rFonts w:ascii="Times New Roman" w:hAnsi="Times New Roman" w:cs="Times New Roman"/>
                <w:b/>
                <w:sz w:val="28"/>
                <w:szCs w:val="28"/>
                <w:lang w:val="uk-UA"/>
              </w:rPr>
              <w:t xml:space="preserve"> та спеціалізації</w:t>
            </w:r>
          </w:p>
        </w:tc>
        <w:tc>
          <w:tcPr>
            <w:tcW w:w="7333" w:type="dxa"/>
            <w:gridSpan w:val="2"/>
          </w:tcPr>
          <w:p w:rsidR="00DC492C" w:rsidRPr="000274CD" w:rsidRDefault="00DC492C" w:rsidP="009A7D01">
            <w:pPr>
              <w:spacing w:line="240" w:lineRule="auto"/>
              <w:jc w:val="both"/>
              <w:rPr>
                <w:rFonts w:ascii="Times New Roman" w:hAnsi="Times New Roman" w:cs="Times New Roman"/>
                <w:sz w:val="28"/>
                <w:szCs w:val="28"/>
                <w:lang w:val="uk-UA"/>
              </w:rPr>
            </w:pPr>
            <w:r w:rsidRPr="00D97086">
              <w:rPr>
                <w:rFonts w:ascii="Times New Roman" w:hAnsi="Times New Roman" w:cs="Times New Roman"/>
                <w:sz w:val="28"/>
                <w:szCs w:val="28"/>
                <w:lang w:val="uk-UA"/>
              </w:rPr>
              <w:t>Формування та розвиток професійної компетентності для здійснення музично-освітньої дія</w:t>
            </w:r>
            <w:r>
              <w:rPr>
                <w:rFonts w:ascii="Times New Roman" w:hAnsi="Times New Roman" w:cs="Times New Roman"/>
                <w:sz w:val="28"/>
                <w:szCs w:val="28"/>
                <w:lang w:val="uk-UA"/>
              </w:rPr>
              <w:t xml:space="preserve">льності відповідно до сучасних </w:t>
            </w:r>
            <w:r w:rsidRPr="00D97086">
              <w:rPr>
                <w:rFonts w:ascii="Times New Roman" w:hAnsi="Times New Roman" w:cs="Times New Roman"/>
                <w:sz w:val="28"/>
                <w:szCs w:val="28"/>
                <w:lang w:val="uk-UA"/>
              </w:rPr>
              <w:t xml:space="preserve">вимог організації освітнього процесу мистецьких закладів. </w:t>
            </w:r>
            <w:r>
              <w:rPr>
                <w:rFonts w:ascii="Times New Roman" w:hAnsi="Times New Roman" w:cs="Times New Roman"/>
                <w:sz w:val="28"/>
                <w:szCs w:val="28"/>
                <w:lang w:val="uk-UA"/>
              </w:rPr>
              <w:t>Спеціальна о</w:t>
            </w:r>
            <w:r w:rsidRPr="00D97086">
              <w:rPr>
                <w:rFonts w:ascii="Times New Roman" w:hAnsi="Times New Roman" w:cs="Times New Roman"/>
                <w:sz w:val="28"/>
                <w:szCs w:val="28"/>
                <w:lang w:val="uk-UA"/>
              </w:rPr>
              <w:t>світа в галузі «Культура і мистецтво» за спеціальністю «Музичне мистецтво», спеціалізацією</w:t>
            </w:r>
            <w:r>
              <w:rPr>
                <w:rFonts w:ascii="Times New Roman" w:hAnsi="Times New Roman" w:cs="Times New Roman"/>
                <w:sz w:val="28"/>
                <w:szCs w:val="28"/>
                <w:lang w:val="uk-UA"/>
              </w:rPr>
              <w:t xml:space="preserve"> «Музикознавство», «Фортепіано. Орган», «Оркестрові струнні інструменти», «Оркестрові духові та ударні інструменти», </w:t>
            </w:r>
            <w:r w:rsidRPr="00D97086">
              <w:rPr>
                <w:rFonts w:ascii="Times New Roman" w:hAnsi="Times New Roman" w:cs="Times New Roman"/>
                <w:sz w:val="28"/>
                <w:szCs w:val="28"/>
                <w:lang w:val="uk-UA"/>
              </w:rPr>
              <w:t>«Хорове диригування», «Академічний спів», «Естрадний спів», «Естрада». Ключові сл</w:t>
            </w:r>
            <w:r>
              <w:rPr>
                <w:rFonts w:ascii="Times New Roman" w:hAnsi="Times New Roman" w:cs="Times New Roman"/>
                <w:sz w:val="28"/>
                <w:szCs w:val="28"/>
                <w:lang w:val="uk-UA"/>
              </w:rPr>
              <w:t xml:space="preserve">ова: музичне мистецтво, освіта, </w:t>
            </w:r>
            <w:r w:rsidRPr="00D97086">
              <w:rPr>
                <w:rFonts w:ascii="Times New Roman" w:hAnsi="Times New Roman" w:cs="Times New Roman"/>
                <w:sz w:val="28"/>
                <w:szCs w:val="28"/>
                <w:lang w:val="uk-UA"/>
              </w:rPr>
              <w:t>музично-педагогічна діяльність, методика</w:t>
            </w:r>
            <w:r>
              <w:rPr>
                <w:rFonts w:ascii="Times New Roman" w:hAnsi="Times New Roman" w:cs="Times New Roman"/>
                <w:sz w:val="28"/>
                <w:szCs w:val="28"/>
                <w:lang w:val="uk-UA"/>
              </w:rPr>
              <w:t>.</w:t>
            </w:r>
          </w:p>
        </w:tc>
      </w:tr>
      <w:tr w:rsidR="00DC492C" w:rsidRPr="00004552" w:rsidTr="00DC492C">
        <w:trPr>
          <w:trHeight w:val="1513"/>
        </w:trPr>
        <w:tc>
          <w:tcPr>
            <w:tcW w:w="3403" w:type="dxa"/>
            <w:gridSpan w:val="5"/>
          </w:tcPr>
          <w:p w:rsidR="00DC492C" w:rsidRPr="000274CD" w:rsidRDefault="00DC492C" w:rsidP="009A7D01">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Особливості програми</w:t>
            </w:r>
          </w:p>
        </w:tc>
        <w:tc>
          <w:tcPr>
            <w:tcW w:w="7333" w:type="dxa"/>
            <w:gridSpan w:val="2"/>
          </w:tcPr>
          <w:p w:rsidR="00DC492C" w:rsidRPr="000274CD" w:rsidRDefault="00DC492C" w:rsidP="009A7D01">
            <w:pPr>
              <w:spacing w:line="240" w:lineRule="auto"/>
              <w:jc w:val="both"/>
              <w:rPr>
                <w:rFonts w:ascii="Times New Roman" w:hAnsi="Times New Roman" w:cs="Times New Roman"/>
                <w:sz w:val="28"/>
                <w:szCs w:val="28"/>
                <w:lang w:val="uk-UA"/>
              </w:rPr>
            </w:pPr>
            <w:r w:rsidRPr="000274CD">
              <w:rPr>
                <w:rFonts w:ascii="Times New Roman" w:hAnsi="Times New Roman" w:cs="Times New Roman"/>
                <w:sz w:val="28"/>
                <w:szCs w:val="28"/>
                <w:lang w:val="uk-UA"/>
              </w:rPr>
              <w:t>Освітньо-професійна програма розроблена з урахуванням багаторічного досвіду підготовки фахівців зі спеціальності «Музичне мистецтво» та з опорою на досвід провідних мистецьких навчальних закладів.</w:t>
            </w:r>
          </w:p>
        </w:tc>
      </w:tr>
      <w:tr w:rsidR="00DC492C" w:rsidTr="00DC492C">
        <w:trPr>
          <w:trHeight w:val="379"/>
        </w:trPr>
        <w:tc>
          <w:tcPr>
            <w:tcW w:w="10736" w:type="dxa"/>
            <w:gridSpan w:val="7"/>
          </w:tcPr>
          <w:p w:rsidR="00DC492C" w:rsidRDefault="00DC492C" w:rsidP="009A7D01">
            <w:pPr>
              <w:pStyle w:val="a3"/>
              <w:spacing w:line="240" w:lineRule="auto"/>
              <w:ind w:left="1115"/>
              <w:jc w:val="center"/>
              <w:rPr>
                <w:rFonts w:ascii="Times New Roman" w:hAnsi="Times New Roman" w:cs="Times New Roman"/>
                <w:b/>
                <w:sz w:val="28"/>
                <w:szCs w:val="28"/>
                <w:lang w:val="uk-UA"/>
              </w:rPr>
            </w:pPr>
            <w:r>
              <w:rPr>
                <w:rFonts w:ascii="Times New Roman" w:hAnsi="Times New Roman" w:cs="Times New Roman"/>
                <w:b/>
                <w:sz w:val="28"/>
                <w:szCs w:val="28"/>
                <w:lang w:val="uk-UA"/>
              </w:rPr>
              <w:t>4 – Придатність випускників до працевлаштування та подальшого навчання</w:t>
            </w:r>
          </w:p>
        </w:tc>
      </w:tr>
      <w:tr w:rsidR="00DC492C" w:rsidTr="00DC492C">
        <w:trPr>
          <w:trHeight w:val="1379"/>
        </w:trPr>
        <w:tc>
          <w:tcPr>
            <w:tcW w:w="3403" w:type="dxa"/>
            <w:gridSpan w:val="5"/>
          </w:tcPr>
          <w:p w:rsidR="00DC492C" w:rsidRPr="00D97086" w:rsidRDefault="00DC492C" w:rsidP="009A7D01">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 xml:space="preserve">Придатність </w:t>
            </w:r>
            <w:r w:rsidRPr="00D97086">
              <w:rPr>
                <w:rFonts w:ascii="Times New Roman" w:hAnsi="Times New Roman" w:cs="Times New Roman"/>
                <w:b/>
                <w:sz w:val="28"/>
                <w:szCs w:val="28"/>
                <w:lang w:val="uk-UA"/>
              </w:rPr>
              <w:t>до працевлаштування</w:t>
            </w:r>
          </w:p>
        </w:tc>
        <w:tc>
          <w:tcPr>
            <w:tcW w:w="7333" w:type="dxa"/>
            <w:gridSpan w:val="2"/>
          </w:tcPr>
          <w:p w:rsidR="00DC492C" w:rsidRPr="00FD407F" w:rsidRDefault="00DC492C" w:rsidP="009A7D01">
            <w:pPr>
              <w:pStyle w:val="aa"/>
              <w:tabs>
                <w:tab w:val="left" w:pos="33"/>
                <w:tab w:val="left" w:pos="399"/>
              </w:tabs>
              <w:jc w:val="both"/>
              <w:rPr>
                <w:rFonts w:ascii="Times New Roman" w:hAnsi="Times New Roman" w:cs="Times New Roman"/>
                <w:sz w:val="28"/>
                <w:szCs w:val="28"/>
                <w:lang w:val="uk-UA"/>
              </w:rPr>
            </w:pPr>
            <w:r w:rsidRPr="00FD407F">
              <w:rPr>
                <w:rFonts w:ascii="Times New Roman" w:hAnsi="Times New Roman" w:cs="Times New Roman"/>
                <w:sz w:val="28"/>
                <w:szCs w:val="28"/>
                <w:lang w:val="uk-UA"/>
              </w:rPr>
              <w:t xml:space="preserve">Основні посади, місця роботи зі спеціальності 025 «Музичне мистецтво» згідно з чинною редакцією Національного класифікатора України (ДК 003:2010): </w:t>
            </w:r>
          </w:p>
          <w:p w:rsidR="00DC492C" w:rsidRPr="00FD407F" w:rsidRDefault="00DC492C" w:rsidP="009A7D01">
            <w:pPr>
              <w:tabs>
                <w:tab w:val="left" w:pos="33"/>
                <w:tab w:val="left" w:pos="399"/>
                <w:tab w:val="center" w:pos="4819"/>
                <w:tab w:val="right" w:pos="9639"/>
              </w:tabs>
              <w:spacing w:after="0" w:line="240" w:lineRule="auto"/>
              <w:jc w:val="both"/>
              <w:rPr>
                <w:rFonts w:ascii="Times New Roman" w:eastAsia="Calibri" w:hAnsi="Times New Roman" w:cs="Times New Roman"/>
                <w:kern w:val="16"/>
                <w:sz w:val="28"/>
                <w:szCs w:val="28"/>
                <w:lang w:val="uk-UA" w:eastAsia="x-none"/>
              </w:rPr>
            </w:pPr>
            <w:r w:rsidRPr="00FD407F">
              <w:rPr>
                <w:rFonts w:ascii="Times New Roman" w:eastAsia="Calibri" w:hAnsi="Times New Roman" w:cs="Times New Roman"/>
                <w:kern w:val="16"/>
                <w:sz w:val="28"/>
                <w:szCs w:val="28"/>
                <w:lang w:val="uk-UA" w:eastAsia="x-none"/>
              </w:rPr>
              <w:t xml:space="preserve">2320 Викладач професійного навчально-виховного закладу </w:t>
            </w:r>
          </w:p>
          <w:p w:rsidR="00DC492C" w:rsidRPr="00FD407F" w:rsidRDefault="00DC492C" w:rsidP="009A7D01">
            <w:pPr>
              <w:tabs>
                <w:tab w:val="left" w:pos="567"/>
              </w:tabs>
              <w:spacing w:after="0" w:line="240" w:lineRule="auto"/>
              <w:jc w:val="both"/>
              <w:rPr>
                <w:rFonts w:ascii="Times New Roman" w:eastAsia="Calibri" w:hAnsi="Times New Roman" w:cs="Times New Roman"/>
                <w:b/>
                <w:sz w:val="28"/>
                <w:szCs w:val="28"/>
                <w:lang w:val="uk-UA" w:eastAsia="uk-UA"/>
              </w:rPr>
            </w:pPr>
            <w:r w:rsidRPr="00FD407F">
              <w:rPr>
                <w:rFonts w:ascii="Times New Roman" w:eastAsia="Calibri" w:hAnsi="Times New Roman" w:cs="Times New Roman"/>
                <w:kern w:val="16"/>
                <w:sz w:val="28"/>
                <w:szCs w:val="28"/>
                <w:lang w:val="uk-UA"/>
              </w:rPr>
              <w:lastRenderedPageBreak/>
              <w:t xml:space="preserve">2453.1 Музикознавець </w:t>
            </w:r>
          </w:p>
          <w:p w:rsidR="00DC492C" w:rsidRPr="00FD407F" w:rsidRDefault="00DC492C" w:rsidP="009A7D01">
            <w:pPr>
              <w:tabs>
                <w:tab w:val="left" w:pos="33"/>
                <w:tab w:val="left" w:pos="399"/>
                <w:tab w:val="center" w:pos="4819"/>
                <w:tab w:val="right" w:pos="9639"/>
              </w:tabs>
              <w:spacing w:after="0" w:line="240" w:lineRule="auto"/>
              <w:rPr>
                <w:rFonts w:ascii="Times New Roman" w:eastAsia="Calibri" w:hAnsi="Times New Roman" w:cs="Times New Roman"/>
                <w:kern w:val="16"/>
                <w:sz w:val="28"/>
                <w:szCs w:val="28"/>
                <w:lang w:val="uk-UA" w:eastAsia="x-none"/>
              </w:rPr>
            </w:pPr>
            <w:r w:rsidRPr="00FD407F">
              <w:rPr>
                <w:rFonts w:ascii="Times New Roman" w:eastAsia="Calibri" w:hAnsi="Times New Roman" w:cs="Times New Roman"/>
                <w:kern w:val="16"/>
                <w:sz w:val="28"/>
                <w:szCs w:val="28"/>
                <w:lang w:val="uk-UA" w:eastAsia="x-none"/>
              </w:rPr>
              <w:t>2453.2</w:t>
            </w:r>
            <w:r w:rsidRPr="00FD407F">
              <w:rPr>
                <w:rFonts w:ascii="Times New Roman" w:eastAsia="Calibri" w:hAnsi="Times New Roman" w:cs="Times New Roman"/>
                <w:kern w:val="16"/>
                <w:sz w:val="28"/>
                <w:szCs w:val="28"/>
                <w:lang w:eastAsia="x-none"/>
              </w:rPr>
              <w:t xml:space="preserve"> </w:t>
            </w:r>
            <w:r w:rsidRPr="00FD407F">
              <w:rPr>
                <w:rFonts w:ascii="Times New Roman" w:eastAsia="Calibri" w:hAnsi="Times New Roman" w:cs="Times New Roman"/>
                <w:kern w:val="16"/>
                <w:sz w:val="28"/>
                <w:szCs w:val="28"/>
                <w:lang w:val="uk-UA" w:eastAsia="x-none"/>
              </w:rPr>
              <w:t xml:space="preserve">Артист (хору, хорового колективу, оркестрової групи та ін.) </w:t>
            </w:r>
          </w:p>
          <w:p w:rsidR="00DC492C" w:rsidRPr="00FD407F" w:rsidRDefault="00DC492C" w:rsidP="009A7D01">
            <w:pPr>
              <w:tabs>
                <w:tab w:val="left" w:pos="33"/>
                <w:tab w:val="left" w:pos="399"/>
                <w:tab w:val="center" w:pos="4819"/>
                <w:tab w:val="right" w:pos="9639"/>
              </w:tabs>
              <w:spacing w:after="0" w:line="240" w:lineRule="auto"/>
              <w:rPr>
                <w:rFonts w:ascii="Times New Roman" w:eastAsia="Calibri" w:hAnsi="Times New Roman" w:cs="Times New Roman"/>
                <w:kern w:val="16"/>
                <w:sz w:val="28"/>
                <w:szCs w:val="28"/>
                <w:lang w:val="uk-UA" w:eastAsia="x-none"/>
              </w:rPr>
            </w:pPr>
            <w:r w:rsidRPr="00FD407F">
              <w:rPr>
                <w:rFonts w:ascii="Times New Roman" w:eastAsia="Calibri" w:hAnsi="Times New Roman" w:cs="Times New Roman"/>
                <w:kern w:val="16"/>
                <w:sz w:val="28"/>
                <w:szCs w:val="28"/>
                <w:lang w:val="uk-UA" w:eastAsia="x-none"/>
              </w:rPr>
              <w:t>2453.2</w:t>
            </w:r>
            <w:r w:rsidRPr="00FD407F">
              <w:rPr>
                <w:rFonts w:ascii="Times New Roman" w:eastAsia="Calibri" w:hAnsi="Times New Roman" w:cs="Times New Roman"/>
                <w:kern w:val="16"/>
                <w:sz w:val="28"/>
                <w:szCs w:val="28"/>
                <w:lang w:eastAsia="x-none"/>
              </w:rPr>
              <w:t xml:space="preserve">  </w:t>
            </w:r>
            <w:r w:rsidRPr="00FD407F">
              <w:rPr>
                <w:rFonts w:ascii="Times New Roman" w:eastAsia="Calibri" w:hAnsi="Times New Roman" w:cs="Times New Roman"/>
                <w:kern w:val="16"/>
                <w:sz w:val="28"/>
                <w:szCs w:val="28"/>
                <w:lang w:val="uk-UA" w:eastAsia="x-none"/>
              </w:rPr>
              <w:t xml:space="preserve">Артист ансамблю (пісні й танцю, вокально-інструментального, вокального, естрадно-інструментального, хорового, народних інструментів та ін.) </w:t>
            </w:r>
          </w:p>
          <w:p w:rsidR="00DC492C" w:rsidRPr="00FD407F" w:rsidRDefault="00DC492C" w:rsidP="009A7D01">
            <w:pPr>
              <w:tabs>
                <w:tab w:val="left" w:pos="33"/>
                <w:tab w:val="left" w:pos="399"/>
                <w:tab w:val="center" w:pos="4819"/>
                <w:tab w:val="right" w:pos="9639"/>
              </w:tabs>
              <w:spacing w:after="0" w:line="240" w:lineRule="auto"/>
              <w:jc w:val="both"/>
              <w:rPr>
                <w:rFonts w:ascii="Times New Roman" w:eastAsia="Calibri" w:hAnsi="Times New Roman" w:cs="Times New Roman"/>
                <w:kern w:val="16"/>
                <w:sz w:val="28"/>
                <w:szCs w:val="28"/>
                <w:lang w:val="uk-UA" w:eastAsia="x-none"/>
              </w:rPr>
            </w:pPr>
            <w:r w:rsidRPr="00FD407F">
              <w:rPr>
                <w:rFonts w:ascii="Times New Roman" w:eastAsia="Calibri" w:hAnsi="Times New Roman" w:cs="Times New Roman"/>
                <w:kern w:val="16"/>
                <w:sz w:val="28"/>
                <w:szCs w:val="28"/>
                <w:lang w:val="uk-UA" w:eastAsia="x-none"/>
              </w:rPr>
              <w:t xml:space="preserve">2453.2 Артист-вокаліст (оперний, камерний, соліст, соліст-бандурист, музичної комедії, естради та ін.) </w:t>
            </w:r>
          </w:p>
          <w:p w:rsidR="00DC492C" w:rsidRPr="00FD407F" w:rsidRDefault="00DC492C" w:rsidP="009A7D01">
            <w:pPr>
              <w:tabs>
                <w:tab w:val="left" w:pos="33"/>
                <w:tab w:val="left" w:pos="399"/>
                <w:tab w:val="center" w:pos="4819"/>
                <w:tab w:val="right" w:pos="9639"/>
              </w:tabs>
              <w:spacing w:after="0" w:line="240" w:lineRule="auto"/>
              <w:jc w:val="both"/>
              <w:rPr>
                <w:rFonts w:ascii="Times New Roman" w:eastAsia="Calibri" w:hAnsi="Times New Roman" w:cs="Times New Roman"/>
                <w:kern w:val="16"/>
                <w:sz w:val="28"/>
                <w:szCs w:val="28"/>
                <w:lang w:val="uk-UA" w:eastAsia="x-none"/>
              </w:rPr>
            </w:pPr>
            <w:r w:rsidRPr="00FD407F">
              <w:rPr>
                <w:rFonts w:ascii="Times New Roman" w:eastAsia="Calibri" w:hAnsi="Times New Roman" w:cs="Times New Roman"/>
                <w:kern w:val="16"/>
                <w:sz w:val="28"/>
                <w:szCs w:val="28"/>
                <w:lang w:val="uk-UA" w:eastAsia="x-none"/>
              </w:rPr>
              <w:t xml:space="preserve">2453.2 Артист-соліст (хору) </w:t>
            </w:r>
          </w:p>
          <w:p w:rsidR="00DC492C" w:rsidRPr="00FD407F" w:rsidRDefault="00DC492C" w:rsidP="009A7D01">
            <w:pPr>
              <w:tabs>
                <w:tab w:val="left" w:pos="33"/>
                <w:tab w:val="left" w:pos="399"/>
                <w:tab w:val="center" w:pos="4819"/>
                <w:tab w:val="right" w:pos="9639"/>
              </w:tabs>
              <w:spacing w:after="0" w:line="240" w:lineRule="auto"/>
              <w:jc w:val="both"/>
              <w:rPr>
                <w:rFonts w:ascii="Times New Roman" w:eastAsia="Calibri" w:hAnsi="Times New Roman" w:cs="Times New Roman"/>
                <w:kern w:val="16"/>
                <w:sz w:val="28"/>
                <w:szCs w:val="28"/>
                <w:lang w:val="uk-UA" w:eastAsia="x-none"/>
              </w:rPr>
            </w:pPr>
            <w:r w:rsidRPr="00FD407F">
              <w:rPr>
                <w:rFonts w:ascii="Times New Roman" w:eastAsia="Calibri" w:hAnsi="Times New Roman" w:cs="Times New Roman"/>
                <w:kern w:val="16"/>
                <w:sz w:val="28"/>
                <w:szCs w:val="28"/>
                <w:lang w:val="uk-UA" w:eastAsia="x-none"/>
              </w:rPr>
              <w:t>2453.2</w:t>
            </w:r>
            <w:r w:rsidRPr="00FD407F">
              <w:rPr>
                <w:rFonts w:ascii="Times New Roman" w:eastAsia="Calibri" w:hAnsi="Times New Roman" w:cs="Times New Roman"/>
                <w:kern w:val="16"/>
                <w:sz w:val="28"/>
                <w:szCs w:val="28"/>
                <w:lang w:eastAsia="x-none"/>
              </w:rPr>
              <w:t xml:space="preserve"> </w:t>
            </w:r>
            <w:r w:rsidRPr="00FD407F">
              <w:rPr>
                <w:rFonts w:ascii="Times New Roman" w:eastAsia="Calibri" w:hAnsi="Times New Roman" w:cs="Times New Roman"/>
                <w:kern w:val="16"/>
                <w:sz w:val="28"/>
                <w:szCs w:val="28"/>
                <w:lang w:val="uk-UA" w:eastAsia="x-none"/>
              </w:rPr>
              <w:t xml:space="preserve">Керівник оркестру (ансамблю) духових інструментів </w:t>
            </w:r>
          </w:p>
          <w:p w:rsidR="00DC492C" w:rsidRPr="00D04D19" w:rsidRDefault="00DC492C" w:rsidP="009A7D01">
            <w:pPr>
              <w:tabs>
                <w:tab w:val="left" w:pos="33"/>
                <w:tab w:val="left" w:pos="399"/>
                <w:tab w:val="center" w:pos="4819"/>
                <w:tab w:val="right" w:pos="9639"/>
              </w:tabs>
              <w:spacing w:after="0" w:line="240" w:lineRule="auto"/>
              <w:jc w:val="both"/>
              <w:rPr>
                <w:rFonts w:ascii="Times New Roman" w:eastAsia="Calibri" w:hAnsi="Times New Roman" w:cs="Times New Roman"/>
                <w:kern w:val="16"/>
                <w:sz w:val="28"/>
                <w:szCs w:val="28"/>
                <w:lang w:val="uk-UA" w:eastAsia="x-none"/>
              </w:rPr>
            </w:pPr>
            <w:r w:rsidRPr="00D04D19">
              <w:rPr>
                <w:rFonts w:ascii="Times New Roman" w:eastAsia="Calibri" w:hAnsi="Times New Roman" w:cs="Times New Roman"/>
                <w:kern w:val="16"/>
                <w:sz w:val="28"/>
                <w:szCs w:val="28"/>
                <w:lang w:val="uk-UA" w:eastAsia="x-none"/>
              </w:rPr>
              <w:t xml:space="preserve">2453.2 Керівник оркестру (ансамблю, фольклорного ансамблю) народних інструментів </w:t>
            </w:r>
          </w:p>
          <w:p w:rsidR="00DC492C" w:rsidRPr="00D04D19" w:rsidRDefault="00DC492C" w:rsidP="009A7D01">
            <w:pPr>
              <w:tabs>
                <w:tab w:val="left" w:pos="33"/>
                <w:tab w:val="left" w:pos="399"/>
                <w:tab w:val="center" w:pos="4819"/>
                <w:tab w:val="right" w:pos="9639"/>
              </w:tabs>
              <w:spacing w:after="0" w:line="240" w:lineRule="auto"/>
              <w:jc w:val="both"/>
              <w:rPr>
                <w:rFonts w:ascii="Times New Roman" w:eastAsia="Calibri" w:hAnsi="Times New Roman" w:cs="Times New Roman"/>
                <w:kern w:val="16"/>
                <w:sz w:val="28"/>
                <w:szCs w:val="28"/>
                <w:lang w:val="uk-UA" w:eastAsia="x-none"/>
              </w:rPr>
            </w:pPr>
            <w:r w:rsidRPr="00D04D19">
              <w:rPr>
                <w:rFonts w:ascii="Times New Roman" w:eastAsia="Calibri" w:hAnsi="Times New Roman" w:cs="Times New Roman"/>
                <w:kern w:val="16"/>
                <w:sz w:val="28"/>
                <w:szCs w:val="28"/>
                <w:lang w:val="uk-UA" w:eastAsia="x-none"/>
              </w:rPr>
              <w:t>2453.2 Керівник хору (фольклорного ансамблю)</w:t>
            </w:r>
          </w:p>
          <w:p w:rsidR="00DC492C" w:rsidRPr="00D04D19" w:rsidRDefault="00DC492C" w:rsidP="009A7D01">
            <w:pPr>
              <w:tabs>
                <w:tab w:val="left" w:pos="33"/>
                <w:tab w:val="left" w:pos="567"/>
                <w:tab w:val="center" w:pos="4819"/>
                <w:tab w:val="right" w:pos="9639"/>
              </w:tabs>
              <w:spacing w:after="0" w:line="240" w:lineRule="auto"/>
              <w:jc w:val="both"/>
              <w:rPr>
                <w:rFonts w:ascii="Times New Roman" w:eastAsia="Calibri" w:hAnsi="Times New Roman" w:cs="Times New Roman"/>
                <w:kern w:val="16"/>
                <w:sz w:val="28"/>
                <w:szCs w:val="28"/>
                <w:lang w:val="uk-UA" w:eastAsia="x-none"/>
              </w:rPr>
            </w:pPr>
            <w:r>
              <w:rPr>
                <w:rFonts w:ascii="Times New Roman" w:eastAsia="Calibri" w:hAnsi="Times New Roman" w:cs="Times New Roman"/>
                <w:kern w:val="16"/>
                <w:sz w:val="28"/>
                <w:szCs w:val="28"/>
                <w:lang w:val="uk-UA" w:eastAsia="x-none"/>
              </w:rPr>
              <w:t>2453.2 Концертмейстер</w:t>
            </w:r>
          </w:p>
        </w:tc>
      </w:tr>
      <w:tr w:rsidR="00DC492C" w:rsidRPr="003373DB" w:rsidTr="00DC492C">
        <w:trPr>
          <w:trHeight w:val="794"/>
        </w:trPr>
        <w:tc>
          <w:tcPr>
            <w:tcW w:w="3403" w:type="dxa"/>
            <w:gridSpan w:val="5"/>
          </w:tcPr>
          <w:p w:rsidR="00DC492C" w:rsidRPr="00D97086" w:rsidRDefault="00DC492C" w:rsidP="009A7D01">
            <w:pPr>
              <w:spacing w:line="240" w:lineRule="auto"/>
              <w:jc w:val="both"/>
              <w:rPr>
                <w:rFonts w:ascii="Times New Roman" w:hAnsi="Times New Roman" w:cs="Times New Roman"/>
                <w:b/>
                <w:sz w:val="28"/>
                <w:szCs w:val="28"/>
                <w:lang w:val="uk-UA"/>
              </w:rPr>
            </w:pPr>
            <w:r w:rsidRPr="00D97086">
              <w:rPr>
                <w:rFonts w:ascii="Times New Roman" w:hAnsi="Times New Roman" w:cs="Times New Roman"/>
                <w:b/>
                <w:sz w:val="28"/>
                <w:szCs w:val="28"/>
                <w:lang w:val="uk-UA"/>
              </w:rPr>
              <w:lastRenderedPageBreak/>
              <w:t>Подальше навчання</w:t>
            </w:r>
          </w:p>
        </w:tc>
        <w:tc>
          <w:tcPr>
            <w:tcW w:w="7333" w:type="dxa"/>
            <w:gridSpan w:val="2"/>
          </w:tcPr>
          <w:p w:rsidR="00DC492C" w:rsidRPr="00D97086" w:rsidRDefault="00DC492C" w:rsidP="009A7D01">
            <w:pPr>
              <w:spacing w:line="240" w:lineRule="auto"/>
              <w:jc w:val="both"/>
              <w:rPr>
                <w:rFonts w:ascii="Times New Roman" w:hAnsi="Times New Roman" w:cs="Times New Roman"/>
                <w:sz w:val="28"/>
                <w:szCs w:val="28"/>
                <w:lang w:val="uk-UA"/>
              </w:rPr>
            </w:pPr>
            <w:r w:rsidRPr="005D2D35">
              <w:rPr>
                <w:rFonts w:ascii="Times New Roman" w:hAnsi="Times New Roman"/>
                <w:sz w:val="28"/>
                <w:szCs w:val="28"/>
                <w:lang w:val="uk-UA"/>
              </w:rPr>
              <w:t>Можливість продовження навчання на другому освітньому рівні вищої освіти за ступенем магістр відповідно до отриманої спеціалізації.</w:t>
            </w:r>
          </w:p>
        </w:tc>
      </w:tr>
      <w:tr w:rsidR="00DC492C" w:rsidTr="00DC492C">
        <w:trPr>
          <w:trHeight w:val="357"/>
        </w:trPr>
        <w:tc>
          <w:tcPr>
            <w:tcW w:w="10736" w:type="dxa"/>
            <w:gridSpan w:val="7"/>
          </w:tcPr>
          <w:p w:rsidR="00DC492C" w:rsidRDefault="00DC492C" w:rsidP="009A7D01">
            <w:pPr>
              <w:pStyle w:val="a3"/>
              <w:spacing w:line="240" w:lineRule="auto"/>
              <w:ind w:left="1115"/>
              <w:jc w:val="center"/>
              <w:rPr>
                <w:rFonts w:ascii="Times New Roman" w:hAnsi="Times New Roman" w:cs="Times New Roman"/>
                <w:b/>
                <w:sz w:val="28"/>
                <w:szCs w:val="28"/>
                <w:lang w:val="uk-UA"/>
              </w:rPr>
            </w:pPr>
            <w:r>
              <w:rPr>
                <w:rFonts w:ascii="Times New Roman" w:hAnsi="Times New Roman" w:cs="Times New Roman"/>
                <w:b/>
                <w:sz w:val="28"/>
                <w:szCs w:val="28"/>
                <w:lang w:val="uk-UA"/>
              </w:rPr>
              <w:t>5 – Викладання та оцінювання</w:t>
            </w:r>
          </w:p>
        </w:tc>
      </w:tr>
      <w:tr w:rsidR="00DC492C" w:rsidTr="00DC492C">
        <w:trPr>
          <w:trHeight w:val="1721"/>
        </w:trPr>
        <w:tc>
          <w:tcPr>
            <w:tcW w:w="3403" w:type="dxa"/>
            <w:gridSpan w:val="5"/>
          </w:tcPr>
          <w:p w:rsidR="00DC492C" w:rsidRPr="00971DF3" w:rsidRDefault="00DC492C" w:rsidP="009A7D01">
            <w:pPr>
              <w:spacing w:line="240" w:lineRule="auto"/>
              <w:rPr>
                <w:rFonts w:ascii="Times New Roman" w:hAnsi="Times New Roman" w:cs="Times New Roman"/>
                <w:b/>
                <w:sz w:val="28"/>
                <w:szCs w:val="28"/>
                <w:lang w:val="uk-UA"/>
              </w:rPr>
            </w:pPr>
            <w:r w:rsidRPr="00971DF3">
              <w:rPr>
                <w:rFonts w:ascii="Times New Roman" w:hAnsi="Times New Roman" w:cs="Times New Roman"/>
                <w:b/>
                <w:sz w:val="28"/>
                <w:szCs w:val="28"/>
                <w:lang w:val="uk-UA"/>
              </w:rPr>
              <w:t>Викладання та навчання</w:t>
            </w:r>
          </w:p>
        </w:tc>
        <w:tc>
          <w:tcPr>
            <w:tcW w:w="7333" w:type="dxa"/>
            <w:gridSpan w:val="2"/>
          </w:tcPr>
          <w:p w:rsidR="00DC492C" w:rsidRPr="00971DF3" w:rsidRDefault="00DC492C" w:rsidP="009A7D01">
            <w:pPr>
              <w:spacing w:line="240" w:lineRule="auto"/>
              <w:jc w:val="both"/>
              <w:rPr>
                <w:rFonts w:ascii="Times New Roman" w:hAnsi="Times New Roman" w:cs="Times New Roman"/>
                <w:sz w:val="28"/>
                <w:szCs w:val="28"/>
                <w:lang w:val="uk-UA"/>
              </w:rPr>
            </w:pPr>
            <w:r w:rsidRPr="00971DF3">
              <w:rPr>
                <w:rFonts w:ascii="Times New Roman" w:hAnsi="Times New Roman" w:cs="Times New Roman"/>
                <w:sz w:val="28"/>
                <w:szCs w:val="28"/>
                <w:lang w:val="uk-UA"/>
              </w:rPr>
              <w:t>Викладання та навчання проводиться у вигляді: лекцій, мультимедійних лекцій, інтерактивних лекцій, практичних занять, лабораторних занять, самостійного навчання, індивідуальних занять, консультацій, підготовки курсової та дипломної робіт.</w:t>
            </w:r>
          </w:p>
        </w:tc>
      </w:tr>
      <w:tr w:rsidR="00DC492C" w:rsidRPr="00004552" w:rsidTr="00DC492C">
        <w:trPr>
          <w:trHeight w:val="1226"/>
        </w:trPr>
        <w:tc>
          <w:tcPr>
            <w:tcW w:w="3403" w:type="dxa"/>
            <w:gridSpan w:val="5"/>
          </w:tcPr>
          <w:p w:rsidR="00DC492C" w:rsidRPr="00971DF3" w:rsidRDefault="00DC492C" w:rsidP="009A7D01">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Оцінювання</w:t>
            </w:r>
          </w:p>
        </w:tc>
        <w:tc>
          <w:tcPr>
            <w:tcW w:w="7333" w:type="dxa"/>
            <w:gridSpan w:val="2"/>
          </w:tcPr>
          <w:p w:rsidR="00DC492C" w:rsidRPr="00971DF3" w:rsidRDefault="00DC492C" w:rsidP="009A7D01">
            <w:pPr>
              <w:spacing w:line="240" w:lineRule="auto"/>
              <w:jc w:val="both"/>
              <w:rPr>
                <w:rFonts w:ascii="Times New Roman" w:hAnsi="Times New Roman" w:cs="Times New Roman"/>
                <w:sz w:val="28"/>
                <w:szCs w:val="28"/>
                <w:lang w:val="uk-UA"/>
              </w:rPr>
            </w:pPr>
            <w:r w:rsidRPr="00971DF3">
              <w:rPr>
                <w:rFonts w:ascii="Times New Roman" w:hAnsi="Times New Roman" w:cs="Times New Roman"/>
                <w:sz w:val="28"/>
                <w:szCs w:val="28"/>
                <w:lang w:val="uk-UA"/>
              </w:rPr>
              <w:t xml:space="preserve">Усні та письмові екзамени, заліки, захист звіту з практики, захист курсової роботи, захист </w:t>
            </w:r>
            <w:r>
              <w:rPr>
                <w:rFonts w:ascii="Times New Roman" w:hAnsi="Times New Roman" w:cs="Times New Roman"/>
                <w:sz w:val="28"/>
                <w:szCs w:val="28"/>
                <w:lang w:val="uk-UA"/>
              </w:rPr>
              <w:t>кваліфікаційної</w:t>
            </w:r>
            <w:r w:rsidRPr="00971DF3">
              <w:rPr>
                <w:rFonts w:ascii="Times New Roman" w:hAnsi="Times New Roman" w:cs="Times New Roman"/>
                <w:sz w:val="28"/>
                <w:szCs w:val="28"/>
                <w:lang w:val="uk-UA"/>
              </w:rPr>
              <w:t xml:space="preserve"> роботи, атестація.</w:t>
            </w:r>
          </w:p>
        </w:tc>
      </w:tr>
      <w:tr w:rsidR="00DC492C" w:rsidTr="00DC492C">
        <w:trPr>
          <w:trHeight w:val="476"/>
        </w:trPr>
        <w:tc>
          <w:tcPr>
            <w:tcW w:w="10736" w:type="dxa"/>
            <w:gridSpan w:val="7"/>
          </w:tcPr>
          <w:p w:rsidR="00DC492C" w:rsidRDefault="00DC492C" w:rsidP="009A7D01">
            <w:pPr>
              <w:pStyle w:val="a3"/>
              <w:spacing w:line="240" w:lineRule="auto"/>
              <w:ind w:left="1115"/>
              <w:jc w:val="center"/>
              <w:rPr>
                <w:rFonts w:ascii="Times New Roman" w:hAnsi="Times New Roman" w:cs="Times New Roman"/>
                <w:b/>
                <w:sz w:val="28"/>
                <w:szCs w:val="28"/>
                <w:lang w:val="uk-UA"/>
              </w:rPr>
            </w:pPr>
            <w:r>
              <w:rPr>
                <w:rFonts w:ascii="Times New Roman" w:hAnsi="Times New Roman" w:cs="Times New Roman"/>
                <w:b/>
                <w:sz w:val="28"/>
                <w:szCs w:val="28"/>
                <w:lang w:val="uk-UA"/>
              </w:rPr>
              <w:t>6 – Програмні компетентності</w:t>
            </w:r>
          </w:p>
        </w:tc>
      </w:tr>
      <w:tr w:rsidR="00DC492C" w:rsidRPr="00004552" w:rsidTr="00DC492C">
        <w:trPr>
          <w:trHeight w:val="2469"/>
        </w:trPr>
        <w:tc>
          <w:tcPr>
            <w:tcW w:w="3403" w:type="dxa"/>
            <w:gridSpan w:val="5"/>
          </w:tcPr>
          <w:p w:rsidR="00DC492C" w:rsidRPr="00991755" w:rsidRDefault="00DC492C" w:rsidP="009A7D01">
            <w:pPr>
              <w:spacing w:line="240" w:lineRule="auto"/>
              <w:rPr>
                <w:rFonts w:ascii="Times New Roman" w:hAnsi="Times New Roman" w:cs="Times New Roman"/>
                <w:b/>
                <w:sz w:val="28"/>
                <w:szCs w:val="28"/>
                <w:lang w:val="uk-UA"/>
              </w:rPr>
            </w:pPr>
            <w:r w:rsidRPr="00991755">
              <w:rPr>
                <w:rFonts w:ascii="Times New Roman" w:hAnsi="Times New Roman" w:cs="Times New Roman"/>
                <w:b/>
                <w:sz w:val="28"/>
                <w:szCs w:val="28"/>
                <w:lang w:val="uk-UA"/>
              </w:rPr>
              <w:t xml:space="preserve">Інтегральна компетентність (ІК) </w:t>
            </w:r>
          </w:p>
          <w:p w:rsidR="00DC492C" w:rsidRDefault="00DC492C" w:rsidP="009A7D01">
            <w:pPr>
              <w:pStyle w:val="a3"/>
              <w:spacing w:line="240" w:lineRule="auto"/>
              <w:ind w:left="1115"/>
              <w:jc w:val="both"/>
              <w:rPr>
                <w:rFonts w:ascii="Times New Roman" w:hAnsi="Times New Roman" w:cs="Times New Roman"/>
                <w:b/>
                <w:sz w:val="28"/>
                <w:szCs w:val="28"/>
                <w:lang w:val="uk-UA"/>
              </w:rPr>
            </w:pPr>
          </w:p>
        </w:tc>
        <w:tc>
          <w:tcPr>
            <w:tcW w:w="7333" w:type="dxa"/>
            <w:gridSpan w:val="2"/>
          </w:tcPr>
          <w:p w:rsidR="00DC492C" w:rsidRPr="00991755" w:rsidRDefault="00DC492C" w:rsidP="009A7D01">
            <w:pPr>
              <w:spacing w:line="240" w:lineRule="auto"/>
              <w:jc w:val="both"/>
              <w:rPr>
                <w:rFonts w:ascii="Times New Roman" w:hAnsi="Times New Roman" w:cs="Times New Roman"/>
                <w:b/>
                <w:sz w:val="28"/>
                <w:szCs w:val="28"/>
                <w:lang w:val="uk-UA"/>
              </w:rPr>
            </w:pPr>
            <w:r>
              <w:rPr>
                <w:rFonts w:ascii="Times New Roman" w:hAnsi="Times New Roman"/>
                <w:sz w:val="28"/>
                <w:szCs w:val="28"/>
                <w:lang w:val="uk-UA" w:eastAsia="uk-UA"/>
              </w:rPr>
              <w:t>ІК – п</w:t>
            </w:r>
            <w:r w:rsidRPr="005D2D35">
              <w:rPr>
                <w:rFonts w:ascii="Times New Roman" w:hAnsi="Times New Roman"/>
                <w:sz w:val="28"/>
                <w:szCs w:val="28"/>
                <w:lang w:val="uk-UA" w:eastAsia="uk-UA"/>
              </w:rPr>
              <w:t xml:space="preserve">о закінченню навчання випускник ступеня бакалавр повинен володіти </w:t>
            </w:r>
            <w:r w:rsidRPr="005D2D35">
              <w:rPr>
                <w:rStyle w:val="rvts0"/>
                <w:rFonts w:ascii="Times New Roman" w:hAnsi="Times New Roman"/>
                <w:sz w:val="28"/>
                <w:szCs w:val="28"/>
                <w:lang w:val="uk-UA"/>
              </w:rPr>
              <w:t>здатністю розв’язувати складні спеціалізовані завдання та практичні проблеми у галузі музичної професійної діяльності або у процесі навчання, що передбачає застосування системи інтегрованих художньо-естетичних знань з теорії, історії музики, педагогіки та виконавства, спрямованих на розвиток здатності особистості до художньо-творчої самореалізації й культурного самовираження в сфері музичного мистецтва та характеризується комплексністю та невизначеністю умов.</w:t>
            </w:r>
          </w:p>
        </w:tc>
      </w:tr>
      <w:tr w:rsidR="00DC492C" w:rsidTr="00DC492C">
        <w:trPr>
          <w:trHeight w:val="1264"/>
        </w:trPr>
        <w:tc>
          <w:tcPr>
            <w:tcW w:w="3403" w:type="dxa"/>
            <w:gridSpan w:val="5"/>
          </w:tcPr>
          <w:p w:rsidR="00DC492C" w:rsidRPr="00991755" w:rsidRDefault="00DC492C" w:rsidP="009A7D01">
            <w:pPr>
              <w:spacing w:line="240" w:lineRule="auto"/>
              <w:rPr>
                <w:rFonts w:ascii="Times New Roman" w:hAnsi="Times New Roman" w:cs="Times New Roman"/>
                <w:b/>
                <w:sz w:val="28"/>
                <w:szCs w:val="28"/>
                <w:lang w:val="uk-UA"/>
              </w:rPr>
            </w:pPr>
            <w:r w:rsidRPr="00991755">
              <w:rPr>
                <w:rFonts w:ascii="Times New Roman" w:hAnsi="Times New Roman" w:cs="Times New Roman"/>
                <w:b/>
                <w:sz w:val="28"/>
                <w:szCs w:val="28"/>
                <w:lang w:val="uk-UA"/>
              </w:rPr>
              <w:lastRenderedPageBreak/>
              <w:t>Загальні компетентності (ЗК)</w:t>
            </w:r>
          </w:p>
        </w:tc>
        <w:tc>
          <w:tcPr>
            <w:tcW w:w="7333" w:type="dxa"/>
            <w:gridSpan w:val="2"/>
          </w:tcPr>
          <w:p w:rsidR="00DC492C" w:rsidRPr="00054FE0" w:rsidRDefault="00DC492C" w:rsidP="009A7D01">
            <w:pPr>
              <w:numPr>
                <w:ilvl w:val="0"/>
                <w:numId w:val="4"/>
              </w:numPr>
              <w:tabs>
                <w:tab w:val="left" w:pos="42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 xml:space="preserve">Здатність до спілкування державною мовою як усно, так і письмово. </w:t>
            </w:r>
          </w:p>
          <w:p w:rsidR="00DC492C" w:rsidRPr="00054FE0" w:rsidRDefault="00DC492C" w:rsidP="009A7D01">
            <w:pPr>
              <w:numPr>
                <w:ilvl w:val="0"/>
                <w:numId w:val="4"/>
              </w:numPr>
              <w:tabs>
                <w:tab w:val="left" w:pos="42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 xml:space="preserve">Здатність розуміння предметної області та розуміння професійної діяльності. </w:t>
            </w:r>
          </w:p>
          <w:p w:rsidR="00DC492C" w:rsidRPr="00054FE0" w:rsidRDefault="00DC492C" w:rsidP="009A7D01">
            <w:pPr>
              <w:numPr>
                <w:ilvl w:val="0"/>
                <w:numId w:val="4"/>
              </w:numPr>
              <w:tabs>
                <w:tab w:val="left" w:pos="42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 xml:space="preserve">Здатність до абстрактного мислення, аналізу та синтезу. </w:t>
            </w:r>
          </w:p>
          <w:p w:rsidR="00DC492C" w:rsidRPr="00054FE0" w:rsidRDefault="00DC492C" w:rsidP="009A7D01">
            <w:pPr>
              <w:numPr>
                <w:ilvl w:val="0"/>
                <w:numId w:val="4"/>
              </w:numPr>
              <w:tabs>
                <w:tab w:val="left" w:pos="42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 xml:space="preserve">Здатність до розв’язання проблем. </w:t>
            </w:r>
          </w:p>
          <w:p w:rsidR="00DC492C" w:rsidRPr="00054FE0" w:rsidRDefault="00DC492C" w:rsidP="009A7D01">
            <w:pPr>
              <w:numPr>
                <w:ilvl w:val="0"/>
                <w:numId w:val="4"/>
              </w:numPr>
              <w:tabs>
                <w:tab w:val="left" w:pos="42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 xml:space="preserve">Здатність до пошуку, оброблення та аналізу інформації з різних джерел. </w:t>
            </w:r>
          </w:p>
          <w:p w:rsidR="00DC492C" w:rsidRPr="00054FE0" w:rsidRDefault="00DC492C" w:rsidP="009A7D01">
            <w:pPr>
              <w:numPr>
                <w:ilvl w:val="0"/>
                <w:numId w:val="4"/>
              </w:numPr>
              <w:tabs>
                <w:tab w:val="left" w:pos="42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 xml:space="preserve">Здатність до міжособистісної взаємодії. </w:t>
            </w:r>
          </w:p>
          <w:p w:rsidR="00DC492C" w:rsidRPr="00054FE0" w:rsidRDefault="00DC492C" w:rsidP="009A7D01">
            <w:pPr>
              <w:numPr>
                <w:ilvl w:val="0"/>
                <w:numId w:val="4"/>
              </w:numPr>
              <w:tabs>
                <w:tab w:val="left" w:pos="42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 xml:space="preserve">Здатність до критики та самокритики. </w:t>
            </w:r>
          </w:p>
          <w:p w:rsidR="00DC492C" w:rsidRPr="00054FE0" w:rsidRDefault="00DC492C" w:rsidP="009A7D01">
            <w:pPr>
              <w:numPr>
                <w:ilvl w:val="0"/>
                <w:numId w:val="4"/>
              </w:numPr>
              <w:tabs>
                <w:tab w:val="left" w:pos="42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 xml:space="preserve">Здатність застосовувати знання у практичних ситуаціях. </w:t>
            </w:r>
          </w:p>
          <w:p w:rsidR="00DC492C" w:rsidRPr="00054FE0" w:rsidRDefault="00DC492C" w:rsidP="009A7D01">
            <w:pPr>
              <w:numPr>
                <w:ilvl w:val="0"/>
                <w:numId w:val="4"/>
              </w:numPr>
              <w:tabs>
                <w:tab w:val="left" w:pos="42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 xml:space="preserve">Здатність до шанобливого й дбайливого ставлення до історичної спадщини  і культурних традицій. </w:t>
            </w:r>
          </w:p>
          <w:p w:rsidR="00DC492C" w:rsidRPr="00054FE0" w:rsidRDefault="00DC492C" w:rsidP="009A7D01">
            <w:pPr>
              <w:numPr>
                <w:ilvl w:val="0"/>
                <w:numId w:val="4"/>
              </w:numPr>
              <w:tabs>
                <w:tab w:val="left" w:pos="426"/>
                <w:tab w:val="left" w:pos="993"/>
                <w:tab w:val="left" w:pos="127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 xml:space="preserve">Здатність вчитися і оволодівати сучасними знаннями. </w:t>
            </w:r>
          </w:p>
          <w:p w:rsidR="00DC492C" w:rsidRPr="00054FE0" w:rsidRDefault="00DC492C" w:rsidP="009A7D01">
            <w:pPr>
              <w:numPr>
                <w:ilvl w:val="0"/>
                <w:numId w:val="4"/>
              </w:numPr>
              <w:tabs>
                <w:tab w:val="left" w:pos="426"/>
                <w:tab w:val="left" w:pos="993"/>
                <w:tab w:val="left" w:pos="127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Здатність володіти іноземною мовою.</w:t>
            </w:r>
          </w:p>
          <w:p w:rsidR="00DC492C" w:rsidRPr="00054FE0" w:rsidRDefault="00DC492C" w:rsidP="009A7D01">
            <w:pPr>
              <w:numPr>
                <w:ilvl w:val="0"/>
                <w:numId w:val="4"/>
              </w:numPr>
              <w:tabs>
                <w:tab w:val="left" w:pos="426"/>
                <w:tab w:val="left" w:pos="993"/>
                <w:tab w:val="left" w:pos="127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 xml:space="preserve">Здатність оцінювати та забезпечувати якість виконуваних робіт. </w:t>
            </w:r>
          </w:p>
          <w:p w:rsidR="00DC492C" w:rsidRPr="00054FE0" w:rsidRDefault="00DC492C" w:rsidP="009A7D01">
            <w:pPr>
              <w:numPr>
                <w:ilvl w:val="0"/>
                <w:numId w:val="4"/>
              </w:numPr>
              <w:tabs>
                <w:tab w:val="left" w:pos="426"/>
                <w:tab w:val="left" w:pos="993"/>
                <w:tab w:val="left" w:pos="1276"/>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Calibri" w:hAnsi="Times New Roman" w:cs="Times New Roman"/>
                <w:sz w:val="28"/>
                <w:szCs w:val="28"/>
                <w:lang w:val="uk-UA" w:eastAsia="uk-UA"/>
              </w:rPr>
              <w:t xml:space="preserve">Здатність працювати самостійно, виявляти ініціативу та лідерські якості. </w:t>
            </w:r>
          </w:p>
          <w:p w:rsidR="00DC492C" w:rsidRPr="00054FE0" w:rsidRDefault="00DC492C" w:rsidP="009A7D01">
            <w:pPr>
              <w:numPr>
                <w:ilvl w:val="0"/>
                <w:numId w:val="4"/>
              </w:numPr>
              <w:shd w:val="clear" w:color="auto" w:fill="FFFFFF"/>
              <w:tabs>
                <w:tab w:val="left" w:pos="426"/>
                <w:tab w:val="left" w:pos="709"/>
              </w:tabs>
              <w:spacing w:after="0" w:line="240" w:lineRule="auto"/>
              <w:contextualSpacing/>
              <w:jc w:val="both"/>
              <w:textAlignment w:val="baseline"/>
              <w:rPr>
                <w:rFonts w:ascii="Times New Roman" w:eastAsia="Calibri" w:hAnsi="Times New Roman" w:cs="Times New Roman"/>
                <w:sz w:val="28"/>
                <w:szCs w:val="28"/>
                <w:lang w:val="uk-UA"/>
              </w:rPr>
            </w:pPr>
            <w:r w:rsidRPr="00054FE0">
              <w:rPr>
                <w:rFonts w:ascii="Times New Roman" w:eastAsia="Calibri" w:hAnsi="Times New Roman" w:cs="Times New Roman"/>
                <w:sz w:val="28"/>
                <w:szCs w:val="28"/>
                <w:lang w:val="uk-UA" w:eastAsia="uk-UA"/>
              </w:rPr>
              <w:t>Здатність</w:t>
            </w:r>
            <w:r w:rsidRPr="00054FE0">
              <w:rPr>
                <w:rFonts w:ascii="Times New Roman" w:eastAsia="Calibri" w:hAnsi="Times New Roman" w:cs="Times New Roman"/>
                <w:sz w:val="28"/>
                <w:szCs w:val="28"/>
                <w:lang w:val="uk-UA"/>
              </w:rPr>
              <w:t xml:space="preserve"> до використання інформаційних і комунікаційних технологій.</w:t>
            </w:r>
          </w:p>
          <w:p w:rsidR="00DC492C" w:rsidRPr="002A369C" w:rsidRDefault="00DC492C" w:rsidP="009A7D01">
            <w:pPr>
              <w:spacing w:line="240"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15.</w:t>
            </w:r>
            <w:r w:rsidRPr="00054FE0">
              <w:rPr>
                <w:rFonts w:ascii="Times New Roman" w:eastAsia="Calibri" w:hAnsi="Times New Roman" w:cs="Times New Roman"/>
                <w:sz w:val="28"/>
                <w:szCs w:val="28"/>
                <w:lang w:val="uk-UA"/>
              </w:rPr>
              <w:t>Здатність генерувати нові ідеї (креативність).</w:t>
            </w:r>
          </w:p>
        </w:tc>
      </w:tr>
      <w:tr w:rsidR="00DC492C" w:rsidRPr="00004552" w:rsidTr="00DC492C">
        <w:trPr>
          <w:trHeight w:val="476"/>
        </w:trPr>
        <w:tc>
          <w:tcPr>
            <w:tcW w:w="3403" w:type="dxa"/>
            <w:gridSpan w:val="5"/>
          </w:tcPr>
          <w:p w:rsidR="00DC492C" w:rsidRPr="00991755" w:rsidRDefault="00DC492C" w:rsidP="009A7D01">
            <w:pPr>
              <w:spacing w:line="240" w:lineRule="auto"/>
              <w:rPr>
                <w:rFonts w:ascii="Times New Roman" w:hAnsi="Times New Roman" w:cs="Times New Roman"/>
                <w:b/>
                <w:sz w:val="28"/>
                <w:szCs w:val="28"/>
                <w:lang w:val="uk-UA"/>
              </w:rPr>
            </w:pPr>
            <w:r w:rsidRPr="00991755">
              <w:rPr>
                <w:rFonts w:ascii="Times New Roman" w:hAnsi="Times New Roman" w:cs="Times New Roman"/>
                <w:b/>
                <w:sz w:val="28"/>
                <w:szCs w:val="28"/>
                <w:lang w:val="uk-UA"/>
              </w:rPr>
              <w:t>Фахові компетентності спеціальності  (ФК)</w:t>
            </w:r>
          </w:p>
        </w:tc>
        <w:tc>
          <w:tcPr>
            <w:tcW w:w="7333" w:type="dxa"/>
            <w:gridSpan w:val="2"/>
          </w:tcPr>
          <w:p w:rsidR="00DC492C" w:rsidRPr="00054FE0" w:rsidRDefault="00DC492C" w:rsidP="009A7D01">
            <w:pPr>
              <w:numPr>
                <w:ilvl w:val="0"/>
                <w:numId w:val="5"/>
              </w:numPr>
              <w:tabs>
                <w:tab w:val="left" w:pos="353"/>
              </w:tabs>
              <w:spacing w:after="0" w:line="240" w:lineRule="auto"/>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 xml:space="preserve">Здатність розуміти базові теоретичні та практичні закономірності музичного мистецтва, усвідомлювати його </w:t>
            </w:r>
            <w:r w:rsidRPr="00054FE0">
              <w:rPr>
                <w:rFonts w:ascii="Times New Roman" w:eastAsia="Calibri" w:hAnsi="Times New Roman" w:cs="Times New Roman"/>
                <w:sz w:val="28"/>
                <w:szCs w:val="28"/>
                <w:lang w:val="uk-UA"/>
              </w:rPr>
              <w:t>художньо-естетичну природу.</w:t>
            </w:r>
          </w:p>
          <w:p w:rsidR="00DC492C" w:rsidRPr="00054FE0" w:rsidRDefault="00DC492C" w:rsidP="009A7D01">
            <w:pPr>
              <w:numPr>
                <w:ilvl w:val="0"/>
                <w:numId w:val="5"/>
              </w:numPr>
              <w:tabs>
                <w:tab w:val="left" w:pos="353"/>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Здатність</w:t>
            </w:r>
            <w:r w:rsidRPr="00054FE0">
              <w:rPr>
                <w:rFonts w:ascii="Times New Roman" w:eastAsia="Calibri" w:hAnsi="Times New Roman" w:cs="Times New Roman"/>
                <w:sz w:val="28"/>
                <w:szCs w:val="28"/>
                <w:lang w:val="uk-UA"/>
              </w:rPr>
              <w:t xml:space="preserve"> усвідомлювати взаємозв’язки та взаємозалежності між усіма елементами теоретичних та практичних знань</w:t>
            </w:r>
            <w:r w:rsidRPr="00054FE0">
              <w:rPr>
                <w:rFonts w:ascii="Times New Roman" w:eastAsia="Times New Roman" w:hAnsi="Times New Roman" w:cs="Times New Roman"/>
                <w:sz w:val="28"/>
                <w:szCs w:val="28"/>
                <w:lang w:val="uk-UA" w:eastAsia="ru-RU"/>
              </w:rPr>
              <w:t xml:space="preserve"> музичного мистецтва</w:t>
            </w:r>
            <w:r w:rsidRPr="00054FE0">
              <w:rPr>
                <w:rFonts w:ascii="Times New Roman" w:eastAsia="Calibri" w:hAnsi="Times New Roman" w:cs="Times New Roman"/>
                <w:sz w:val="28"/>
                <w:szCs w:val="28"/>
                <w:lang w:val="uk-UA"/>
              </w:rPr>
              <w:t xml:space="preserve">. </w:t>
            </w:r>
          </w:p>
          <w:p w:rsidR="00DC492C" w:rsidRPr="00054FE0" w:rsidRDefault="00DC492C" w:rsidP="009A7D01">
            <w:pPr>
              <w:numPr>
                <w:ilvl w:val="0"/>
                <w:numId w:val="5"/>
              </w:numPr>
              <w:tabs>
                <w:tab w:val="left" w:pos="328"/>
                <w:tab w:val="left" w:pos="495"/>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 xml:space="preserve"> Здатність</w:t>
            </w:r>
            <w:r w:rsidRPr="00054FE0">
              <w:rPr>
                <w:rFonts w:ascii="Times New Roman" w:eastAsia="Calibri" w:hAnsi="Times New Roman" w:cs="Times New Roman"/>
                <w:sz w:val="28"/>
                <w:szCs w:val="28"/>
                <w:lang w:val="uk-UA"/>
              </w:rPr>
              <w:t xml:space="preserve"> використовувати знання про основні закономірності й сучасні досягнення у теорії, історії та методології музичного мистецтва.</w:t>
            </w:r>
          </w:p>
          <w:p w:rsidR="00DC492C" w:rsidRPr="00054FE0" w:rsidRDefault="00DC492C" w:rsidP="009A7D01">
            <w:pPr>
              <w:numPr>
                <w:ilvl w:val="0"/>
                <w:numId w:val="5"/>
              </w:numPr>
              <w:tabs>
                <w:tab w:val="left" w:pos="273"/>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 xml:space="preserve"> Здатність</w:t>
            </w:r>
            <w:r w:rsidRPr="00054FE0">
              <w:rPr>
                <w:rFonts w:ascii="Times New Roman" w:eastAsia="Calibri" w:hAnsi="Times New Roman" w:cs="Times New Roman"/>
                <w:sz w:val="28"/>
                <w:szCs w:val="28"/>
                <w:lang w:val="uk-UA"/>
              </w:rPr>
              <w:t xml:space="preserve"> володіти знанням базової музикознавчої, музично-педагогічної, методичної літератури та нотного репертуару. </w:t>
            </w:r>
          </w:p>
          <w:p w:rsidR="00DC492C" w:rsidRPr="00054FE0" w:rsidRDefault="00DC492C" w:rsidP="009A7D01">
            <w:pPr>
              <w:numPr>
                <w:ilvl w:val="0"/>
                <w:numId w:val="5"/>
              </w:numPr>
              <w:tabs>
                <w:tab w:val="left" w:pos="369"/>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Здатність</w:t>
            </w:r>
            <w:r w:rsidRPr="00054FE0">
              <w:rPr>
                <w:rFonts w:ascii="Times New Roman" w:eastAsia="Calibri" w:hAnsi="Times New Roman" w:cs="Times New Roman"/>
                <w:sz w:val="28"/>
                <w:szCs w:val="28"/>
                <w:lang w:val="uk-UA"/>
              </w:rPr>
              <w:t xml:space="preserve"> здійснювати виконавську діяльність на базі професійних знань та навичок гри на музичному інструменті (сольного співу), оркестрової та ансамблевої гри (ансамблевого співу/хорового співу), репетиційної роботи та концертних виступів. </w:t>
            </w:r>
          </w:p>
          <w:p w:rsidR="00DC492C" w:rsidRPr="00054FE0" w:rsidRDefault="00DC492C" w:rsidP="009A7D01">
            <w:pPr>
              <w:numPr>
                <w:ilvl w:val="0"/>
                <w:numId w:val="5"/>
              </w:numPr>
              <w:tabs>
                <w:tab w:val="left" w:pos="328"/>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Здатність</w:t>
            </w:r>
            <w:r w:rsidRPr="00054FE0">
              <w:rPr>
                <w:rFonts w:ascii="Times New Roman" w:eastAsia="Calibri" w:hAnsi="Times New Roman" w:cs="Times New Roman"/>
                <w:sz w:val="28"/>
                <w:szCs w:val="28"/>
                <w:lang w:val="uk-UA"/>
              </w:rPr>
              <w:t xml:space="preserve"> створювати та реалізовувати власні художні концепції у виконавській діяльності, </w:t>
            </w:r>
            <w:r w:rsidRPr="00054FE0">
              <w:rPr>
                <w:rFonts w:ascii="Times New Roman" w:eastAsia="Calibri" w:hAnsi="Times New Roman" w:cs="Times New Roman"/>
                <w:sz w:val="28"/>
                <w:szCs w:val="28"/>
                <w:lang w:val="uk-UA"/>
              </w:rPr>
              <w:lastRenderedPageBreak/>
              <w:t xml:space="preserve">аргументовані знанням музичних стилів різних епох та володінням техніками, прийомами та виконавськими методиками. </w:t>
            </w:r>
          </w:p>
          <w:p w:rsidR="00DC492C" w:rsidRPr="00054FE0" w:rsidRDefault="00DC492C" w:rsidP="009A7D01">
            <w:pPr>
              <w:numPr>
                <w:ilvl w:val="0"/>
                <w:numId w:val="5"/>
              </w:numPr>
              <w:tabs>
                <w:tab w:val="left" w:pos="353"/>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 xml:space="preserve">Здатність демонструвати достатньо високий рівень виконавської майстерності та спроможність до її вдосконалення </w:t>
            </w:r>
            <w:r w:rsidRPr="00054FE0">
              <w:rPr>
                <w:rFonts w:ascii="Times New Roman" w:eastAsia="Calibri" w:hAnsi="Times New Roman" w:cs="Times New Roman"/>
                <w:sz w:val="28"/>
                <w:szCs w:val="28"/>
                <w:lang w:val="uk-UA"/>
              </w:rPr>
              <w:t>через застосування відповідних практичних і репетиційних методик.</w:t>
            </w:r>
          </w:p>
          <w:p w:rsidR="00DC492C" w:rsidRPr="00054FE0" w:rsidRDefault="00DC492C" w:rsidP="009A7D01">
            <w:pPr>
              <w:numPr>
                <w:ilvl w:val="0"/>
                <w:numId w:val="5"/>
              </w:numPr>
              <w:tabs>
                <w:tab w:val="left" w:pos="353"/>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 xml:space="preserve">Здатність інтегрувати професійні знання та навички і використовувати їх </w:t>
            </w:r>
            <w:r w:rsidRPr="00054FE0">
              <w:rPr>
                <w:rFonts w:ascii="Times New Roman" w:eastAsia="Calibri" w:hAnsi="Times New Roman" w:cs="Times New Roman"/>
                <w:sz w:val="28"/>
                <w:szCs w:val="28"/>
                <w:lang w:val="uk-UA"/>
              </w:rPr>
              <w:t xml:space="preserve">в процесі творчої діяльності по створенню, інтерпретації, аранжуванню, перекладу музики, звукорежисерської практики обробки звуку.  </w:t>
            </w:r>
          </w:p>
          <w:p w:rsidR="00DC492C" w:rsidRPr="00054FE0" w:rsidRDefault="00DC492C" w:rsidP="009A7D01">
            <w:pPr>
              <w:numPr>
                <w:ilvl w:val="0"/>
                <w:numId w:val="5"/>
              </w:numPr>
              <w:tabs>
                <w:tab w:val="left" w:pos="355"/>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Times New Roman" w:hAnsi="Times New Roman" w:cs="Times New Roman"/>
                <w:sz w:val="28"/>
                <w:szCs w:val="28"/>
                <w:lang w:val="uk-UA" w:eastAsia="ru-RU"/>
              </w:rPr>
              <w:t xml:space="preserve">Здатність </w:t>
            </w:r>
            <w:r w:rsidRPr="00054FE0">
              <w:rPr>
                <w:rFonts w:ascii="Times New Roman" w:eastAsia="Calibri" w:hAnsi="Times New Roman" w:cs="Times New Roman"/>
                <w:sz w:val="28"/>
                <w:szCs w:val="28"/>
                <w:lang w:val="uk-UA"/>
              </w:rPr>
              <w:t xml:space="preserve">володіти науково-аналітичним апаратом та </w:t>
            </w:r>
            <w:r w:rsidRPr="00054FE0">
              <w:rPr>
                <w:rFonts w:ascii="Times New Roman" w:eastAsia="Times New Roman" w:hAnsi="Times New Roman" w:cs="Times New Roman"/>
                <w:sz w:val="28"/>
                <w:szCs w:val="28"/>
                <w:lang w:val="uk-UA" w:eastAsia="ru-RU"/>
              </w:rPr>
              <w:t>використовувати професійні знання</w:t>
            </w:r>
            <w:r w:rsidRPr="00054FE0">
              <w:rPr>
                <w:rFonts w:ascii="Times New Roman" w:eastAsia="Calibri" w:hAnsi="Times New Roman" w:cs="Times New Roman"/>
                <w:sz w:val="28"/>
                <w:szCs w:val="28"/>
                <w:lang w:val="uk-UA"/>
              </w:rPr>
              <w:t xml:space="preserve"> у науково-дослідницькій, редакторській, лекторській та музично-критичній діяльності</w:t>
            </w:r>
            <w:r w:rsidRPr="00054FE0">
              <w:rPr>
                <w:rFonts w:ascii="Times New Roman" w:eastAsia="Times New Roman" w:hAnsi="Times New Roman" w:cs="Times New Roman"/>
                <w:sz w:val="28"/>
                <w:szCs w:val="28"/>
                <w:lang w:val="uk-UA" w:eastAsia="ru-RU"/>
              </w:rPr>
              <w:t>.</w:t>
            </w:r>
          </w:p>
          <w:p w:rsidR="00DC492C" w:rsidRPr="00054FE0" w:rsidRDefault="00DC492C" w:rsidP="009A7D01">
            <w:pPr>
              <w:numPr>
                <w:ilvl w:val="0"/>
                <w:numId w:val="5"/>
              </w:numPr>
              <w:tabs>
                <w:tab w:val="left" w:pos="353"/>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 xml:space="preserve"> Здатність</w:t>
            </w:r>
            <w:r w:rsidRPr="00054FE0">
              <w:rPr>
                <w:rFonts w:ascii="Times New Roman" w:eastAsia="Calibri" w:hAnsi="Times New Roman" w:cs="Times New Roman"/>
                <w:sz w:val="28"/>
                <w:szCs w:val="28"/>
                <w:lang w:val="uk-UA"/>
              </w:rPr>
              <w:t xml:space="preserve"> здійснювати диригентську діяльність на базі професійних знань та навичок керівництва музичним колективом, репетиційної роботи та концертних виступів. </w:t>
            </w:r>
          </w:p>
          <w:p w:rsidR="00DC492C" w:rsidRPr="00054FE0" w:rsidRDefault="00DC492C" w:rsidP="009A7D01">
            <w:pPr>
              <w:numPr>
                <w:ilvl w:val="0"/>
                <w:numId w:val="5"/>
              </w:numPr>
              <w:tabs>
                <w:tab w:val="left" w:pos="382"/>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Times New Roman" w:hAnsi="Times New Roman" w:cs="Times New Roman"/>
                <w:sz w:val="28"/>
                <w:szCs w:val="28"/>
                <w:lang w:val="uk-UA" w:eastAsia="ru-RU"/>
              </w:rPr>
              <w:t xml:space="preserve"> Здатність</w:t>
            </w:r>
            <w:r w:rsidRPr="00054FE0">
              <w:rPr>
                <w:rFonts w:ascii="Times New Roman" w:eastAsia="Calibri" w:hAnsi="Times New Roman" w:cs="Times New Roman"/>
                <w:sz w:val="28"/>
                <w:szCs w:val="28"/>
                <w:lang w:val="uk-UA" w:eastAsia="uk-UA"/>
              </w:rPr>
              <w:t xml:space="preserve"> розуміти основні шляхи інтерпретації художнього образу у музикознавчій, виконавській, диригентській, композиторській, педагогічній діяльності.</w:t>
            </w:r>
          </w:p>
          <w:p w:rsidR="00DC492C" w:rsidRPr="00054FE0" w:rsidRDefault="00DC492C" w:rsidP="009A7D01">
            <w:pPr>
              <w:numPr>
                <w:ilvl w:val="0"/>
                <w:numId w:val="5"/>
              </w:numPr>
              <w:tabs>
                <w:tab w:val="left" w:pos="450"/>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Times New Roman" w:hAnsi="Times New Roman" w:cs="Times New Roman"/>
                <w:sz w:val="28"/>
                <w:szCs w:val="28"/>
                <w:lang w:val="uk-UA" w:eastAsia="ru-RU"/>
              </w:rPr>
              <w:t>Здатність</w:t>
            </w:r>
            <w:r w:rsidRPr="00054FE0">
              <w:rPr>
                <w:rFonts w:ascii="Times New Roman" w:eastAsia="Calibri" w:hAnsi="Times New Roman" w:cs="Times New Roman"/>
                <w:sz w:val="28"/>
                <w:szCs w:val="28"/>
                <w:lang w:val="uk-UA"/>
              </w:rPr>
              <w:t xml:space="preserve"> застосовувати базові знання провідних музично-теоретичних систем та концепцій, історичних та культурологічних процесів розвитку музичного мистецтва в музикознавчій, </w:t>
            </w:r>
            <w:r w:rsidRPr="00054FE0">
              <w:rPr>
                <w:rFonts w:ascii="Times New Roman" w:eastAsia="Calibri" w:hAnsi="Times New Roman" w:cs="Times New Roman"/>
                <w:sz w:val="28"/>
                <w:szCs w:val="28"/>
                <w:lang w:val="uk-UA" w:eastAsia="uk-UA"/>
              </w:rPr>
              <w:t>виконавській, диригентській, композиторській, педагогічній діяльності.</w:t>
            </w:r>
          </w:p>
          <w:p w:rsidR="00DC492C" w:rsidRPr="00054FE0" w:rsidRDefault="00DC492C" w:rsidP="009A7D01">
            <w:pPr>
              <w:numPr>
                <w:ilvl w:val="0"/>
                <w:numId w:val="5"/>
              </w:numPr>
              <w:tabs>
                <w:tab w:val="left" w:pos="423"/>
              </w:tabs>
              <w:spacing w:after="0" w:line="240" w:lineRule="auto"/>
              <w:jc w:val="both"/>
              <w:rPr>
                <w:rFonts w:ascii="Times New Roman" w:eastAsia="Calibri" w:hAnsi="Times New Roman" w:cs="Times New Roman"/>
                <w:sz w:val="28"/>
                <w:szCs w:val="28"/>
                <w:lang w:val="uk-UA" w:eastAsia="uk-UA"/>
              </w:rPr>
            </w:pPr>
            <w:r w:rsidRPr="00054FE0">
              <w:rPr>
                <w:rFonts w:ascii="Times New Roman" w:eastAsia="Times New Roman" w:hAnsi="Times New Roman" w:cs="Times New Roman"/>
                <w:sz w:val="28"/>
                <w:szCs w:val="28"/>
                <w:lang w:val="uk-UA" w:eastAsia="ru-RU"/>
              </w:rPr>
              <w:t xml:space="preserve"> Здатність оперувати професійною термінологією в сфері фахової діяльності виконавця / музикознавця / композитора/ диригента / викладача.</w:t>
            </w:r>
          </w:p>
          <w:p w:rsidR="00DC492C" w:rsidRPr="00054FE0" w:rsidRDefault="00DC492C" w:rsidP="009A7D01">
            <w:pPr>
              <w:numPr>
                <w:ilvl w:val="0"/>
                <w:numId w:val="5"/>
              </w:numPr>
              <w:tabs>
                <w:tab w:val="left" w:pos="495"/>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 xml:space="preserve">Здатність збирати, аналізувати та синтезувати художню інформацію та </w:t>
            </w:r>
            <w:r w:rsidRPr="00054FE0">
              <w:rPr>
                <w:rFonts w:ascii="Times New Roman" w:eastAsia="Calibri" w:hAnsi="Times New Roman" w:cs="Times New Roman"/>
                <w:sz w:val="28"/>
                <w:szCs w:val="28"/>
                <w:lang w:val="uk-UA"/>
              </w:rPr>
              <w:t>застосовувати її в процесі теоретичної, виконавської, педагогічної інтерпретації.</w:t>
            </w:r>
          </w:p>
          <w:p w:rsidR="00DC492C" w:rsidRPr="00054FE0" w:rsidRDefault="00DC492C" w:rsidP="009A7D01">
            <w:pPr>
              <w:numPr>
                <w:ilvl w:val="0"/>
                <w:numId w:val="5"/>
              </w:numPr>
              <w:tabs>
                <w:tab w:val="left" w:pos="353"/>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 xml:space="preserve">  Здатність</w:t>
            </w:r>
            <w:r w:rsidRPr="00054FE0">
              <w:rPr>
                <w:rFonts w:ascii="Times New Roman" w:eastAsia="Calibri" w:hAnsi="Times New Roman" w:cs="Times New Roman"/>
                <w:sz w:val="28"/>
                <w:szCs w:val="28"/>
                <w:lang w:val="uk-UA"/>
              </w:rPr>
              <w:t xml:space="preserve"> оперативно застосовувати знання, вміння та навички у педагогічній роботі в процесі формування естетичних поглядів та художніх смаків.</w:t>
            </w:r>
          </w:p>
          <w:p w:rsidR="00DC492C" w:rsidRPr="00054FE0" w:rsidRDefault="00DC492C" w:rsidP="009A7D01">
            <w:pPr>
              <w:numPr>
                <w:ilvl w:val="0"/>
                <w:numId w:val="5"/>
              </w:numPr>
              <w:tabs>
                <w:tab w:val="left" w:pos="495"/>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Здатність використовувати широкий спектр міждисциплінарних зв’язків для забезпечення освітнього процесу в початкових та середніх музичних навчальних закладах.</w:t>
            </w:r>
          </w:p>
          <w:p w:rsidR="00DC492C" w:rsidRPr="00054FE0" w:rsidRDefault="00DC492C" w:rsidP="009A7D01">
            <w:pPr>
              <w:numPr>
                <w:ilvl w:val="0"/>
                <w:numId w:val="5"/>
              </w:numPr>
              <w:tabs>
                <w:tab w:val="left" w:pos="355"/>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 xml:space="preserve"> Здатність</w:t>
            </w:r>
            <w:r w:rsidRPr="00054FE0">
              <w:rPr>
                <w:rFonts w:ascii="Times New Roman" w:eastAsia="Calibri" w:hAnsi="Times New Roman" w:cs="Times New Roman"/>
                <w:sz w:val="28"/>
                <w:szCs w:val="28"/>
                <w:lang w:val="uk-UA"/>
              </w:rPr>
              <w:t xml:space="preserve"> демонструвати базові навички ділових комунікацій, вміння організувати діяльність у </w:t>
            </w:r>
            <w:r w:rsidRPr="00054FE0">
              <w:rPr>
                <w:rFonts w:ascii="Times New Roman" w:eastAsia="Calibri" w:hAnsi="Times New Roman" w:cs="Times New Roman"/>
                <w:sz w:val="28"/>
                <w:szCs w:val="28"/>
                <w:lang w:val="uk-UA"/>
              </w:rPr>
              <w:lastRenderedPageBreak/>
              <w:t xml:space="preserve">професійній сфері. </w:t>
            </w:r>
          </w:p>
          <w:p w:rsidR="00DC492C" w:rsidRPr="00054FE0" w:rsidRDefault="00DC492C" w:rsidP="009A7D01">
            <w:pPr>
              <w:numPr>
                <w:ilvl w:val="0"/>
                <w:numId w:val="5"/>
              </w:numPr>
              <w:tabs>
                <w:tab w:val="left" w:pos="409"/>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Здатність</w:t>
            </w:r>
            <w:r w:rsidRPr="00054FE0">
              <w:rPr>
                <w:rFonts w:ascii="Times New Roman" w:eastAsia="Calibri" w:hAnsi="Times New Roman" w:cs="Times New Roman"/>
                <w:sz w:val="28"/>
                <w:szCs w:val="28"/>
                <w:lang w:val="uk-UA"/>
              </w:rPr>
              <w:t xml:space="preserve"> здійснювати редакторську, менеджерську, лекторську, аранжувальну та звукорежисерську діяльність в сфері музичного мистецтва.</w:t>
            </w:r>
          </w:p>
          <w:p w:rsidR="00DC492C" w:rsidRPr="00054FE0" w:rsidRDefault="00DC492C" w:rsidP="009A7D01">
            <w:pPr>
              <w:numPr>
                <w:ilvl w:val="0"/>
                <w:numId w:val="5"/>
              </w:numPr>
              <w:tabs>
                <w:tab w:val="left" w:pos="353"/>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 xml:space="preserve"> Здатність</w:t>
            </w:r>
            <w:r w:rsidRPr="00054FE0">
              <w:rPr>
                <w:rFonts w:ascii="Times New Roman" w:eastAsia="Calibri" w:hAnsi="Times New Roman" w:cs="Times New Roman"/>
                <w:sz w:val="28"/>
                <w:szCs w:val="28"/>
                <w:lang w:val="uk-UA"/>
              </w:rPr>
              <w:t xml:space="preserve"> здійснювати та підтримувати зв'язок із засобами масової інформації з метою просвітництва, популяризації та пропаганди досягнень музичної культури, у тому числі з використанням можливостей радіо, телебачення, Інтернету. </w:t>
            </w:r>
          </w:p>
          <w:p w:rsidR="00DC492C" w:rsidRPr="00054FE0" w:rsidRDefault="00DC492C" w:rsidP="009A7D01">
            <w:pPr>
              <w:numPr>
                <w:ilvl w:val="0"/>
                <w:numId w:val="5"/>
              </w:numPr>
              <w:tabs>
                <w:tab w:val="left" w:pos="495"/>
              </w:tabs>
              <w:spacing w:after="0" w:line="240" w:lineRule="auto"/>
              <w:jc w:val="both"/>
              <w:rPr>
                <w:rFonts w:ascii="Times New Roman" w:eastAsia="Calibri" w:hAnsi="Times New Roman" w:cs="Times New Roman"/>
                <w:sz w:val="28"/>
                <w:szCs w:val="28"/>
                <w:lang w:val="uk-UA"/>
              </w:rPr>
            </w:pPr>
            <w:r w:rsidRPr="00054FE0">
              <w:rPr>
                <w:rFonts w:ascii="Times New Roman" w:eastAsia="Times New Roman" w:hAnsi="Times New Roman" w:cs="Times New Roman"/>
                <w:sz w:val="28"/>
                <w:szCs w:val="28"/>
                <w:lang w:val="uk-UA" w:eastAsia="ru-RU"/>
              </w:rPr>
              <w:t xml:space="preserve">Здатність застосовувати традиційні і альтернативні інноваційні технології </w:t>
            </w:r>
            <w:r w:rsidRPr="00054FE0">
              <w:rPr>
                <w:rFonts w:ascii="Times New Roman" w:eastAsia="Calibri" w:hAnsi="Times New Roman" w:cs="Times New Roman"/>
                <w:sz w:val="28"/>
                <w:szCs w:val="28"/>
                <w:lang w:val="uk-UA"/>
              </w:rPr>
              <w:t>в процесі музикознавчої, виконавської, композиторської, диригентської, педагогічної діяльності.</w:t>
            </w:r>
          </w:p>
          <w:p w:rsidR="00DC492C" w:rsidRPr="00054FE0" w:rsidRDefault="00DC492C" w:rsidP="009A7D01">
            <w:pPr>
              <w:pStyle w:val="a3"/>
              <w:numPr>
                <w:ilvl w:val="0"/>
                <w:numId w:val="5"/>
              </w:numPr>
              <w:spacing w:after="160" w:line="240" w:lineRule="auto"/>
              <w:jc w:val="both"/>
              <w:rPr>
                <w:rFonts w:ascii="Times New Roman" w:hAnsi="Times New Roman" w:cs="Times New Roman"/>
                <w:sz w:val="28"/>
                <w:szCs w:val="28"/>
                <w:lang w:val="uk-UA"/>
              </w:rPr>
            </w:pPr>
            <w:r w:rsidRPr="00054FE0">
              <w:rPr>
                <w:rFonts w:ascii="Times New Roman" w:eastAsia="Times New Roman" w:hAnsi="Times New Roman" w:cs="Times New Roman"/>
                <w:sz w:val="28"/>
                <w:szCs w:val="28"/>
                <w:lang w:val="uk-UA" w:eastAsia="ru-RU"/>
              </w:rPr>
              <w:t>Здатність сприймати новітні концепції в сфері музичного виконавства, музикознавства, методології, музичної педагогіки та свідомо поєднувати інновації з усталеними вітчизняними та світовими традиціями.</w:t>
            </w:r>
          </w:p>
        </w:tc>
      </w:tr>
      <w:tr w:rsidR="00DC492C" w:rsidTr="00DC492C">
        <w:trPr>
          <w:trHeight w:val="406"/>
        </w:trPr>
        <w:tc>
          <w:tcPr>
            <w:tcW w:w="10736" w:type="dxa"/>
            <w:gridSpan w:val="7"/>
          </w:tcPr>
          <w:p w:rsidR="00DC492C" w:rsidRDefault="00DC492C" w:rsidP="009A7D01">
            <w:pPr>
              <w:pStyle w:val="a3"/>
              <w:spacing w:line="240" w:lineRule="auto"/>
              <w:ind w:left="1115"/>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7 – Програмні результати навчання</w:t>
            </w:r>
          </w:p>
        </w:tc>
      </w:tr>
      <w:tr w:rsidR="00DC492C" w:rsidRPr="00004552" w:rsidTr="00DC492C">
        <w:trPr>
          <w:trHeight w:val="476"/>
        </w:trPr>
        <w:tc>
          <w:tcPr>
            <w:tcW w:w="10736" w:type="dxa"/>
            <w:gridSpan w:val="7"/>
          </w:tcPr>
          <w:p w:rsidR="00DC492C" w:rsidRPr="00A57134" w:rsidRDefault="00DC492C" w:rsidP="009A7D01">
            <w:pPr>
              <w:spacing w:line="240" w:lineRule="auto"/>
              <w:rPr>
                <w:rFonts w:ascii="Times New Roman" w:hAnsi="Times New Roman" w:cs="Times New Roman"/>
                <w:sz w:val="28"/>
                <w:szCs w:val="28"/>
                <w:highlight w:val="yellow"/>
                <w:lang w:val="uk-UA"/>
              </w:rPr>
            </w:pPr>
          </w:p>
          <w:p w:rsidR="00DC492C" w:rsidRPr="005D2D35" w:rsidRDefault="00DC492C" w:rsidP="009A7D01">
            <w:pPr>
              <w:numPr>
                <w:ilvl w:val="0"/>
                <w:numId w:val="6"/>
              </w:numPr>
              <w:tabs>
                <w:tab w:val="left" w:pos="284"/>
              </w:tabs>
              <w:spacing w:after="0" w:line="240" w:lineRule="auto"/>
              <w:ind w:left="0" w:firstLine="0"/>
              <w:jc w:val="both"/>
              <w:rPr>
                <w:rFonts w:ascii="Times New Roman" w:hAnsi="Times New Roman"/>
                <w:b/>
                <w:sz w:val="28"/>
                <w:szCs w:val="28"/>
                <w:lang w:val="uk-UA"/>
              </w:rPr>
            </w:pPr>
            <w:r w:rsidRPr="005D2D35">
              <w:rPr>
                <w:rFonts w:ascii="Times New Roman" w:hAnsi="Times New Roman"/>
                <w:sz w:val="28"/>
                <w:szCs w:val="28"/>
                <w:lang w:val="uk-UA"/>
              </w:rPr>
              <w:t xml:space="preserve">Демонструвати артистизм, виконавську культуру та технічну майстерність володіння інструментом (голосом) на належному фаховому рівні під час виконавської (диригентської) діяльності. </w:t>
            </w:r>
          </w:p>
          <w:p w:rsidR="00DC492C" w:rsidRPr="005D2D35" w:rsidRDefault="00DC492C" w:rsidP="009A7D01">
            <w:pPr>
              <w:numPr>
                <w:ilvl w:val="0"/>
                <w:numId w:val="6"/>
              </w:numPr>
              <w:tabs>
                <w:tab w:val="left" w:pos="284"/>
              </w:tabs>
              <w:spacing w:after="0" w:line="240" w:lineRule="auto"/>
              <w:ind w:left="0" w:firstLine="0"/>
              <w:jc w:val="both"/>
              <w:rPr>
                <w:rFonts w:ascii="Times New Roman" w:hAnsi="Times New Roman"/>
                <w:sz w:val="28"/>
                <w:szCs w:val="28"/>
                <w:lang w:val="uk-UA"/>
              </w:rPr>
            </w:pPr>
            <w:r>
              <w:rPr>
                <w:rFonts w:ascii="Times New Roman" w:eastAsia="Times New Roman" w:hAnsi="Times New Roman"/>
                <w:sz w:val="28"/>
                <w:szCs w:val="28"/>
                <w:lang w:val="uk-UA" w:eastAsia="ru-RU"/>
              </w:rPr>
              <w:t xml:space="preserve"> </w:t>
            </w:r>
            <w:r w:rsidRPr="005D2D35">
              <w:rPr>
                <w:rFonts w:ascii="Times New Roman" w:eastAsia="Times New Roman" w:hAnsi="Times New Roman"/>
                <w:sz w:val="28"/>
                <w:szCs w:val="28"/>
                <w:lang w:val="uk-UA" w:eastAsia="ru-RU"/>
              </w:rPr>
              <w:t xml:space="preserve">Володіти методами </w:t>
            </w:r>
            <w:r w:rsidRPr="005D2D35">
              <w:rPr>
                <w:rFonts w:ascii="Times New Roman" w:eastAsia="Times New Roman" w:hAnsi="Times New Roman"/>
                <w:sz w:val="28"/>
                <w:szCs w:val="28"/>
                <w:lang w:val="uk-UA"/>
              </w:rPr>
              <w:t xml:space="preserve">та навичками </w:t>
            </w:r>
            <w:r w:rsidRPr="005D2D35">
              <w:rPr>
                <w:rFonts w:ascii="Times New Roman" w:hAnsi="Times New Roman"/>
                <w:sz w:val="28"/>
                <w:szCs w:val="28"/>
                <w:lang w:val="uk-UA"/>
              </w:rPr>
              <w:t>оркестрової та ансамблевої гри (ансамблевого /хорового співу), репетиційної роботи та концертних виступів.</w:t>
            </w:r>
          </w:p>
          <w:p w:rsidR="00DC492C" w:rsidRPr="005D2D35" w:rsidRDefault="00DC492C" w:rsidP="009A7D01">
            <w:pPr>
              <w:pStyle w:val="11"/>
              <w:numPr>
                <w:ilvl w:val="0"/>
                <w:numId w:val="6"/>
              </w:numPr>
              <w:shd w:val="clear" w:color="auto" w:fill="FFFFFF"/>
              <w:tabs>
                <w:tab w:val="left" w:pos="284"/>
                <w:tab w:val="left" w:pos="495"/>
              </w:tabs>
              <w:spacing w:after="0" w:line="240" w:lineRule="auto"/>
              <w:ind w:left="0" w:firstLine="0"/>
              <w:jc w:val="both"/>
              <w:textAlignment w:val="baseline"/>
              <w:rPr>
                <w:rFonts w:ascii="Times New Roman" w:hAnsi="Times New Roman"/>
                <w:sz w:val="28"/>
                <w:szCs w:val="28"/>
                <w:lang w:val="uk-UA"/>
              </w:rPr>
            </w:pPr>
            <w:r>
              <w:rPr>
                <w:rFonts w:ascii="Times New Roman" w:eastAsia="Times New Roman" w:hAnsi="Times New Roman"/>
                <w:sz w:val="28"/>
                <w:szCs w:val="28"/>
                <w:lang w:val="uk-UA" w:eastAsia="ru-RU"/>
              </w:rPr>
              <w:t xml:space="preserve"> </w:t>
            </w:r>
            <w:r w:rsidRPr="005D2D35">
              <w:rPr>
                <w:rFonts w:ascii="Times New Roman" w:eastAsia="Times New Roman" w:hAnsi="Times New Roman"/>
                <w:sz w:val="28"/>
                <w:szCs w:val="28"/>
                <w:lang w:val="uk-UA" w:eastAsia="ru-RU"/>
              </w:rPr>
              <w:t xml:space="preserve">Демонструвати володіння </w:t>
            </w:r>
            <w:r w:rsidRPr="005D2D35">
              <w:rPr>
                <w:rFonts w:ascii="Times New Roman" w:hAnsi="Times New Roman"/>
                <w:sz w:val="28"/>
                <w:szCs w:val="28"/>
                <w:lang w:val="uk-UA"/>
              </w:rPr>
              <w:t>техніками, прийомами та методиками</w:t>
            </w:r>
            <w:r w:rsidRPr="005D2D35">
              <w:rPr>
                <w:rStyle w:val="FontStyle66"/>
                <w:sz w:val="28"/>
                <w:szCs w:val="28"/>
                <w:lang w:val="uk-UA"/>
              </w:rPr>
              <w:t xml:space="preserve"> </w:t>
            </w:r>
            <w:r w:rsidRPr="005D2D35">
              <w:rPr>
                <w:rFonts w:ascii="Times New Roman" w:hAnsi="Times New Roman"/>
                <w:sz w:val="28"/>
                <w:szCs w:val="28"/>
                <w:lang w:val="uk-UA"/>
              </w:rPr>
              <w:t>у виконавській (академічній, джазовій, естрадній тощо) діяльності, знання музичних стилів та репертуару.</w:t>
            </w:r>
          </w:p>
          <w:p w:rsidR="00DC492C" w:rsidRPr="005D2D35" w:rsidRDefault="00DC492C" w:rsidP="009A7D01">
            <w:pPr>
              <w:numPr>
                <w:ilvl w:val="0"/>
                <w:numId w:val="6"/>
              </w:numPr>
              <w:tabs>
                <w:tab w:val="left" w:pos="426"/>
              </w:tabs>
              <w:spacing w:after="0" w:line="240" w:lineRule="auto"/>
              <w:ind w:left="0" w:firstLine="0"/>
              <w:jc w:val="both"/>
              <w:rPr>
                <w:rFonts w:ascii="Times New Roman" w:hAnsi="Times New Roman"/>
                <w:sz w:val="28"/>
                <w:szCs w:val="28"/>
                <w:lang w:val="uk-UA"/>
              </w:rPr>
            </w:pPr>
            <w:r w:rsidRPr="005D2D35">
              <w:rPr>
                <w:rFonts w:ascii="Times New Roman" w:hAnsi="Times New Roman"/>
                <w:sz w:val="28"/>
                <w:szCs w:val="28"/>
                <w:lang w:val="uk-UA"/>
              </w:rPr>
              <w:t>Аналізувати музичні твори з виокремленням їх належності до певної доби, стилю, жанру, особливостей драматургії, форми та художнього змісту.</w:t>
            </w:r>
          </w:p>
          <w:p w:rsidR="00DC492C" w:rsidRPr="005D2D35" w:rsidRDefault="00DC492C" w:rsidP="009A7D01">
            <w:pPr>
              <w:numPr>
                <w:ilvl w:val="0"/>
                <w:numId w:val="6"/>
              </w:numPr>
              <w:tabs>
                <w:tab w:val="left" w:pos="426"/>
              </w:tabs>
              <w:spacing w:after="0" w:line="240" w:lineRule="auto"/>
              <w:ind w:left="0" w:firstLine="0"/>
              <w:jc w:val="both"/>
              <w:rPr>
                <w:rStyle w:val="FontStyle66"/>
                <w:b/>
                <w:sz w:val="28"/>
                <w:szCs w:val="28"/>
                <w:lang w:val="uk-UA"/>
              </w:rPr>
            </w:pPr>
            <w:r w:rsidRPr="005D2D35">
              <w:rPr>
                <w:rStyle w:val="FontStyle66"/>
                <w:sz w:val="28"/>
                <w:szCs w:val="28"/>
                <w:lang w:val="uk-UA"/>
              </w:rPr>
              <w:t>Відтворювати драматургічну концепцію музичного твору, створювати його художню інтерпретацію.</w:t>
            </w:r>
          </w:p>
          <w:p w:rsidR="00DC492C" w:rsidRPr="005D2D35" w:rsidRDefault="00DC492C" w:rsidP="009A7D01">
            <w:pPr>
              <w:numPr>
                <w:ilvl w:val="0"/>
                <w:numId w:val="6"/>
              </w:numPr>
              <w:tabs>
                <w:tab w:val="left" w:pos="426"/>
              </w:tabs>
              <w:spacing w:after="0" w:line="240" w:lineRule="auto"/>
              <w:ind w:left="0" w:firstLine="0"/>
              <w:jc w:val="both"/>
              <w:rPr>
                <w:rFonts w:ascii="Times New Roman" w:hAnsi="Times New Roman"/>
                <w:sz w:val="28"/>
                <w:szCs w:val="28"/>
                <w:lang w:val="uk-UA"/>
              </w:rPr>
            </w:pPr>
            <w:r w:rsidRPr="005D2D35">
              <w:rPr>
                <w:rStyle w:val="FontStyle66"/>
                <w:sz w:val="28"/>
                <w:szCs w:val="28"/>
                <w:lang w:val="uk-UA"/>
              </w:rPr>
              <w:t>Винаходити оптимальні шляхи вирішення виконавських проблем, відтворювати емоційно-образний зміст музичного твору під час виконавської та диригентської діяльності, створювати художній образ за допомогою комплексу музичних виражальних засобів.</w:t>
            </w:r>
            <w:r w:rsidRPr="005D2D35">
              <w:rPr>
                <w:rFonts w:ascii="Times New Roman" w:hAnsi="Times New Roman"/>
                <w:sz w:val="28"/>
                <w:szCs w:val="28"/>
                <w:lang w:val="uk-UA"/>
              </w:rPr>
              <w:t xml:space="preserve"> </w:t>
            </w:r>
          </w:p>
          <w:p w:rsidR="00DC492C" w:rsidRPr="005D2D35" w:rsidRDefault="00DC492C" w:rsidP="009A7D01">
            <w:pPr>
              <w:numPr>
                <w:ilvl w:val="0"/>
                <w:numId w:val="6"/>
              </w:numPr>
              <w:tabs>
                <w:tab w:val="left" w:pos="426"/>
              </w:tabs>
              <w:spacing w:after="0" w:line="240" w:lineRule="auto"/>
              <w:ind w:left="0" w:firstLine="0"/>
              <w:jc w:val="both"/>
              <w:rPr>
                <w:rFonts w:ascii="Times New Roman" w:hAnsi="Times New Roman"/>
                <w:sz w:val="28"/>
                <w:szCs w:val="28"/>
                <w:lang w:val="uk-UA"/>
              </w:rPr>
            </w:pPr>
            <w:r w:rsidRPr="005D2D35">
              <w:rPr>
                <w:rStyle w:val="FontStyle66"/>
                <w:sz w:val="28"/>
                <w:szCs w:val="28"/>
                <w:lang w:val="uk-UA"/>
              </w:rPr>
              <w:t xml:space="preserve">Демонструвати </w:t>
            </w:r>
            <w:r w:rsidRPr="005D2D35">
              <w:rPr>
                <w:rFonts w:ascii="Times New Roman" w:hAnsi="Times New Roman"/>
                <w:sz w:val="28"/>
                <w:szCs w:val="28"/>
                <w:lang w:val="uk-UA"/>
              </w:rPr>
              <w:t xml:space="preserve">спроможність до самостійної розробки </w:t>
            </w:r>
            <w:r w:rsidRPr="005D2D35">
              <w:rPr>
                <w:rStyle w:val="FontStyle66"/>
                <w:sz w:val="28"/>
                <w:szCs w:val="28"/>
                <w:lang w:val="uk-UA"/>
              </w:rPr>
              <w:t xml:space="preserve">наукової проблеми </w:t>
            </w:r>
            <w:r w:rsidRPr="005D2D35">
              <w:rPr>
                <w:rFonts w:ascii="Times New Roman" w:hAnsi="Times New Roman"/>
                <w:sz w:val="28"/>
                <w:szCs w:val="28"/>
                <w:lang w:val="uk-UA"/>
              </w:rPr>
              <w:t>з теорії, історії або методології музики</w:t>
            </w:r>
            <w:r w:rsidRPr="005D2D35">
              <w:rPr>
                <w:rStyle w:val="FontStyle66"/>
                <w:sz w:val="28"/>
                <w:szCs w:val="28"/>
                <w:lang w:val="uk-UA"/>
              </w:rPr>
              <w:t xml:space="preserve"> та написання музикознавчої </w:t>
            </w:r>
            <w:r w:rsidRPr="005D2D35">
              <w:rPr>
                <w:rFonts w:ascii="Times New Roman" w:hAnsi="Times New Roman"/>
                <w:sz w:val="28"/>
                <w:szCs w:val="28"/>
                <w:lang w:val="uk-UA"/>
              </w:rPr>
              <w:t>роботи відповідно до вимог,</w:t>
            </w:r>
            <w:r w:rsidRPr="005D2D35">
              <w:rPr>
                <w:rFonts w:ascii="Times New Roman" w:eastAsia="Times New Roman" w:hAnsi="Times New Roman"/>
                <w:sz w:val="28"/>
                <w:szCs w:val="28"/>
                <w:lang w:val="uk-UA" w:eastAsia="ru-RU"/>
              </w:rPr>
              <w:t xml:space="preserve"> готовність дискутувати і аргументувати власну позицію.</w:t>
            </w:r>
          </w:p>
          <w:p w:rsidR="00DC492C" w:rsidRPr="005D2D35" w:rsidRDefault="00DC492C" w:rsidP="009A7D01">
            <w:pPr>
              <w:numPr>
                <w:ilvl w:val="0"/>
                <w:numId w:val="6"/>
              </w:numPr>
              <w:tabs>
                <w:tab w:val="left" w:pos="426"/>
              </w:tabs>
              <w:spacing w:after="0" w:line="240" w:lineRule="auto"/>
              <w:ind w:left="0" w:firstLine="0"/>
              <w:jc w:val="both"/>
              <w:rPr>
                <w:rFonts w:ascii="Times New Roman" w:hAnsi="Times New Roman"/>
                <w:sz w:val="28"/>
                <w:szCs w:val="28"/>
                <w:lang w:val="uk-UA"/>
              </w:rPr>
            </w:pPr>
            <w:r w:rsidRPr="005D2D35">
              <w:rPr>
                <w:rFonts w:ascii="Times New Roman" w:eastAsia="Times New Roman" w:hAnsi="Times New Roman"/>
                <w:sz w:val="28"/>
                <w:szCs w:val="28"/>
                <w:lang w:val="uk-UA" w:eastAsia="ru-RU"/>
              </w:rPr>
              <w:t xml:space="preserve">Володіти методами </w:t>
            </w:r>
            <w:r w:rsidRPr="005D2D35">
              <w:rPr>
                <w:rFonts w:ascii="Times New Roman" w:hAnsi="Times New Roman"/>
                <w:sz w:val="28"/>
                <w:szCs w:val="28"/>
                <w:lang w:val="uk-UA"/>
              </w:rPr>
              <w:t xml:space="preserve">опрацювання музикознавчої літератури, узагальнення та аналізу музичного матеріалу, принципами формування наукової теми та розуміння подальших перспектив розвитку даної проблематики в різних дослідницьких жанрах. </w:t>
            </w:r>
          </w:p>
          <w:p w:rsidR="00DC492C" w:rsidRPr="005D2D35" w:rsidRDefault="00DC492C" w:rsidP="009A7D01">
            <w:pPr>
              <w:numPr>
                <w:ilvl w:val="0"/>
                <w:numId w:val="6"/>
              </w:numPr>
              <w:tabs>
                <w:tab w:val="left" w:pos="426"/>
              </w:tabs>
              <w:spacing w:after="0" w:line="240" w:lineRule="auto"/>
              <w:ind w:left="0" w:firstLine="0"/>
              <w:jc w:val="both"/>
              <w:rPr>
                <w:rFonts w:ascii="Times New Roman" w:hAnsi="Times New Roman"/>
                <w:sz w:val="28"/>
                <w:szCs w:val="28"/>
                <w:lang w:val="uk-UA"/>
              </w:rPr>
            </w:pPr>
            <w:r w:rsidRPr="005D2D35">
              <w:rPr>
                <w:rFonts w:ascii="Times New Roman" w:hAnsi="Times New Roman"/>
                <w:sz w:val="28"/>
                <w:szCs w:val="28"/>
                <w:lang w:val="uk-UA"/>
              </w:rPr>
              <w:t xml:space="preserve">Демонструвати володіння музично-аналітичними навичками для жанрово-стильової та образно-емоційної атрибуції музичного твору в процесі створення </w:t>
            </w:r>
            <w:r w:rsidRPr="005D2D35">
              <w:rPr>
                <w:rStyle w:val="FontStyle66"/>
                <w:sz w:val="28"/>
                <w:szCs w:val="28"/>
                <w:lang w:val="uk-UA"/>
              </w:rPr>
              <w:lastRenderedPageBreak/>
              <w:t>виконавських, музикознавчих та педагогічних інтерпретацій.</w:t>
            </w:r>
          </w:p>
          <w:p w:rsidR="00DC492C" w:rsidRDefault="00DC492C" w:rsidP="009A7D01">
            <w:pPr>
              <w:numPr>
                <w:ilvl w:val="0"/>
                <w:numId w:val="6"/>
              </w:numPr>
              <w:tabs>
                <w:tab w:val="left" w:pos="426"/>
              </w:tabs>
              <w:spacing w:after="0" w:line="240" w:lineRule="auto"/>
              <w:ind w:left="0" w:firstLine="0"/>
              <w:jc w:val="both"/>
              <w:rPr>
                <w:rFonts w:ascii="Times New Roman" w:hAnsi="Times New Roman"/>
                <w:sz w:val="28"/>
                <w:szCs w:val="28"/>
                <w:lang w:val="uk-UA"/>
              </w:rPr>
            </w:pPr>
            <w:r w:rsidRPr="00BF25C6">
              <w:rPr>
                <w:rFonts w:ascii="Times New Roman" w:hAnsi="Times New Roman"/>
                <w:sz w:val="28"/>
                <w:szCs w:val="28"/>
                <w:lang w:val="uk-UA"/>
              </w:rPr>
              <w:t>Демонструвати володіння теоретичними та практичними основами інструментування, аранжування музики та композиції, вміння здійснювати переклад музичних творів для різних колективів (оркестру, ансамблю, хору).</w:t>
            </w:r>
          </w:p>
          <w:p w:rsidR="00DC492C" w:rsidRPr="00BF25C6" w:rsidRDefault="00DC492C" w:rsidP="009A7D01">
            <w:pPr>
              <w:numPr>
                <w:ilvl w:val="0"/>
                <w:numId w:val="6"/>
              </w:numPr>
              <w:tabs>
                <w:tab w:val="left" w:pos="426"/>
              </w:tabs>
              <w:spacing w:after="0" w:line="240" w:lineRule="auto"/>
              <w:ind w:left="0" w:firstLine="0"/>
              <w:jc w:val="both"/>
              <w:rPr>
                <w:rFonts w:ascii="Times New Roman" w:hAnsi="Times New Roman"/>
                <w:sz w:val="28"/>
                <w:szCs w:val="28"/>
                <w:lang w:val="uk-UA"/>
              </w:rPr>
            </w:pPr>
            <w:r w:rsidRPr="00BF25C6">
              <w:rPr>
                <w:rFonts w:ascii="Times New Roman" w:hAnsi="Times New Roman"/>
                <w:sz w:val="28"/>
                <w:szCs w:val="28"/>
                <w:lang w:val="uk-UA"/>
              </w:rPr>
              <w:t>Володіти розумінням, практичними навичками та методикою роботи з оркестром (хором) у диригентській діяльності, базовими знаннями організаційної та творчої роботи з колективом.</w:t>
            </w:r>
          </w:p>
          <w:p w:rsidR="00DC492C" w:rsidRPr="005D2D35" w:rsidRDefault="00DC492C" w:rsidP="009A7D01">
            <w:pPr>
              <w:numPr>
                <w:ilvl w:val="0"/>
                <w:numId w:val="6"/>
              </w:numPr>
              <w:tabs>
                <w:tab w:val="left" w:pos="426"/>
              </w:tabs>
              <w:spacing w:after="0" w:line="240" w:lineRule="auto"/>
              <w:ind w:left="0" w:firstLine="0"/>
              <w:jc w:val="both"/>
              <w:rPr>
                <w:rFonts w:ascii="Times New Roman" w:hAnsi="Times New Roman"/>
                <w:i/>
                <w:sz w:val="28"/>
                <w:szCs w:val="28"/>
                <w:u w:val="single"/>
                <w:lang w:val="uk-UA"/>
              </w:rPr>
            </w:pPr>
            <w:r w:rsidRPr="005D2D35">
              <w:rPr>
                <w:rFonts w:ascii="Times New Roman" w:hAnsi="Times New Roman"/>
                <w:sz w:val="28"/>
                <w:szCs w:val="28"/>
                <w:lang w:val="uk-UA"/>
              </w:rPr>
              <w:t xml:space="preserve">Застосовувати </w:t>
            </w:r>
            <w:r w:rsidRPr="005D2D35">
              <w:rPr>
                <w:rFonts w:ascii="Times New Roman" w:eastAsia="Times New Roman" w:hAnsi="Times New Roman"/>
                <w:sz w:val="28"/>
                <w:szCs w:val="28"/>
                <w:lang w:val="uk-UA" w:eastAsia="ru-RU"/>
              </w:rPr>
              <w:t xml:space="preserve">теоретичні знання та навички </w:t>
            </w:r>
            <w:r w:rsidRPr="005D2D35">
              <w:rPr>
                <w:rFonts w:ascii="Times New Roman" w:eastAsia="Times New Roman" w:hAnsi="Times New Roman"/>
                <w:sz w:val="28"/>
                <w:szCs w:val="28"/>
                <w:lang w:val="uk-UA"/>
              </w:rPr>
              <w:t xml:space="preserve">в </w:t>
            </w:r>
            <w:r w:rsidRPr="005D2D35">
              <w:rPr>
                <w:rFonts w:ascii="Times New Roman" w:hAnsi="Times New Roman"/>
                <w:sz w:val="28"/>
                <w:szCs w:val="28"/>
                <w:lang w:val="uk-UA"/>
              </w:rPr>
              <w:t xml:space="preserve">редакторській,  менеджерській, лекторській та звукорежисерській </w:t>
            </w:r>
            <w:r w:rsidRPr="005D2D35">
              <w:rPr>
                <w:rFonts w:ascii="Times New Roman" w:eastAsia="Times New Roman" w:hAnsi="Times New Roman"/>
                <w:sz w:val="28"/>
                <w:szCs w:val="28"/>
                <w:lang w:val="uk-UA" w:eastAsia="ru-RU"/>
              </w:rPr>
              <w:t>практичній діяльності.</w:t>
            </w:r>
          </w:p>
          <w:p w:rsidR="00DC492C" w:rsidRPr="005D2D35" w:rsidRDefault="00DC492C" w:rsidP="009A7D01">
            <w:pPr>
              <w:numPr>
                <w:ilvl w:val="0"/>
                <w:numId w:val="6"/>
              </w:numPr>
              <w:tabs>
                <w:tab w:val="left" w:pos="426"/>
              </w:tabs>
              <w:spacing w:after="0" w:line="240" w:lineRule="auto"/>
              <w:ind w:left="0" w:firstLine="0"/>
              <w:jc w:val="both"/>
              <w:rPr>
                <w:rFonts w:ascii="Times New Roman" w:eastAsia="Times New Roman" w:hAnsi="Times New Roman"/>
                <w:sz w:val="28"/>
                <w:szCs w:val="28"/>
                <w:lang w:val="uk-UA" w:eastAsia="ru-RU"/>
              </w:rPr>
            </w:pPr>
            <w:r w:rsidRPr="005D2D35">
              <w:rPr>
                <w:rFonts w:ascii="Times New Roman" w:eastAsia="Times New Roman" w:hAnsi="Times New Roman"/>
                <w:sz w:val="28"/>
                <w:szCs w:val="28"/>
                <w:lang w:val="uk-UA" w:eastAsia="ru-RU"/>
              </w:rPr>
              <w:t>Володіти термінологією музичного мистецтва, його понятійно-категоріальним апаратом.</w:t>
            </w:r>
          </w:p>
          <w:p w:rsidR="00DC492C" w:rsidRPr="005D2D35" w:rsidRDefault="00DC492C" w:rsidP="009A7D01">
            <w:pPr>
              <w:numPr>
                <w:ilvl w:val="0"/>
                <w:numId w:val="6"/>
              </w:numPr>
              <w:tabs>
                <w:tab w:val="left" w:pos="426"/>
              </w:tabs>
              <w:spacing w:after="0" w:line="240" w:lineRule="auto"/>
              <w:ind w:left="0" w:firstLine="0"/>
              <w:jc w:val="both"/>
              <w:rPr>
                <w:rFonts w:ascii="Times New Roman" w:eastAsia="Times New Roman" w:hAnsi="Times New Roman"/>
                <w:sz w:val="28"/>
                <w:szCs w:val="28"/>
                <w:lang w:val="uk-UA" w:eastAsia="ru-RU"/>
              </w:rPr>
            </w:pPr>
            <w:r w:rsidRPr="005D2D35">
              <w:rPr>
                <w:rFonts w:ascii="Times New Roman" w:hAnsi="Times New Roman"/>
                <w:sz w:val="28"/>
                <w:szCs w:val="28"/>
                <w:lang w:val="uk-UA"/>
              </w:rPr>
              <w:t xml:space="preserve">Застосовувати </w:t>
            </w:r>
            <w:r w:rsidRPr="005D2D35">
              <w:rPr>
                <w:rFonts w:ascii="Times New Roman" w:eastAsia="Times New Roman" w:hAnsi="Times New Roman"/>
                <w:sz w:val="28"/>
                <w:szCs w:val="28"/>
                <w:lang w:val="uk-UA" w:eastAsia="ru-RU"/>
              </w:rPr>
              <w:t>теоретичні знання та навички</w:t>
            </w:r>
            <w:r w:rsidRPr="005D2D35">
              <w:rPr>
                <w:rFonts w:ascii="Times New Roman" w:eastAsia="Times New Roman" w:hAnsi="Times New Roman"/>
                <w:sz w:val="28"/>
                <w:szCs w:val="28"/>
                <w:lang w:val="uk-UA"/>
              </w:rPr>
              <w:t xml:space="preserve"> в процесі педагогічної діяльності.</w:t>
            </w:r>
          </w:p>
          <w:p w:rsidR="00DC492C" w:rsidRPr="005D2D35" w:rsidRDefault="00DC492C" w:rsidP="009A7D01">
            <w:pPr>
              <w:numPr>
                <w:ilvl w:val="0"/>
                <w:numId w:val="6"/>
              </w:numPr>
              <w:tabs>
                <w:tab w:val="left" w:pos="284"/>
                <w:tab w:val="left" w:pos="426"/>
              </w:tabs>
              <w:spacing w:after="0" w:line="240" w:lineRule="auto"/>
              <w:ind w:left="0" w:firstLine="0"/>
              <w:jc w:val="both"/>
              <w:rPr>
                <w:rFonts w:ascii="Times New Roman" w:hAnsi="Times New Roman"/>
                <w:i/>
                <w:sz w:val="28"/>
                <w:szCs w:val="28"/>
                <w:u w:val="single"/>
                <w:lang w:val="uk-UA"/>
              </w:rPr>
            </w:pPr>
            <w:r w:rsidRPr="005D2D35">
              <w:rPr>
                <w:rFonts w:ascii="Times New Roman" w:hAnsi="Times New Roman"/>
                <w:sz w:val="28"/>
                <w:szCs w:val="28"/>
                <w:lang w:val="uk-UA"/>
              </w:rPr>
              <w:t>Використовувати базові методи та прийоми викладання гри на інструменті / вокалу /диригування / теорії, історії музики / композиції.</w:t>
            </w:r>
          </w:p>
          <w:p w:rsidR="00DC492C" w:rsidRPr="005D2D35" w:rsidRDefault="00DC492C" w:rsidP="009A7D01">
            <w:pPr>
              <w:numPr>
                <w:ilvl w:val="0"/>
                <w:numId w:val="6"/>
              </w:numPr>
              <w:tabs>
                <w:tab w:val="left" w:pos="426"/>
              </w:tabs>
              <w:spacing w:after="0" w:line="240" w:lineRule="auto"/>
              <w:ind w:left="0" w:firstLine="0"/>
              <w:jc w:val="both"/>
              <w:rPr>
                <w:rFonts w:ascii="Times New Roman" w:hAnsi="Times New Roman"/>
                <w:b/>
                <w:sz w:val="28"/>
                <w:szCs w:val="28"/>
                <w:lang w:val="uk-UA"/>
              </w:rPr>
            </w:pPr>
            <w:r w:rsidRPr="005D2D35">
              <w:rPr>
                <w:rFonts w:ascii="Times New Roman" w:hAnsi="Times New Roman"/>
                <w:sz w:val="28"/>
                <w:szCs w:val="28"/>
                <w:lang w:val="uk-UA"/>
              </w:rPr>
              <w:t>Використовувати музично-теоретичні, культурно-історичні знання з музичного мистецтва у фаховій виконавській, композиторській, диригентській, музикознавчій та педагогічній діяльності.</w:t>
            </w:r>
          </w:p>
          <w:p w:rsidR="00DC492C" w:rsidRPr="002A369C" w:rsidRDefault="00DC492C" w:rsidP="009A7D01">
            <w:pPr>
              <w:numPr>
                <w:ilvl w:val="0"/>
                <w:numId w:val="6"/>
              </w:numPr>
              <w:tabs>
                <w:tab w:val="left" w:pos="426"/>
              </w:tabs>
              <w:spacing w:after="0" w:line="240" w:lineRule="auto"/>
              <w:ind w:left="0" w:firstLine="0"/>
              <w:jc w:val="both"/>
              <w:rPr>
                <w:rFonts w:ascii="Times New Roman" w:hAnsi="Times New Roman"/>
                <w:sz w:val="28"/>
                <w:szCs w:val="28"/>
                <w:lang w:val="uk-UA"/>
              </w:rPr>
            </w:pPr>
            <w:r w:rsidRPr="005D2D35">
              <w:rPr>
                <w:rFonts w:ascii="Times New Roman" w:hAnsi="Times New Roman"/>
                <w:sz w:val="28"/>
                <w:szCs w:val="28"/>
                <w:lang w:val="uk-UA"/>
              </w:rPr>
              <w:t xml:space="preserve">Виявляти розуміння </w:t>
            </w:r>
            <w:r w:rsidRPr="005D2D35">
              <w:rPr>
                <w:rFonts w:ascii="Times New Roman" w:eastAsia="Times New Roman" w:hAnsi="Times New Roman"/>
                <w:sz w:val="28"/>
                <w:szCs w:val="28"/>
                <w:lang w:val="uk-UA" w:eastAsia="ru-RU"/>
              </w:rPr>
              <w:t xml:space="preserve">фінансово-адміністративних принципів організації мистецьких заходів, закладів культури та музичної освіти. </w:t>
            </w:r>
          </w:p>
          <w:p w:rsidR="00DC492C" w:rsidRPr="00795D3E" w:rsidRDefault="00DC492C" w:rsidP="009A7D01">
            <w:pPr>
              <w:tabs>
                <w:tab w:val="left" w:pos="426"/>
              </w:tabs>
              <w:spacing w:after="0" w:line="240" w:lineRule="auto"/>
              <w:jc w:val="both"/>
              <w:rPr>
                <w:rFonts w:ascii="Times New Roman" w:hAnsi="Times New Roman"/>
                <w:sz w:val="28"/>
                <w:szCs w:val="28"/>
                <w:lang w:val="uk-UA"/>
              </w:rPr>
            </w:pPr>
          </w:p>
        </w:tc>
      </w:tr>
      <w:tr w:rsidR="00DC492C" w:rsidTr="00DC492C">
        <w:trPr>
          <w:trHeight w:val="476"/>
        </w:trPr>
        <w:tc>
          <w:tcPr>
            <w:tcW w:w="10736" w:type="dxa"/>
            <w:gridSpan w:val="7"/>
          </w:tcPr>
          <w:p w:rsidR="00DC492C" w:rsidRDefault="00DC492C" w:rsidP="009A7D01">
            <w:pPr>
              <w:pStyle w:val="a3"/>
              <w:spacing w:line="240" w:lineRule="auto"/>
              <w:ind w:left="1115"/>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8 – Ресурсне забезпечення реалізації програми</w:t>
            </w:r>
          </w:p>
        </w:tc>
      </w:tr>
      <w:tr w:rsidR="00DC492C" w:rsidRPr="00004552" w:rsidTr="00DC492C">
        <w:trPr>
          <w:trHeight w:val="680"/>
        </w:trPr>
        <w:tc>
          <w:tcPr>
            <w:tcW w:w="3146" w:type="dxa"/>
            <w:gridSpan w:val="3"/>
          </w:tcPr>
          <w:p w:rsidR="00DC492C" w:rsidRPr="000E14B6" w:rsidRDefault="00DC492C" w:rsidP="009A7D01">
            <w:pPr>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Кадрове забезпечення</w:t>
            </w:r>
          </w:p>
        </w:tc>
        <w:tc>
          <w:tcPr>
            <w:tcW w:w="7590" w:type="dxa"/>
            <w:gridSpan w:val="4"/>
          </w:tcPr>
          <w:p w:rsidR="00DC492C" w:rsidRPr="007D484B" w:rsidRDefault="00DC492C" w:rsidP="009A7D01">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Група забезпечення</w:t>
            </w:r>
            <w:r w:rsidRPr="00795D3E">
              <w:rPr>
                <w:rFonts w:ascii="Times New Roman" w:hAnsi="Times New Roman" w:cs="Times New Roman"/>
                <w:sz w:val="28"/>
                <w:szCs w:val="28"/>
                <w:lang w:val="uk-UA"/>
              </w:rPr>
              <w:t xml:space="preserve">: </w:t>
            </w:r>
            <w:r w:rsidRPr="00400C2B">
              <w:rPr>
                <w:rFonts w:ascii="Times New Roman" w:hAnsi="Times New Roman" w:cs="Times New Roman"/>
                <w:sz w:val="28"/>
                <w:szCs w:val="28"/>
                <w:lang w:val="uk-UA"/>
              </w:rPr>
              <w:t>1 доктор наук, 2 кандидати наук, доценти Всі розробники є штатними науково-педагогічними працівниками Дніпропетровської академії музики. Гарант освітньої програми:  _____________.  До реалізації програми залучаються науково-педагогічні працівники з науковими ступенями та/або вченими званнями, а також висококваліфіковані фахівці. З метою підвищення фахового рівня всі науково-педагогічні працівники один раз на п’ять років проходять стажування, в т.ч. закордонні. Проведення лекцій та практичних занять з навчальних дисциплін відбувається науково-педагогічними працівниками відповідної спеціальності, які мають науковий ступінь та/або вчене звання, і працюють за основним місцем роботи, становить понад 50 % відсоток визначеної навчальним планом кількості годин; які мають науковий ступінь доктора наук або вчене звання професора - понад 25 %</w:t>
            </w:r>
          </w:p>
        </w:tc>
      </w:tr>
      <w:tr w:rsidR="00DC492C" w:rsidRPr="0017366C" w:rsidTr="00DC492C">
        <w:trPr>
          <w:trHeight w:val="1773"/>
        </w:trPr>
        <w:tc>
          <w:tcPr>
            <w:tcW w:w="3146" w:type="dxa"/>
            <w:gridSpan w:val="3"/>
          </w:tcPr>
          <w:p w:rsidR="00DC492C" w:rsidRPr="000E14B6" w:rsidRDefault="00DC492C" w:rsidP="009A7D01">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Матеріально-технічне забезпечення</w:t>
            </w:r>
          </w:p>
        </w:tc>
        <w:tc>
          <w:tcPr>
            <w:tcW w:w="7590" w:type="dxa"/>
            <w:gridSpan w:val="4"/>
          </w:tcPr>
          <w:p w:rsidR="00DC492C" w:rsidRPr="007D484B" w:rsidRDefault="00DC492C" w:rsidP="009A7D01">
            <w:pPr>
              <w:spacing w:line="240" w:lineRule="auto"/>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Н</w:t>
            </w:r>
            <w:r w:rsidRPr="0017366C">
              <w:rPr>
                <w:rFonts w:ascii="Times New Roman" w:hAnsi="Times New Roman" w:cs="Times New Roman"/>
                <w:sz w:val="28"/>
                <w:szCs w:val="28"/>
                <w:lang w:val="uk-UA"/>
              </w:rPr>
              <w:t>авчальний корпус; гуртожиток; тематичні кабінети; спеціалізовані лабораторії; комп’ютерні класи; пункти харчування; точки бездротового доступу до мережі Інтернет; мультимеді</w:t>
            </w:r>
            <w:r>
              <w:rPr>
                <w:rFonts w:ascii="Times New Roman" w:hAnsi="Times New Roman" w:cs="Times New Roman"/>
                <w:sz w:val="28"/>
                <w:szCs w:val="28"/>
                <w:lang w:val="uk-UA"/>
              </w:rPr>
              <w:t>йне обладнання; спортивна зала, бібліотека, читальна зала.</w:t>
            </w:r>
          </w:p>
        </w:tc>
      </w:tr>
      <w:tr w:rsidR="00DC492C" w:rsidRPr="0017366C" w:rsidTr="00DC492C">
        <w:trPr>
          <w:trHeight w:val="854"/>
        </w:trPr>
        <w:tc>
          <w:tcPr>
            <w:tcW w:w="3146" w:type="dxa"/>
            <w:gridSpan w:val="3"/>
          </w:tcPr>
          <w:p w:rsidR="00DC492C" w:rsidRPr="000E14B6" w:rsidRDefault="00DC492C" w:rsidP="009A7D01">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Інформаційне та навчально-методичне забезпечення</w:t>
            </w:r>
          </w:p>
        </w:tc>
        <w:tc>
          <w:tcPr>
            <w:tcW w:w="7590" w:type="dxa"/>
            <w:gridSpan w:val="4"/>
          </w:tcPr>
          <w:p w:rsidR="00DC492C" w:rsidRPr="00BF5195" w:rsidRDefault="00DC492C" w:rsidP="009A7D01">
            <w:pPr>
              <w:spacing w:line="240" w:lineRule="auto"/>
              <w:jc w:val="both"/>
              <w:rPr>
                <w:rFonts w:ascii="Times New Roman" w:hAnsi="Times New Roman" w:cs="Times New Roman"/>
                <w:sz w:val="28"/>
                <w:szCs w:val="28"/>
                <w:lang w:val="uk-UA"/>
              </w:rPr>
            </w:pPr>
            <w:r w:rsidRPr="00795D3E">
              <w:rPr>
                <w:rFonts w:ascii="Times New Roman" w:hAnsi="Times New Roman" w:cs="Times New Roman"/>
                <w:sz w:val="28"/>
                <w:szCs w:val="28"/>
                <w:lang w:val="uk-UA"/>
              </w:rPr>
              <w:t xml:space="preserve">офіційний сайт МДУ: http://msu.edu.ua/uk/; точки бездротового доступу до мережі Інтернет; необмежений доступ до мережі Інтернет; наукова бібліотека, читальні зали; віртуальне навчальне середовище Moodle; пакет MS Office 365; корпоративна пошта; </w:t>
            </w:r>
            <w:r>
              <w:rPr>
                <w:rFonts w:ascii="Times New Roman" w:hAnsi="Times New Roman" w:cs="Times New Roman"/>
                <w:sz w:val="28"/>
                <w:szCs w:val="28"/>
                <w:lang w:val="uk-UA"/>
              </w:rPr>
              <w:t>навчальні плани та робочі програми.</w:t>
            </w:r>
          </w:p>
        </w:tc>
      </w:tr>
      <w:tr w:rsidR="00DC492C" w:rsidTr="00DC492C">
        <w:trPr>
          <w:trHeight w:val="464"/>
        </w:trPr>
        <w:tc>
          <w:tcPr>
            <w:tcW w:w="10736" w:type="dxa"/>
            <w:gridSpan w:val="7"/>
          </w:tcPr>
          <w:p w:rsidR="00DC492C" w:rsidRDefault="00DC492C" w:rsidP="009A7D01">
            <w:pPr>
              <w:pStyle w:val="a3"/>
              <w:spacing w:line="240" w:lineRule="auto"/>
              <w:ind w:left="1115"/>
              <w:jc w:val="center"/>
              <w:rPr>
                <w:rFonts w:ascii="Times New Roman" w:hAnsi="Times New Roman" w:cs="Times New Roman"/>
                <w:b/>
                <w:sz w:val="28"/>
                <w:szCs w:val="28"/>
                <w:lang w:val="uk-UA"/>
              </w:rPr>
            </w:pPr>
            <w:r>
              <w:rPr>
                <w:rFonts w:ascii="Times New Roman" w:hAnsi="Times New Roman" w:cs="Times New Roman"/>
                <w:b/>
                <w:sz w:val="28"/>
                <w:szCs w:val="28"/>
                <w:lang w:val="uk-UA"/>
              </w:rPr>
              <w:t>9 – Академічна мобільність</w:t>
            </w:r>
          </w:p>
        </w:tc>
      </w:tr>
      <w:tr w:rsidR="00DC492C" w:rsidRPr="00004552" w:rsidTr="00DC492C">
        <w:trPr>
          <w:trHeight w:val="1070"/>
        </w:trPr>
        <w:tc>
          <w:tcPr>
            <w:tcW w:w="3122" w:type="dxa"/>
            <w:gridSpan w:val="2"/>
          </w:tcPr>
          <w:p w:rsidR="00DC492C" w:rsidRPr="002F6797" w:rsidRDefault="00DC492C" w:rsidP="009A7D01">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Національна кредитна мобільність</w:t>
            </w:r>
          </w:p>
        </w:tc>
        <w:tc>
          <w:tcPr>
            <w:tcW w:w="7614" w:type="dxa"/>
            <w:gridSpan w:val="5"/>
          </w:tcPr>
          <w:p w:rsidR="00DC492C" w:rsidRPr="002F6797" w:rsidRDefault="00DC492C" w:rsidP="009A7D01">
            <w:pPr>
              <w:spacing w:line="240" w:lineRule="auto"/>
              <w:rPr>
                <w:rFonts w:ascii="Times New Roman" w:hAnsi="Times New Roman" w:cs="Times New Roman"/>
                <w:sz w:val="28"/>
                <w:szCs w:val="28"/>
                <w:lang w:val="uk-UA"/>
              </w:rPr>
            </w:pPr>
            <w:r w:rsidRPr="002F6797">
              <w:rPr>
                <w:rFonts w:ascii="Times New Roman" w:hAnsi="Times New Roman" w:cs="Times New Roman"/>
                <w:sz w:val="28"/>
                <w:szCs w:val="28"/>
                <w:lang w:val="uk-UA"/>
              </w:rPr>
              <w:t>Підвищення кваліфікації (стажування) науково-педагогічних працівників у вітчизняних ВНЗ-партнерах.</w:t>
            </w:r>
          </w:p>
        </w:tc>
      </w:tr>
      <w:tr w:rsidR="00DC492C" w:rsidRPr="009170C1" w:rsidTr="00DC492C">
        <w:trPr>
          <w:trHeight w:val="690"/>
        </w:trPr>
        <w:tc>
          <w:tcPr>
            <w:tcW w:w="3122" w:type="dxa"/>
            <w:gridSpan w:val="2"/>
          </w:tcPr>
          <w:p w:rsidR="00DC492C" w:rsidRDefault="00DC492C" w:rsidP="009A7D01">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Міжнародна кредитна мобільність</w:t>
            </w:r>
          </w:p>
        </w:tc>
        <w:tc>
          <w:tcPr>
            <w:tcW w:w="7614" w:type="dxa"/>
            <w:gridSpan w:val="5"/>
          </w:tcPr>
          <w:p w:rsidR="00DC492C" w:rsidRPr="002F6797" w:rsidRDefault="00DC492C" w:rsidP="009A7D0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Непередбачено </w:t>
            </w:r>
          </w:p>
        </w:tc>
      </w:tr>
      <w:tr w:rsidR="00DC492C" w:rsidRPr="009170C1" w:rsidTr="00DC492C">
        <w:trPr>
          <w:trHeight w:val="705"/>
        </w:trPr>
        <w:tc>
          <w:tcPr>
            <w:tcW w:w="3122" w:type="dxa"/>
            <w:gridSpan w:val="2"/>
          </w:tcPr>
          <w:p w:rsidR="00DC492C" w:rsidRDefault="00DC492C" w:rsidP="009A7D01">
            <w:pPr>
              <w:spacing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Навчання іноземних здобувачів вищої освіти</w:t>
            </w:r>
          </w:p>
        </w:tc>
        <w:tc>
          <w:tcPr>
            <w:tcW w:w="7614" w:type="dxa"/>
            <w:gridSpan w:val="5"/>
          </w:tcPr>
          <w:p w:rsidR="00DC492C" w:rsidRPr="002F6797" w:rsidRDefault="00DC492C" w:rsidP="009A7D01">
            <w:pPr>
              <w:spacing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Непередбачено </w:t>
            </w:r>
          </w:p>
        </w:tc>
      </w:tr>
    </w:tbl>
    <w:p w:rsidR="00DC492C" w:rsidRDefault="00DC492C" w:rsidP="009A7D01">
      <w:pPr>
        <w:spacing w:line="240" w:lineRule="auto"/>
        <w:rPr>
          <w:rFonts w:ascii="Times New Roman" w:hAnsi="Times New Roman" w:cs="Times New Roman"/>
          <w:b/>
          <w:sz w:val="28"/>
          <w:szCs w:val="28"/>
          <w:lang w:val="uk-UA"/>
        </w:rPr>
      </w:pPr>
    </w:p>
    <w:p w:rsidR="00DC492C" w:rsidRDefault="00DC492C" w:rsidP="009A7D01">
      <w:pPr>
        <w:spacing w:line="240" w:lineRule="auto"/>
        <w:rPr>
          <w:rFonts w:ascii="Times New Roman" w:hAnsi="Times New Roman" w:cs="Times New Roman"/>
          <w:b/>
          <w:sz w:val="28"/>
          <w:szCs w:val="28"/>
          <w:lang w:val="uk-UA"/>
        </w:rPr>
      </w:pPr>
    </w:p>
    <w:p w:rsidR="00DC492C" w:rsidRDefault="00DC492C" w:rsidP="009A7D01">
      <w:pPr>
        <w:spacing w:line="240" w:lineRule="auto"/>
        <w:rPr>
          <w:rFonts w:ascii="Times New Roman" w:hAnsi="Times New Roman" w:cs="Times New Roman"/>
          <w:b/>
          <w:sz w:val="28"/>
          <w:szCs w:val="28"/>
          <w:lang w:val="uk-UA"/>
        </w:rPr>
      </w:pPr>
    </w:p>
    <w:p w:rsidR="00DC492C" w:rsidRDefault="00DC492C" w:rsidP="009A7D01">
      <w:pPr>
        <w:spacing w:line="240" w:lineRule="auto"/>
        <w:rPr>
          <w:rFonts w:ascii="Times New Roman" w:hAnsi="Times New Roman" w:cs="Times New Roman"/>
          <w:b/>
          <w:sz w:val="28"/>
          <w:szCs w:val="28"/>
          <w:lang w:val="uk-UA"/>
        </w:rPr>
      </w:pPr>
    </w:p>
    <w:p w:rsidR="00DC492C" w:rsidRDefault="00DC492C" w:rsidP="009A7D01">
      <w:pPr>
        <w:spacing w:line="240" w:lineRule="auto"/>
        <w:rPr>
          <w:rFonts w:ascii="Times New Roman" w:hAnsi="Times New Roman" w:cs="Times New Roman"/>
          <w:b/>
          <w:sz w:val="28"/>
          <w:szCs w:val="28"/>
          <w:lang w:val="uk-UA"/>
        </w:rPr>
      </w:pPr>
    </w:p>
    <w:p w:rsidR="00DC492C" w:rsidRDefault="00DC492C" w:rsidP="009A7D01">
      <w:pPr>
        <w:spacing w:line="240" w:lineRule="auto"/>
        <w:rPr>
          <w:rFonts w:ascii="Times New Roman" w:hAnsi="Times New Roman" w:cs="Times New Roman"/>
          <w:b/>
          <w:sz w:val="28"/>
          <w:szCs w:val="28"/>
          <w:lang w:val="uk-UA"/>
        </w:rPr>
      </w:pPr>
    </w:p>
    <w:p w:rsidR="00DC492C" w:rsidRDefault="00DC492C" w:rsidP="009A7D01">
      <w:pPr>
        <w:spacing w:line="240" w:lineRule="auto"/>
        <w:rPr>
          <w:rFonts w:ascii="Times New Roman" w:hAnsi="Times New Roman" w:cs="Times New Roman"/>
          <w:b/>
          <w:sz w:val="28"/>
          <w:szCs w:val="28"/>
          <w:lang w:val="uk-UA"/>
        </w:rPr>
      </w:pPr>
    </w:p>
    <w:p w:rsidR="00DC492C" w:rsidRDefault="00DC492C" w:rsidP="009A7D01">
      <w:pPr>
        <w:spacing w:line="240" w:lineRule="auto"/>
        <w:rPr>
          <w:rFonts w:ascii="Times New Roman" w:hAnsi="Times New Roman" w:cs="Times New Roman"/>
          <w:b/>
          <w:sz w:val="28"/>
          <w:szCs w:val="28"/>
          <w:lang w:val="uk-UA"/>
        </w:rPr>
      </w:pPr>
    </w:p>
    <w:p w:rsidR="00DC492C" w:rsidRDefault="00DC492C" w:rsidP="009A7D01">
      <w:pPr>
        <w:spacing w:line="240" w:lineRule="auto"/>
        <w:rPr>
          <w:rFonts w:ascii="Times New Roman" w:hAnsi="Times New Roman" w:cs="Times New Roman"/>
          <w:b/>
          <w:sz w:val="28"/>
          <w:szCs w:val="28"/>
          <w:lang w:val="uk-UA"/>
        </w:rPr>
      </w:pPr>
    </w:p>
    <w:p w:rsidR="00400C2B" w:rsidRDefault="00400C2B" w:rsidP="009A7D01">
      <w:pPr>
        <w:spacing w:line="240" w:lineRule="auto"/>
        <w:rPr>
          <w:rFonts w:ascii="Times New Roman" w:hAnsi="Times New Roman" w:cs="Times New Roman"/>
          <w:b/>
          <w:sz w:val="28"/>
          <w:szCs w:val="28"/>
          <w:lang w:val="uk-UA"/>
        </w:rPr>
      </w:pPr>
    </w:p>
    <w:p w:rsidR="00400C2B" w:rsidRDefault="00400C2B" w:rsidP="009A7D01">
      <w:pPr>
        <w:spacing w:line="240" w:lineRule="auto"/>
        <w:rPr>
          <w:rFonts w:ascii="Times New Roman" w:hAnsi="Times New Roman" w:cs="Times New Roman"/>
          <w:b/>
          <w:sz w:val="28"/>
          <w:szCs w:val="28"/>
          <w:lang w:val="uk-UA"/>
        </w:rPr>
      </w:pPr>
    </w:p>
    <w:p w:rsidR="00400C2B" w:rsidRDefault="00400C2B" w:rsidP="009A7D01">
      <w:pPr>
        <w:spacing w:line="240" w:lineRule="auto"/>
        <w:rPr>
          <w:rFonts w:ascii="Times New Roman" w:hAnsi="Times New Roman" w:cs="Times New Roman"/>
          <w:b/>
          <w:sz w:val="28"/>
          <w:szCs w:val="28"/>
          <w:lang w:val="uk-UA"/>
        </w:rPr>
      </w:pPr>
    </w:p>
    <w:p w:rsidR="00400C2B" w:rsidRDefault="00400C2B" w:rsidP="009A7D01">
      <w:pPr>
        <w:spacing w:line="240" w:lineRule="auto"/>
        <w:rPr>
          <w:rFonts w:ascii="Times New Roman" w:hAnsi="Times New Roman" w:cs="Times New Roman"/>
          <w:b/>
          <w:sz w:val="28"/>
          <w:szCs w:val="28"/>
          <w:lang w:val="uk-UA"/>
        </w:rPr>
      </w:pPr>
    </w:p>
    <w:p w:rsidR="001A05C4" w:rsidRDefault="001A05C4" w:rsidP="009A7D01">
      <w:pPr>
        <w:spacing w:line="240" w:lineRule="auto"/>
        <w:rPr>
          <w:rFonts w:ascii="Times New Roman" w:hAnsi="Times New Roman" w:cs="Times New Roman"/>
          <w:b/>
          <w:sz w:val="28"/>
          <w:szCs w:val="28"/>
          <w:lang w:val="uk-UA"/>
        </w:rPr>
      </w:pPr>
    </w:p>
    <w:p w:rsidR="00400C2B" w:rsidRDefault="00400C2B" w:rsidP="009A7D01">
      <w:pPr>
        <w:spacing w:line="240" w:lineRule="auto"/>
        <w:rPr>
          <w:rFonts w:ascii="Times New Roman" w:hAnsi="Times New Roman" w:cs="Times New Roman"/>
          <w:b/>
          <w:sz w:val="28"/>
          <w:szCs w:val="28"/>
          <w:lang w:val="uk-UA"/>
        </w:rPr>
      </w:pPr>
    </w:p>
    <w:p w:rsidR="00400C2B" w:rsidRDefault="00400C2B" w:rsidP="009A7D01">
      <w:pPr>
        <w:spacing w:line="240" w:lineRule="auto"/>
        <w:rPr>
          <w:rFonts w:ascii="Times New Roman" w:hAnsi="Times New Roman" w:cs="Times New Roman"/>
          <w:b/>
          <w:sz w:val="28"/>
          <w:szCs w:val="28"/>
          <w:lang w:val="uk-UA"/>
        </w:rPr>
      </w:pPr>
    </w:p>
    <w:p w:rsidR="00DC492C" w:rsidRDefault="00DC492C" w:rsidP="009A7D01">
      <w:pPr>
        <w:pStyle w:val="a3"/>
        <w:numPr>
          <w:ilvl w:val="0"/>
          <w:numId w:val="3"/>
        </w:numPr>
        <w:spacing w:after="160" w:line="240" w:lineRule="auto"/>
        <w:jc w:val="center"/>
        <w:rPr>
          <w:rFonts w:ascii="Times New Roman" w:hAnsi="Times New Roman" w:cs="Times New Roman"/>
          <w:b/>
          <w:sz w:val="28"/>
          <w:szCs w:val="28"/>
          <w:lang w:val="uk-UA"/>
        </w:rPr>
      </w:pPr>
      <w:r w:rsidRPr="002F6797">
        <w:rPr>
          <w:rFonts w:ascii="Times New Roman" w:hAnsi="Times New Roman" w:cs="Times New Roman"/>
          <w:b/>
          <w:sz w:val="28"/>
          <w:szCs w:val="28"/>
          <w:lang w:val="uk-UA"/>
        </w:rPr>
        <w:lastRenderedPageBreak/>
        <w:t>Перелік компонентів освітньо-професійної програми та їх логічна посл</w:t>
      </w:r>
      <w:r>
        <w:rPr>
          <w:rFonts w:ascii="Times New Roman" w:hAnsi="Times New Roman" w:cs="Times New Roman"/>
          <w:b/>
          <w:sz w:val="28"/>
          <w:szCs w:val="28"/>
          <w:lang w:val="uk-UA"/>
        </w:rPr>
        <w:t>ідовність за навчальним планом</w:t>
      </w:r>
    </w:p>
    <w:p w:rsidR="00DC492C" w:rsidRPr="00A57134" w:rsidRDefault="00DC492C" w:rsidP="009A7D01">
      <w:pPr>
        <w:spacing w:line="240" w:lineRule="auto"/>
        <w:ind w:left="360"/>
        <w:rPr>
          <w:rFonts w:ascii="Times New Roman" w:hAnsi="Times New Roman" w:cs="Times New Roman"/>
          <w:i/>
          <w:sz w:val="28"/>
          <w:szCs w:val="28"/>
          <w:lang w:val="uk-UA"/>
        </w:rPr>
      </w:pPr>
      <w:r w:rsidRPr="006203FC">
        <w:rPr>
          <w:rFonts w:ascii="Times New Roman" w:hAnsi="Times New Roman" w:cs="Times New Roman"/>
          <w:b/>
          <w:sz w:val="28"/>
          <w:szCs w:val="28"/>
          <w:lang w:val="uk-UA"/>
        </w:rPr>
        <w:t xml:space="preserve">2.1.Перелік компонентів ОП </w:t>
      </w:r>
      <w:r w:rsidRPr="002F6797">
        <w:rPr>
          <w:rFonts w:ascii="Times New Roman" w:hAnsi="Times New Roman" w:cs="Times New Roman"/>
          <w:i/>
          <w:sz w:val="28"/>
          <w:szCs w:val="28"/>
          <w:lang w:val="uk-UA"/>
        </w:rPr>
        <w:t>(за навчальним планом)</w:t>
      </w:r>
    </w:p>
    <w:tbl>
      <w:tblPr>
        <w:tblW w:w="11603" w:type="dxa"/>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1341"/>
        <w:gridCol w:w="6090"/>
        <w:gridCol w:w="6"/>
        <w:gridCol w:w="1393"/>
        <w:gridCol w:w="167"/>
        <w:gridCol w:w="1829"/>
        <w:gridCol w:w="777"/>
      </w:tblGrid>
      <w:tr w:rsidR="00DC492C" w:rsidRPr="006C6358" w:rsidTr="006C6358">
        <w:trPr>
          <w:gridAfter w:val="1"/>
          <w:wAfter w:w="777" w:type="dxa"/>
          <w:trHeight w:val="586"/>
        </w:trPr>
        <w:tc>
          <w:tcPr>
            <w:tcW w:w="1341" w:type="dxa"/>
            <w:shd w:val="clear" w:color="auto" w:fill="FFFFFF" w:themeFill="background1"/>
          </w:tcPr>
          <w:p w:rsidR="00DC492C" w:rsidRPr="006C6358" w:rsidRDefault="00DC492C" w:rsidP="009A7D01">
            <w:pPr>
              <w:spacing w:line="240" w:lineRule="auto"/>
              <w:rPr>
                <w:rFonts w:ascii="Times New Roman" w:hAnsi="Times New Roman" w:cs="Times New Roman"/>
                <w:sz w:val="28"/>
                <w:szCs w:val="28"/>
                <w:lang w:val="uk-UA"/>
              </w:rPr>
            </w:pPr>
            <w:r w:rsidRPr="006C6358">
              <w:rPr>
                <w:rFonts w:ascii="Times New Roman" w:hAnsi="Times New Roman" w:cs="Times New Roman"/>
                <w:sz w:val="28"/>
                <w:szCs w:val="28"/>
                <w:lang w:val="uk-UA"/>
              </w:rPr>
              <w:t>Код н/д</w:t>
            </w:r>
          </w:p>
        </w:tc>
        <w:tc>
          <w:tcPr>
            <w:tcW w:w="6096" w:type="dxa"/>
            <w:gridSpan w:val="2"/>
            <w:shd w:val="clear" w:color="auto" w:fill="FFFFFF" w:themeFill="background1"/>
          </w:tcPr>
          <w:p w:rsidR="00DC492C" w:rsidRPr="006C6358" w:rsidRDefault="00DC492C" w:rsidP="009A7D01">
            <w:pPr>
              <w:spacing w:line="240" w:lineRule="auto"/>
              <w:jc w:val="center"/>
              <w:rPr>
                <w:rFonts w:ascii="Times New Roman" w:hAnsi="Times New Roman" w:cs="Times New Roman"/>
                <w:sz w:val="28"/>
                <w:szCs w:val="28"/>
                <w:lang w:val="uk-UA"/>
              </w:rPr>
            </w:pPr>
            <w:r w:rsidRPr="006C6358">
              <w:rPr>
                <w:rFonts w:ascii="Times New Roman" w:hAnsi="Times New Roman" w:cs="Times New Roman"/>
                <w:sz w:val="28"/>
                <w:szCs w:val="28"/>
                <w:lang w:val="uk-UA"/>
              </w:rPr>
              <w:t>Компоненти освітньої програми (навчальні дисципліни, курсові проекти (роботи), практики, кваліфікаційна робота)</w:t>
            </w:r>
          </w:p>
        </w:tc>
        <w:tc>
          <w:tcPr>
            <w:tcW w:w="1393" w:type="dxa"/>
            <w:shd w:val="clear" w:color="auto" w:fill="FFFFFF" w:themeFill="background1"/>
          </w:tcPr>
          <w:p w:rsidR="00DC492C" w:rsidRPr="006C6358" w:rsidRDefault="00DC492C" w:rsidP="009A7D01">
            <w:pPr>
              <w:spacing w:line="240" w:lineRule="auto"/>
              <w:rPr>
                <w:rFonts w:ascii="Times New Roman" w:hAnsi="Times New Roman" w:cs="Times New Roman"/>
                <w:sz w:val="28"/>
                <w:szCs w:val="28"/>
                <w:lang w:val="uk-UA"/>
              </w:rPr>
            </w:pPr>
            <w:r w:rsidRPr="006C6358">
              <w:rPr>
                <w:rFonts w:ascii="Times New Roman" w:hAnsi="Times New Roman" w:cs="Times New Roman"/>
                <w:sz w:val="28"/>
                <w:szCs w:val="28"/>
                <w:lang w:val="uk-UA"/>
              </w:rPr>
              <w:t>Кількість кредитів</w:t>
            </w:r>
          </w:p>
        </w:tc>
        <w:tc>
          <w:tcPr>
            <w:tcW w:w="1996" w:type="dxa"/>
            <w:gridSpan w:val="2"/>
            <w:shd w:val="clear" w:color="auto" w:fill="FFFFFF" w:themeFill="background1"/>
          </w:tcPr>
          <w:p w:rsidR="00DC492C" w:rsidRPr="006C6358" w:rsidRDefault="00DC492C" w:rsidP="009A7D01">
            <w:pPr>
              <w:spacing w:line="240" w:lineRule="auto"/>
              <w:rPr>
                <w:rFonts w:ascii="Times New Roman" w:hAnsi="Times New Roman" w:cs="Times New Roman"/>
                <w:sz w:val="28"/>
                <w:szCs w:val="28"/>
                <w:lang w:val="uk-UA"/>
              </w:rPr>
            </w:pPr>
            <w:r w:rsidRPr="006C6358">
              <w:rPr>
                <w:rFonts w:ascii="Times New Roman" w:hAnsi="Times New Roman" w:cs="Times New Roman"/>
                <w:sz w:val="28"/>
                <w:szCs w:val="28"/>
                <w:lang w:val="uk-UA"/>
              </w:rPr>
              <w:t>Форма підсумкового контролю</w:t>
            </w:r>
          </w:p>
        </w:tc>
      </w:tr>
      <w:tr w:rsidR="00DC492C" w:rsidRPr="006C6358" w:rsidTr="006C6358">
        <w:trPr>
          <w:gridAfter w:val="1"/>
          <w:wAfter w:w="777" w:type="dxa"/>
          <w:trHeight w:val="464"/>
        </w:trPr>
        <w:tc>
          <w:tcPr>
            <w:tcW w:w="10826" w:type="dxa"/>
            <w:gridSpan w:val="6"/>
            <w:shd w:val="clear" w:color="auto" w:fill="FFFFFF" w:themeFill="background1"/>
          </w:tcPr>
          <w:p w:rsidR="00DC492C" w:rsidRPr="006C6358" w:rsidRDefault="00DC492C" w:rsidP="009A7D01">
            <w:pPr>
              <w:spacing w:line="240" w:lineRule="auto"/>
              <w:jc w:val="center"/>
              <w:rPr>
                <w:rFonts w:ascii="Times New Roman" w:hAnsi="Times New Roman" w:cs="Times New Roman"/>
                <w:b/>
                <w:sz w:val="28"/>
                <w:szCs w:val="28"/>
                <w:lang w:val="uk-UA"/>
              </w:rPr>
            </w:pPr>
            <w:r w:rsidRPr="006C6358">
              <w:rPr>
                <w:rFonts w:ascii="Times New Roman" w:hAnsi="Times New Roman" w:cs="Times New Roman"/>
                <w:b/>
                <w:sz w:val="28"/>
                <w:szCs w:val="28"/>
                <w:lang w:val="uk-UA"/>
              </w:rPr>
              <w:t>Обов’язкові компоненти ОП</w:t>
            </w:r>
          </w:p>
        </w:tc>
      </w:tr>
      <w:tr w:rsidR="00DC492C" w:rsidRPr="006C6358" w:rsidTr="006C6358">
        <w:trPr>
          <w:gridAfter w:val="1"/>
          <w:wAfter w:w="777" w:type="dxa"/>
          <w:trHeight w:val="513"/>
        </w:trPr>
        <w:tc>
          <w:tcPr>
            <w:tcW w:w="10826" w:type="dxa"/>
            <w:gridSpan w:val="6"/>
            <w:shd w:val="clear" w:color="auto" w:fill="FFFFFF" w:themeFill="background1"/>
          </w:tcPr>
          <w:p w:rsidR="00DC492C" w:rsidRPr="006C6358" w:rsidRDefault="00DC492C" w:rsidP="009A7D01">
            <w:pPr>
              <w:pStyle w:val="a3"/>
              <w:numPr>
                <w:ilvl w:val="0"/>
                <w:numId w:val="7"/>
              </w:numPr>
              <w:spacing w:after="160" w:line="240" w:lineRule="auto"/>
              <w:jc w:val="center"/>
              <w:rPr>
                <w:rFonts w:ascii="Times New Roman" w:hAnsi="Times New Roman" w:cs="Times New Roman"/>
                <w:b/>
                <w:sz w:val="28"/>
                <w:szCs w:val="28"/>
                <w:lang w:val="uk-UA"/>
              </w:rPr>
            </w:pPr>
            <w:r w:rsidRPr="006C6358">
              <w:rPr>
                <w:rFonts w:ascii="Times New Roman" w:hAnsi="Times New Roman" w:cs="Times New Roman"/>
                <w:b/>
                <w:sz w:val="28"/>
                <w:szCs w:val="28"/>
                <w:lang w:val="uk-UA"/>
              </w:rPr>
              <w:t>НОРМАТИВНІ НАВЧАЛЬНІ ДИСЦИПЛІНИ</w:t>
            </w:r>
          </w:p>
        </w:tc>
      </w:tr>
      <w:tr w:rsidR="00DC492C" w:rsidRPr="006C6358" w:rsidTr="006C6358">
        <w:trPr>
          <w:gridAfter w:val="1"/>
          <w:wAfter w:w="777" w:type="dxa"/>
          <w:trHeight w:val="452"/>
        </w:trPr>
        <w:tc>
          <w:tcPr>
            <w:tcW w:w="10826" w:type="dxa"/>
            <w:gridSpan w:val="6"/>
            <w:shd w:val="clear" w:color="auto" w:fill="FFFFFF" w:themeFill="background1"/>
          </w:tcPr>
          <w:p w:rsidR="00DC492C" w:rsidRPr="006C6358" w:rsidRDefault="00DC492C" w:rsidP="009A7D01">
            <w:pPr>
              <w:spacing w:line="240" w:lineRule="auto"/>
              <w:jc w:val="center"/>
              <w:rPr>
                <w:rFonts w:ascii="Times New Roman" w:hAnsi="Times New Roman" w:cs="Times New Roman"/>
                <w:b/>
                <w:sz w:val="28"/>
                <w:szCs w:val="28"/>
                <w:lang w:val="uk-UA"/>
              </w:rPr>
            </w:pPr>
            <w:r w:rsidRPr="006C6358">
              <w:rPr>
                <w:rFonts w:ascii="Times New Roman" w:hAnsi="Times New Roman" w:cs="Times New Roman"/>
                <w:b/>
                <w:sz w:val="28"/>
                <w:szCs w:val="28"/>
                <w:lang w:val="uk-UA"/>
              </w:rPr>
              <w:t>Цикл загальної підготовки</w:t>
            </w:r>
          </w:p>
        </w:tc>
      </w:tr>
      <w:tr w:rsidR="00DC492C" w:rsidRPr="006C6358" w:rsidTr="006C6358">
        <w:trPr>
          <w:gridAfter w:val="1"/>
          <w:wAfter w:w="777" w:type="dxa"/>
          <w:trHeight w:val="538"/>
        </w:trPr>
        <w:tc>
          <w:tcPr>
            <w:tcW w:w="10826" w:type="dxa"/>
            <w:gridSpan w:val="6"/>
            <w:shd w:val="clear" w:color="auto" w:fill="FFFFFF" w:themeFill="background1"/>
          </w:tcPr>
          <w:p w:rsidR="00DC492C" w:rsidRPr="006C6358" w:rsidRDefault="00DC492C" w:rsidP="009A7D01">
            <w:pPr>
              <w:pStyle w:val="a3"/>
              <w:numPr>
                <w:ilvl w:val="1"/>
                <w:numId w:val="7"/>
              </w:numPr>
              <w:spacing w:after="160" w:line="240" w:lineRule="auto"/>
              <w:jc w:val="center"/>
              <w:rPr>
                <w:rFonts w:ascii="Times New Roman" w:hAnsi="Times New Roman" w:cs="Times New Roman"/>
                <w:sz w:val="28"/>
                <w:szCs w:val="28"/>
                <w:lang w:val="uk-UA"/>
              </w:rPr>
            </w:pPr>
            <w:r w:rsidRPr="006C6358">
              <w:rPr>
                <w:rFonts w:ascii="Times New Roman" w:hAnsi="Times New Roman" w:cs="Times New Roman"/>
                <w:b/>
                <w:i/>
                <w:sz w:val="28"/>
                <w:szCs w:val="28"/>
                <w:lang w:val="uk-UA"/>
              </w:rPr>
              <w:t>Гуманітарні та соціально-економічні дисципліни</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ОК1.1.1.</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Українська мова за проф. спрямуванням</w:t>
            </w:r>
          </w:p>
        </w:tc>
        <w:tc>
          <w:tcPr>
            <w:tcW w:w="1560" w:type="dxa"/>
            <w:gridSpan w:val="2"/>
            <w:tcBorders>
              <w:top w:val="single" w:sz="4" w:space="0" w:color="auto"/>
              <w:left w:val="single" w:sz="4" w:space="0" w:color="auto"/>
              <w:bottom w:val="nil"/>
              <w:right w:val="single" w:sz="4" w:space="0" w:color="auto"/>
            </w:tcBorders>
            <w:shd w:val="clear" w:color="auto" w:fill="FFFFFF" w:themeFill="background1"/>
          </w:tcPr>
          <w:p w:rsidR="00DC492C" w:rsidRPr="006C6358" w:rsidRDefault="00DC492C" w:rsidP="009A7D01">
            <w:pPr>
              <w:spacing w:line="240" w:lineRule="auto"/>
              <w:jc w:val="center"/>
              <w:rPr>
                <w:rFonts w:ascii="Times New Roman" w:hAnsi="Times New Roman" w:cs="Times New Roman"/>
                <w:bCs/>
                <w:color w:val="000000"/>
                <w:sz w:val="28"/>
                <w:szCs w:val="28"/>
                <w:lang w:val="uk-UA"/>
              </w:rPr>
            </w:pPr>
            <w:r w:rsidRPr="006C6358">
              <w:rPr>
                <w:rFonts w:ascii="Times New Roman" w:hAnsi="Times New Roman" w:cs="Times New Roman"/>
                <w:bCs/>
                <w:color w:val="000000"/>
                <w:sz w:val="28"/>
                <w:szCs w:val="28"/>
                <w:lang w:val="uk-UA"/>
              </w:rPr>
              <w:t>4</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ОК1.1.2.</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Історія та культура України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4</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ОК1.1.3.</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Філософія</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11</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ОК1.1.4.</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Іноземна мова</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15</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rPr>
          <w:trHeight w:val="451"/>
        </w:trPr>
        <w:tc>
          <w:tcPr>
            <w:tcW w:w="10826" w:type="dxa"/>
            <w:gridSpan w:val="6"/>
            <w:shd w:val="clear" w:color="auto" w:fill="FFFFFF" w:themeFill="background1"/>
          </w:tcPr>
          <w:p w:rsidR="00DC492C" w:rsidRPr="006C6358" w:rsidRDefault="00DC492C" w:rsidP="009A7D01">
            <w:pPr>
              <w:pStyle w:val="a3"/>
              <w:numPr>
                <w:ilvl w:val="1"/>
                <w:numId w:val="7"/>
              </w:numPr>
              <w:spacing w:after="160" w:line="240" w:lineRule="auto"/>
              <w:jc w:val="center"/>
              <w:rPr>
                <w:rFonts w:ascii="Times New Roman" w:hAnsi="Times New Roman" w:cs="Times New Roman"/>
                <w:b/>
                <w:bCs/>
                <w:i/>
                <w:iCs/>
                <w:color w:val="000000"/>
                <w:sz w:val="28"/>
                <w:szCs w:val="28"/>
                <w:lang w:val="uk-UA"/>
              </w:rPr>
            </w:pPr>
            <w:r w:rsidRPr="006C6358">
              <w:rPr>
                <w:rFonts w:ascii="Times New Roman" w:hAnsi="Times New Roman" w:cs="Times New Roman"/>
                <w:b/>
                <w:bCs/>
                <w:i/>
                <w:iCs/>
                <w:color w:val="000000"/>
                <w:sz w:val="28"/>
                <w:szCs w:val="28"/>
                <w:lang w:val="uk-UA"/>
              </w:rPr>
              <w:t>Дисципліни природничо-наукової (фундаментальної) підготовки</w:t>
            </w:r>
          </w:p>
        </w:tc>
        <w:tc>
          <w:tcPr>
            <w:tcW w:w="777" w:type="dxa"/>
            <w:tcBorders>
              <w:bottom w:val="nil"/>
              <w:right w:val="single" w:sz="4" w:space="0" w:color="auto"/>
            </w:tcBorders>
            <w:shd w:val="clear" w:color="auto" w:fill="FFFFFF" w:themeFill="background1"/>
          </w:tcPr>
          <w:p w:rsidR="00DC492C" w:rsidRPr="006C6358" w:rsidRDefault="00DC492C" w:rsidP="009A7D01">
            <w:pPr>
              <w:spacing w:line="240" w:lineRule="auto"/>
              <w:jc w:val="center"/>
              <w:rPr>
                <w:color w:val="000000"/>
                <w:sz w:val="16"/>
                <w:szCs w:val="16"/>
                <w:lang w:val="uk-UA"/>
              </w:rPr>
            </w:pP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ОК1.2.1.</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Психологія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4</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ОК1.2.2.</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 xml:space="preserve">Педагогіка </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4</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nil"/>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ОК1.2.3.</w:t>
            </w:r>
          </w:p>
        </w:tc>
        <w:tc>
          <w:tcPr>
            <w:tcW w:w="609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Народна музична творчість</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nil"/>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ОК1.2.4</w:t>
            </w:r>
          </w:p>
        </w:tc>
        <w:tc>
          <w:tcPr>
            <w:tcW w:w="6096"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Історія музики:</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 </w:t>
            </w:r>
          </w:p>
        </w:tc>
        <w:tc>
          <w:tcPr>
            <w:tcW w:w="1829" w:type="dxa"/>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nil"/>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ОК1.2.4.1.</w:t>
            </w:r>
          </w:p>
        </w:tc>
        <w:tc>
          <w:tcPr>
            <w:tcW w:w="6096"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 xml:space="preserve">українська музика </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6</w:t>
            </w:r>
          </w:p>
        </w:tc>
        <w:tc>
          <w:tcPr>
            <w:tcW w:w="1829" w:type="dxa"/>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nil"/>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ОК1.2.4.2.</w:t>
            </w:r>
          </w:p>
        </w:tc>
        <w:tc>
          <w:tcPr>
            <w:tcW w:w="6096"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світова музика</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30</w:t>
            </w:r>
          </w:p>
        </w:tc>
        <w:tc>
          <w:tcPr>
            <w:tcW w:w="1829" w:type="dxa"/>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nil"/>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ОК1.2.5.</w:t>
            </w:r>
          </w:p>
        </w:tc>
        <w:tc>
          <w:tcPr>
            <w:tcW w:w="6096"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Безпека життєдіяльності</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2</w:t>
            </w:r>
          </w:p>
        </w:tc>
        <w:tc>
          <w:tcPr>
            <w:tcW w:w="1829" w:type="dxa"/>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rPr>
          <w:gridAfter w:val="1"/>
          <w:wAfter w:w="777" w:type="dxa"/>
          <w:trHeight w:val="415"/>
        </w:trPr>
        <w:tc>
          <w:tcPr>
            <w:tcW w:w="10826" w:type="dxa"/>
            <w:gridSpan w:val="6"/>
            <w:shd w:val="clear" w:color="auto" w:fill="FFFFFF" w:themeFill="background1"/>
          </w:tcPr>
          <w:p w:rsidR="00DC492C" w:rsidRPr="006C6358" w:rsidRDefault="00DC492C" w:rsidP="009A7D01">
            <w:pPr>
              <w:spacing w:line="240" w:lineRule="auto"/>
              <w:jc w:val="center"/>
              <w:rPr>
                <w:rFonts w:ascii="Times New Roman" w:hAnsi="Times New Roman" w:cs="Times New Roman"/>
                <w:sz w:val="28"/>
                <w:szCs w:val="28"/>
                <w:lang w:val="uk-UA"/>
              </w:rPr>
            </w:pPr>
            <w:r w:rsidRPr="006C6358">
              <w:rPr>
                <w:rFonts w:ascii="Times New Roman" w:hAnsi="Times New Roman" w:cs="Times New Roman"/>
                <w:b/>
                <w:sz w:val="28"/>
                <w:szCs w:val="28"/>
                <w:lang w:val="uk-UA"/>
              </w:rPr>
              <w:t>Цикл професійної підготовки</w:t>
            </w:r>
          </w:p>
        </w:tc>
      </w:tr>
      <w:tr w:rsidR="00DC492C" w:rsidRPr="006C6358" w:rsidTr="006C6358">
        <w:trPr>
          <w:gridAfter w:val="1"/>
          <w:wAfter w:w="777" w:type="dxa"/>
          <w:trHeight w:val="478"/>
        </w:trPr>
        <w:tc>
          <w:tcPr>
            <w:tcW w:w="10826" w:type="dxa"/>
            <w:gridSpan w:val="6"/>
            <w:shd w:val="clear" w:color="auto" w:fill="FFFFFF" w:themeFill="background1"/>
          </w:tcPr>
          <w:p w:rsidR="00DC492C" w:rsidRPr="006C6358" w:rsidRDefault="00DC492C" w:rsidP="009A7D01">
            <w:pPr>
              <w:pStyle w:val="a3"/>
              <w:numPr>
                <w:ilvl w:val="1"/>
                <w:numId w:val="7"/>
              </w:numPr>
              <w:spacing w:after="160" w:line="240" w:lineRule="auto"/>
              <w:jc w:val="center"/>
              <w:rPr>
                <w:rFonts w:ascii="Times New Roman" w:hAnsi="Times New Roman" w:cs="Times New Roman"/>
                <w:b/>
                <w:i/>
                <w:sz w:val="28"/>
                <w:szCs w:val="28"/>
                <w:lang w:val="uk-UA"/>
              </w:rPr>
            </w:pPr>
            <w:r w:rsidRPr="006C6358">
              <w:rPr>
                <w:rFonts w:ascii="Times New Roman" w:hAnsi="Times New Roman" w:cs="Times New Roman"/>
                <w:b/>
                <w:i/>
                <w:sz w:val="28"/>
                <w:szCs w:val="28"/>
                <w:lang w:val="uk-UA"/>
              </w:rPr>
              <w:t>Дисципліни професійної і практичної підготовки</w:t>
            </w:r>
          </w:p>
        </w:tc>
      </w:tr>
      <w:tr w:rsidR="00DC492C" w:rsidRPr="006C6358" w:rsidTr="006C6358">
        <w:trPr>
          <w:gridAfter w:val="1"/>
          <w:wAfter w:w="777" w:type="dxa"/>
          <w:trHeight w:val="525"/>
        </w:trPr>
        <w:tc>
          <w:tcPr>
            <w:tcW w:w="10826" w:type="dxa"/>
            <w:gridSpan w:val="6"/>
            <w:shd w:val="clear" w:color="auto" w:fill="FFFFFF" w:themeFill="background1"/>
          </w:tcPr>
          <w:p w:rsidR="00DC492C" w:rsidRPr="006C6358" w:rsidRDefault="00DC492C" w:rsidP="009A7D01">
            <w:pPr>
              <w:spacing w:line="240" w:lineRule="auto"/>
              <w:jc w:val="center"/>
              <w:rPr>
                <w:rFonts w:ascii="Times New Roman" w:hAnsi="Times New Roman" w:cs="Times New Roman"/>
                <w:b/>
                <w:i/>
                <w:sz w:val="28"/>
                <w:szCs w:val="28"/>
                <w:lang w:val="uk-UA"/>
              </w:rPr>
            </w:pPr>
            <w:r w:rsidRPr="006C6358">
              <w:rPr>
                <w:rFonts w:ascii="Times New Roman" w:hAnsi="Times New Roman" w:cs="Times New Roman"/>
                <w:b/>
                <w:i/>
                <w:sz w:val="28"/>
                <w:szCs w:val="28"/>
                <w:lang w:val="uk-UA"/>
              </w:rPr>
              <w:t>Дисципліни спеціальної (фахової) підготовки</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ОК1.3.1.</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Фах/ Фортепіано (</w:t>
            </w:r>
            <w:r w:rsidRPr="006C6358">
              <w:rPr>
                <w:rFonts w:ascii="Times New Roman" w:hAnsi="Times New Roman" w:cs="Times New Roman"/>
                <w:i/>
                <w:iCs/>
                <w:color w:val="000000"/>
                <w:sz w:val="24"/>
                <w:szCs w:val="24"/>
                <w:lang w:val="uk-UA"/>
              </w:rPr>
              <w:t>музикознавство)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22</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ОК1.3.1а</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Фах (</w:t>
            </w:r>
            <w:r w:rsidRPr="006C6358">
              <w:rPr>
                <w:rFonts w:ascii="Times New Roman" w:hAnsi="Times New Roman" w:cs="Times New Roman"/>
                <w:i/>
                <w:iCs/>
                <w:color w:val="000000"/>
                <w:sz w:val="24"/>
                <w:szCs w:val="24"/>
                <w:lang w:val="uk-UA"/>
              </w:rPr>
              <w:t>музикознавство)</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5</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ОК1.3.2.</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Теорія музики: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 </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lastRenderedPageBreak/>
              <w:t>ОК1.3.2.1.</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Гармонія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5</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ОК1.3.2.2.</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Сольфеджіо</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10</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ОК1.3.2.3.</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Поліфонія</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5</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ОК1.3.2а</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Джазова теорія</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15</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ОК1.3.3.</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Аналіз музичних творів</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7</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ОК1.3.4.</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b/>
                <w:color w:val="000000"/>
                <w:sz w:val="24"/>
                <w:szCs w:val="24"/>
                <w:lang w:val="uk-UA"/>
              </w:rPr>
            </w:pPr>
            <w:r w:rsidRPr="006C6358">
              <w:rPr>
                <w:rFonts w:ascii="Times New Roman" w:hAnsi="Times New Roman" w:cs="Times New Roman"/>
                <w:b/>
                <w:color w:val="000000"/>
                <w:sz w:val="24"/>
                <w:szCs w:val="24"/>
                <w:lang w:val="uk-UA"/>
              </w:rPr>
              <w:t>Методика:</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 </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nil"/>
              <w:right w:val="nil"/>
            </w:tcBorders>
            <w:shd w:val="clear" w:color="auto" w:fill="FFFFFF" w:themeFill="background1"/>
            <w:noWrap/>
            <w:vAlign w:val="bottom"/>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ОК1.3.4.1.</w:t>
            </w:r>
          </w:p>
        </w:tc>
        <w:tc>
          <w:tcPr>
            <w:tcW w:w="6096"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Методика викладання фахових дисциплін</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5</w:t>
            </w:r>
          </w:p>
        </w:tc>
        <w:tc>
          <w:tcPr>
            <w:tcW w:w="1829" w:type="dxa"/>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ОК1.3.4.2.</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Методика роботи з хором (хорове диригування)</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70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ОК1.3.4.3. </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Методика викладання музично-теоретичних дисциплін (</w:t>
            </w:r>
            <w:r w:rsidRPr="006C6358">
              <w:rPr>
                <w:rFonts w:ascii="Times New Roman" w:hAnsi="Times New Roman" w:cs="Times New Roman"/>
                <w:i/>
                <w:iCs/>
                <w:color w:val="000000"/>
                <w:sz w:val="24"/>
                <w:szCs w:val="24"/>
                <w:lang w:val="uk-UA"/>
              </w:rPr>
              <w:t>музикознавство)</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8</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52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ОК1.3.4.4.</w:t>
            </w:r>
          </w:p>
        </w:tc>
        <w:tc>
          <w:tcPr>
            <w:tcW w:w="6096" w:type="dxa"/>
            <w:gridSpan w:val="2"/>
            <w:tcBorders>
              <w:top w:val="nil"/>
              <w:left w:val="nil"/>
              <w:bottom w:val="nil"/>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Методика викладання музично-історичних дисциплін</w:t>
            </w:r>
            <w:r w:rsidRPr="006C6358">
              <w:rPr>
                <w:rFonts w:ascii="Times New Roman" w:hAnsi="Times New Roman" w:cs="Times New Roman"/>
                <w:i/>
                <w:iCs/>
                <w:color w:val="000000"/>
                <w:sz w:val="24"/>
                <w:szCs w:val="24"/>
                <w:lang w:val="uk-UA"/>
              </w:rPr>
              <w:t xml:space="preserve"> (музикознавство)</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nil"/>
              <w:left w:val="single" w:sz="4" w:space="0" w:color="auto"/>
              <w:bottom w:val="nil"/>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ОК1.3.5.</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Основи наукової діяльності</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52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ОК1.3.6.</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Бакалаврська робота /Підготовка бакалаврської (дипломної) роботи.</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2</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ОК1.3.7.</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Фортепіано</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7</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 </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b/>
                <w:bCs/>
                <w:color w:val="000000"/>
                <w:sz w:val="24"/>
                <w:szCs w:val="24"/>
                <w:lang w:val="uk-UA"/>
              </w:rPr>
            </w:pPr>
            <w:r w:rsidRPr="006C6358">
              <w:rPr>
                <w:rFonts w:ascii="Times New Roman" w:hAnsi="Times New Roman" w:cs="Times New Roman"/>
                <w:b/>
                <w:bCs/>
                <w:color w:val="000000"/>
                <w:sz w:val="24"/>
                <w:szCs w:val="24"/>
                <w:lang w:val="uk-UA"/>
              </w:rPr>
              <w:t>Практика:</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b/>
                <w:bCs/>
                <w:color w:val="000000"/>
                <w:sz w:val="24"/>
                <w:szCs w:val="24"/>
                <w:lang w:val="uk-UA"/>
              </w:rPr>
            </w:pP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ОК1.3.8.</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themeColor="text1"/>
                <w:sz w:val="24"/>
                <w:szCs w:val="24"/>
                <w:lang w:val="uk-UA"/>
              </w:rPr>
            </w:pPr>
            <w:r w:rsidRPr="006C6358">
              <w:rPr>
                <w:rFonts w:ascii="Times New Roman" w:hAnsi="Times New Roman" w:cs="Times New Roman"/>
                <w:color w:val="000000" w:themeColor="text1"/>
                <w:sz w:val="24"/>
                <w:szCs w:val="24"/>
                <w:lang w:val="uk-UA"/>
              </w:rPr>
              <w:t>педагогічна</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themeColor="text1"/>
                <w:sz w:val="28"/>
                <w:szCs w:val="28"/>
                <w:lang w:val="uk-UA"/>
              </w:rPr>
            </w:pPr>
            <w:r w:rsidRPr="006C6358">
              <w:rPr>
                <w:rFonts w:ascii="Times New Roman" w:hAnsi="Times New Roman" w:cs="Times New Roman"/>
                <w:color w:val="000000" w:themeColor="text1"/>
                <w:sz w:val="28"/>
                <w:szCs w:val="28"/>
                <w:lang w:val="uk-UA"/>
              </w:rPr>
              <w:t>5</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ОК1.3.9.</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themeColor="text1"/>
                <w:sz w:val="24"/>
                <w:szCs w:val="24"/>
                <w:lang w:val="uk-UA"/>
              </w:rPr>
            </w:pPr>
            <w:r w:rsidRPr="006C6358">
              <w:rPr>
                <w:rFonts w:ascii="Times New Roman" w:hAnsi="Times New Roman" w:cs="Times New Roman"/>
                <w:color w:val="000000" w:themeColor="text1"/>
                <w:sz w:val="24"/>
                <w:szCs w:val="24"/>
                <w:lang w:val="uk-UA"/>
              </w:rPr>
              <w:t>концертно-виконавська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b/>
                <w:color w:val="EEECE1" w:themeColor="background2"/>
                <w:sz w:val="28"/>
                <w:szCs w:val="28"/>
                <w:lang w:val="uk-U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6C6358">
              <w:rPr>
                <w:rFonts w:ascii="Times New Roman" w:hAnsi="Times New Roman" w:cs="Times New Roman"/>
                <w:color w:val="000000" w:themeColor="text1"/>
                <w:sz w:val="28"/>
                <w:szCs w:val="28"/>
                <w:lang w:val="uk-UA"/>
              </w:rPr>
              <w:t>5</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ОК1.3.10.</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themeColor="text1"/>
                <w:sz w:val="24"/>
                <w:szCs w:val="24"/>
                <w:lang w:val="uk-UA"/>
              </w:rPr>
            </w:pPr>
            <w:r w:rsidRPr="006C6358">
              <w:rPr>
                <w:rFonts w:ascii="Times New Roman" w:hAnsi="Times New Roman" w:cs="Times New Roman"/>
                <w:color w:val="000000" w:themeColor="text1"/>
                <w:sz w:val="24"/>
                <w:szCs w:val="24"/>
                <w:lang w:val="uk-UA"/>
              </w:rPr>
              <w:t>роботи  хором (хорове диригування)</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themeColor="text1"/>
                <w:sz w:val="28"/>
                <w:szCs w:val="28"/>
                <w:lang w:val="uk-UA"/>
              </w:rPr>
            </w:pPr>
            <w:r w:rsidRPr="006C6358">
              <w:rPr>
                <w:rFonts w:ascii="Times New Roman" w:hAnsi="Times New Roman" w:cs="Times New Roman"/>
                <w:color w:val="000000" w:themeColor="text1"/>
                <w:sz w:val="28"/>
                <w:szCs w:val="28"/>
                <w:lang w:val="uk-UA"/>
              </w:rPr>
              <w:t>2</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ОК1.3.11.</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themeColor="text1"/>
                <w:sz w:val="24"/>
                <w:szCs w:val="24"/>
                <w:lang w:val="uk-UA"/>
              </w:rPr>
            </w:pPr>
            <w:r w:rsidRPr="006C6358">
              <w:rPr>
                <w:rFonts w:ascii="Times New Roman" w:hAnsi="Times New Roman" w:cs="Times New Roman"/>
                <w:color w:val="000000" w:themeColor="text1"/>
                <w:sz w:val="24"/>
                <w:szCs w:val="24"/>
                <w:lang w:val="uk-UA"/>
              </w:rPr>
              <w:t>педагогічна  (</w:t>
            </w:r>
            <w:r w:rsidRPr="006C6358">
              <w:rPr>
                <w:rFonts w:ascii="Times New Roman" w:hAnsi="Times New Roman" w:cs="Times New Roman"/>
                <w:i/>
                <w:iCs/>
                <w:color w:val="000000" w:themeColor="text1"/>
                <w:sz w:val="24"/>
                <w:szCs w:val="24"/>
                <w:lang w:val="uk-UA"/>
              </w:rPr>
              <w:t>музикознавство)</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themeColor="text1"/>
                <w:sz w:val="28"/>
                <w:szCs w:val="28"/>
                <w:lang w:val="uk-UA"/>
              </w:rPr>
            </w:pPr>
            <w:r w:rsidRPr="006C6358">
              <w:rPr>
                <w:rFonts w:ascii="Times New Roman" w:hAnsi="Times New Roman" w:cs="Times New Roman"/>
                <w:color w:val="000000" w:themeColor="text1"/>
                <w:sz w:val="28"/>
                <w:szCs w:val="28"/>
                <w:lang w:val="uk-UA"/>
              </w:rPr>
              <w:t>9</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ОК1.3.12.</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themeColor="text1"/>
                <w:sz w:val="24"/>
                <w:szCs w:val="24"/>
                <w:lang w:val="uk-UA"/>
              </w:rPr>
            </w:pPr>
            <w:r w:rsidRPr="006C6358">
              <w:rPr>
                <w:rFonts w:ascii="Times New Roman" w:hAnsi="Times New Roman" w:cs="Times New Roman"/>
                <w:color w:val="000000" w:themeColor="text1"/>
                <w:sz w:val="24"/>
                <w:szCs w:val="24"/>
                <w:lang w:val="uk-UA"/>
              </w:rPr>
              <w:t>лекторська  (</w:t>
            </w:r>
            <w:r w:rsidRPr="006C6358">
              <w:rPr>
                <w:rFonts w:ascii="Times New Roman" w:hAnsi="Times New Roman" w:cs="Times New Roman"/>
                <w:i/>
                <w:iCs/>
                <w:color w:val="000000" w:themeColor="text1"/>
                <w:sz w:val="24"/>
                <w:szCs w:val="24"/>
                <w:lang w:val="uk-UA"/>
              </w:rPr>
              <w:t>музикознавство)</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themeColor="text1"/>
                <w:sz w:val="28"/>
                <w:szCs w:val="28"/>
                <w:lang w:val="uk-UA"/>
              </w:rPr>
            </w:pPr>
            <w:r w:rsidRPr="006C6358">
              <w:rPr>
                <w:rFonts w:ascii="Times New Roman" w:hAnsi="Times New Roman" w:cs="Times New Roman"/>
                <w:color w:val="000000" w:themeColor="text1"/>
                <w:sz w:val="28"/>
                <w:szCs w:val="28"/>
                <w:lang w:val="uk-UA"/>
              </w:rPr>
              <w:t>9</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ОК1.3.13.</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themeColor="text1"/>
                <w:sz w:val="24"/>
                <w:szCs w:val="24"/>
                <w:lang w:val="uk-UA"/>
              </w:rPr>
            </w:pPr>
            <w:r w:rsidRPr="006C6358">
              <w:rPr>
                <w:rFonts w:ascii="Times New Roman" w:hAnsi="Times New Roman" w:cs="Times New Roman"/>
                <w:color w:val="000000" w:themeColor="text1"/>
                <w:sz w:val="24"/>
                <w:szCs w:val="24"/>
                <w:lang w:val="uk-UA"/>
              </w:rPr>
              <w:t>редакторська  (</w:t>
            </w:r>
            <w:r w:rsidRPr="006C6358">
              <w:rPr>
                <w:rFonts w:ascii="Times New Roman" w:hAnsi="Times New Roman" w:cs="Times New Roman"/>
                <w:i/>
                <w:iCs/>
                <w:color w:val="000000" w:themeColor="text1"/>
                <w:sz w:val="24"/>
                <w:szCs w:val="24"/>
                <w:lang w:val="uk-UA"/>
              </w:rPr>
              <w:t>музикознавство)</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themeColor="text1"/>
                <w:sz w:val="28"/>
                <w:szCs w:val="28"/>
                <w:lang w:val="uk-UA"/>
              </w:rPr>
            </w:pPr>
            <w:r w:rsidRPr="006C6358">
              <w:rPr>
                <w:rFonts w:ascii="Times New Roman" w:hAnsi="Times New Roman" w:cs="Times New Roman"/>
                <w:color w:val="000000" w:themeColor="text1"/>
                <w:sz w:val="28"/>
                <w:szCs w:val="28"/>
                <w:lang w:val="uk-UA"/>
              </w:rPr>
              <w:t>3</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ОК1.3.14.</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themeColor="text1"/>
                <w:sz w:val="24"/>
                <w:szCs w:val="24"/>
                <w:lang w:val="uk-UA"/>
              </w:rPr>
            </w:pPr>
            <w:r w:rsidRPr="006C6358">
              <w:rPr>
                <w:rFonts w:ascii="Times New Roman" w:hAnsi="Times New Roman" w:cs="Times New Roman"/>
                <w:color w:val="000000" w:themeColor="text1"/>
                <w:sz w:val="24"/>
                <w:szCs w:val="24"/>
                <w:lang w:val="uk-UA"/>
              </w:rPr>
              <w:t xml:space="preserve">архівно-бібліографічна </w:t>
            </w:r>
            <w:r w:rsidRPr="006C6358">
              <w:rPr>
                <w:rFonts w:ascii="Times New Roman" w:hAnsi="Times New Roman" w:cs="Times New Roman"/>
                <w:i/>
                <w:iCs/>
                <w:color w:val="000000" w:themeColor="text1"/>
                <w:sz w:val="24"/>
                <w:szCs w:val="24"/>
                <w:lang w:val="uk-UA"/>
              </w:rPr>
              <w:t xml:space="preserve"> (музикознавство)</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themeColor="text1"/>
                <w:sz w:val="28"/>
                <w:szCs w:val="28"/>
                <w:lang w:val="uk-UA"/>
              </w:rPr>
            </w:pPr>
            <w:r w:rsidRPr="006C6358">
              <w:rPr>
                <w:rFonts w:ascii="Times New Roman" w:hAnsi="Times New Roman" w:cs="Times New Roman"/>
                <w:color w:val="000000" w:themeColor="text1"/>
                <w:sz w:val="28"/>
                <w:szCs w:val="28"/>
                <w:lang w:val="uk-UA"/>
              </w:rPr>
              <w:t>1,5</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4"/>
                <w:lang w:val="uk-UA"/>
              </w:rPr>
              <w:t>залік</w:t>
            </w:r>
          </w:p>
        </w:tc>
      </w:tr>
      <w:tr w:rsidR="00DC492C" w:rsidRPr="006C6358" w:rsidTr="006C6358">
        <w:trPr>
          <w:gridAfter w:val="1"/>
          <w:wAfter w:w="777" w:type="dxa"/>
          <w:trHeight w:val="381"/>
        </w:trPr>
        <w:tc>
          <w:tcPr>
            <w:tcW w:w="7437" w:type="dxa"/>
            <w:gridSpan w:val="3"/>
            <w:shd w:val="clear" w:color="auto" w:fill="FFFFFF" w:themeFill="background1"/>
          </w:tcPr>
          <w:p w:rsidR="00DC492C" w:rsidRPr="006C6358" w:rsidRDefault="00DC492C" w:rsidP="009A7D01">
            <w:pPr>
              <w:spacing w:line="240" w:lineRule="auto"/>
              <w:jc w:val="both"/>
              <w:rPr>
                <w:rFonts w:ascii="Times New Roman" w:hAnsi="Times New Roman" w:cs="Times New Roman"/>
                <w:b/>
                <w:bCs/>
                <w:color w:val="000000" w:themeColor="text1"/>
                <w:sz w:val="28"/>
                <w:szCs w:val="28"/>
                <w:lang w:val="uk-UA"/>
              </w:rPr>
            </w:pPr>
            <w:r w:rsidRPr="006C6358">
              <w:rPr>
                <w:rFonts w:ascii="Times New Roman" w:hAnsi="Times New Roman" w:cs="Times New Roman"/>
                <w:b/>
                <w:bCs/>
                <w:color w:val="000000" w:themeColor="text1"/>
                <w:sz w:val="28"/>
                <w:szCs w:val="28"/>
                <w:lang w:val="uk-UA"/>
              </w:rPr>
              <w:t>Загальний обсяг обов’язкових компонентів ОП</w:t>
            </w:r>
          </w:p>
        </w:tc>
        <w:tc>
          <w:tcPr>
            <w:tcW w:w="1560" w:type="dxa"/>
            <w:gridSpan w:val="2"/>
            <w:shd w:val="clear" w:color="auto" w:fill="FFFFFF" w:themeFill="background1"/>
          </w:tcPr>
          <w:p w:rsidR="00DC492C" w:rsidRPr="006C6358" w:rsidRDefault="00DC492C" w:rsidP="009A7D01">
            <w:pPr>
              <w:spacing w:line="240" w:lineRule="auto"/>
              <w:jc w:val="center"/>
              <w:rPr>
                <w:rFonts w:ascii="Times New Roman" w:hAnsi="Times New Roman" w:cs="Times New Roman"/>
                <w:b/>
                <w:bCs/>
                <w:color w:val="000000" w:themeColor="text1"/>
                <w:sz w:val="28"/>
                <w:szCs w:val="28"/>
                <w:lang w:val="uk-UA"/>
              </w:rPr>
            </w:pPr>
            <w:r w:rsidRPr="006C6358">
              <w:rPr>
                <w:rFonts w:ascii="Times New Roman" w:hAnsi="Times New Roman" w:cs="Times New Roman"/>
                <w:b/>
                <w:bCs/>
                <w:color w:val="000000" w:themeColor="text1"/>
                <w:sz w:val="28"/>
                <w:szCs w:val="28"/>
                <w:lang w:val="uk-UA"/>
              </w:rPr>
              <w:t>164</w:t>
            </w:r>
          </w:p>
        </w:tc>
        <w:tc>
          <w:tcPr>
            <w:tcW w:w="1829" w:type="dxa"/>
            <w:shd w:val="clear" w:color="auto" w:fill="FFFFFF" w:themeFill="background1"/>
          </w:tcPr>
          <w:p w:rsidR="00DC492C" w:rsidRPr="006C6358" w:rsidRDefault="00DC492C" w:rsidP="009A7D01">
            <w:pPr>
              <w:spacing w:line="240" w:lineRule="auto"/>
              <w:jc w:val="center"/>
              <w:rPr>
                <w:rFonts w:ascii="Times New Roman" w:hAnsi="Times New Roman" w:cs="Times New Roman"/>
                <w:b/>
                <w:bCs/>
                <w:color w:val="000000"/>
                <w:sz w:val="28"/>
                <w:szCs w:val="28"/>
                <w:lang w:val="uk-UA"/>
              </w:rPr>
            </w:pPr>
          </w:p>
        </w:tc>
      </w:tr>
      <w:tr w:rsidR="00DC492C" w:rsidRPr="006C6358" w:rsidTr="006C6358">
        <w:trPr>
          <w:gridAfter w:val="1"/>
          <w:wAfter w:w="777" w:type="dxa"/>
          <w:trHeight w:val="622"/>
        </w:trPr>
        <w:tc>
          <w:tcPr>
            <w:tcW w:w="10826" w:type="dxa"/>
            <w:gridSpan w:val="6"/>
            <w:shd w:val="clear" w:color="auto" w:fill="FFFFFF" w:themeFill="background1"/>
          </w:tcPr>
          <w:p w:rsidR="00DC492C" w:rsidRPr="006C6358" w:rsidRDefault="00DC492C" w:rsidP="009A7D01">
            <w:pPr>
              <w:spacing w:line="240" w:lineRule="auto"/>
              <w:jc w:val="center"/>
              <w:rPr>
                <w:rFonts w:ascii="Times New Roman" w:hAnsi="Times New Roman" w:cs="Times New Roman"/>
                <w:b/>
                <w:bCs/>
                <w:color w:val="000000"/>
                <w:sz w:val="28"/>
                <w:szCs w:val="28"/>
                <w:lang w:val="uk-UA"/>
              </w:rPr>
            </w:pPr>
            <w:r w:rsidRPr="006C6358">
              <w:rPr>
                <w:rFonts w:ascii="Times New Roman" w:hAnsi="Times New Roman" w:cs="Times New Roman"/>
                <w:b/>
                <w:bCs/>
                <w:color w:val="000000"/>
                <w:sz w:val="28"/>
                <w:szCs w:val="28"/>
                <w:lang w:val="uk-UA"/>
              </w:rPr>
              <w:t xml:space="preserve">Вибіркові </w:t>
            </w:r>
            <w:r w:rsidRPr="006C6358">
              <w:rPr>
                <w:rFonts w:ascii="Times New Roman" w:hAnsi="Times New Roman" w:cs="Times New Roman"/>
                <w:b/>
                <w:sz w:val="28"/>
                <w:szCs w:val="28"/>
                <w:lang w:val="uk-UA"/>
              </w:rPr>
              <w:t>компоненти ОП</w:t>
            </w:r>
          </w:p>
        </w:tc>
      </w:tr>
      <w:tr w:rsidR="00DC492C" w:rsidRPr="006C6358" w:rsidTr="006C6358">
        <w:trPr>
          <w:gridAfter w:val="1"/>
          <w:wAfter w:w="777" w:type="dxa"/>
          <w:trHeight w:val="586"/>
        </w:trPr>
        <w:tc>
          <w:tcPr>
            <w:tcW w:w="10826" w:type="dxa"/>
            <w:gridSpan w:val="6"/>
            <w:shd w:val="clear" w:color="auto" w:fill="FFFFFF" w:themeFill="background1"/>
          </w:tcPr>
          <w:p w:rsidR="00DC492C" w:rsidRPr="006C6358" w:rsidRDefault="00DC492C" w:rsidP="009A7D01">
            <w:pPr>
              <w:pStyle w:val="a3"/>
              <w:numPr>
                <w:ilvl w:val="0"/>
                <w:numId w:val="7"/>
              </w:numPr>
              <w:spacing w:after="160" w:line="240" w:lineRule="auto"/>
              <w:jc w:val="center"/>
              <w:rPr>
                <w:rFonts w:ascii="Times New Roman" w:hAnsi="Times New Roman" w:cs="Times New Roman"/>
                <w:b/>
                <w:bCs/>
                <w:color w:val="000000"/>
                <w:sz w:val="28"/>
                <w:szCs w:val="28"/>
                <w:lang w:val="uk-UA"/>
              </w:rPr>
            </w:pPr>
            <w:r w:rsidRPr="006C6358">
              <w:rPr>
                <w:rFonts w:ascii="Times New Roman" w:hAnsi="Times New Roman" w:cs="Times New Roman"/>
                <w:b/>
                <w:bCs/>
                <w:color w:val="000000"/>
                <w:sz w:val="28"/>
                <w:szCs w:val="28"/>
                <w:lang w:val="uk-UA"/>
              </w:rPr>
              <w:t>ПРОФЕСІЙНО-ОРІЄНТОВАНІ ДИСЦИПЛІНИ</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ВК2.1.</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Основи гуманної педагогіки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6</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lastRenderedPageBreak/>
              <w:t>ВК2.2.</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Теорія мистецтв</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9</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ВК2.3.</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Сучасна музика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ВК2.4.</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 xml:space="preserve">Історія виконавського мистецтва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ВК2.4а.</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 xml:space="preserve">Історія та теорія хорового виконавства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ВК2.4б.</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Історія джазу/ Історія джазової музики</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52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ВК2.5.</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Ансамбль (камерний, духових  (народних) інструментів)</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7</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ВК2.5а.</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Ансамбль (фортепіанний)</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4</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ВК2.5б.</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Фрі-джазовий ансамбль</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7</w:t>
            </w:r>
          </w:p>
        </w:tc>
        <w:tc>
          <w:tcPr>
            <w:tcW w:w="1829" w:type="dxa"/>
            <w:tcBorders>
              <w:top w:val="single" w:sz="4" w:space="0" w:color="auto"/>
              <w:left w:val="nil"/>
              <w:bottom w:val="single" w:sz="4" w:space="0" w:color="auto"/>
              <w:right w:val="single" w:sz="4" w:space="0" w:color="auto"/>
            </w:tcBorders>
            <w:shd w:val="clear" w:color="auto" w:fill="FFFFFF" w:themeFill="background1"/>
            <w:vAlign w:val="bottom"/>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ВК2.6.</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Оркестровий клас/ Хоровий клас</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32</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ВК2.7.</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Квартет</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7</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ВК2.8.</w:t>
            </w:r>
          </w:p>
        </w:tc>
        <w:tc>
          <w:tcPr>
            <w:tcW w:w="6096" w:type="dxa"/>
            <w:gridSpan w:val="2"/>
            <w:tcBorders>
              <w:top w:val="nil"/>
              <w:left w:val="nil"/>
              <w:bottom w:val="single" w:sz="4" w:space="0" w:color="auto"/>
              <w:right w:val="single" w:sz="4" w:space="0" w:color="auto"/>
            </w:tcBorders>
            <w:shd w:val="clear" w:color="auto" w:fill="FFFFFF" w:themeFill="background1"/>
            <w:noWrap/>
            <w:vAlign w:val="bottom"/>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Клас оркестрової майстерності</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8</w:t>
            </w:r>
          </w:p>
        </w:tc>
        <w:tc>
          <w:tcPr>
            <w:tcW w:w="1829" w:type="dxa"/>
            <w:tcBorders>
              <w:top w:val="nil"/>
              <w:left w:val="nil"/>
              <w:bottom w:val="single" w:sz="4" w:space="0" w:color="auto"/>
              <w:right w:val="single" w:sz="4" w:space="0" w:color="auto"/>
            </w:tcBorders>
            <w:shd w:val="clear" w:color="auto" w:fill="FFFFFF" w:themeFill="background1"/>
            <w:vAlign w:val="bottom"/>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ВК2.9.</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jc w:val="both"/>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Концертно-камерний спів</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7</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both"/>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ВК2.10.</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Концертмейстерський клас</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16</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ВК2.11.</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Орган</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16</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ВК2.12.</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Концертмейстерська  практика</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6</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ВК2.13.</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jc w:val="both"/>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Оперний клас</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13</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both"/>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ВК2.14.</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jc w:val="both"/>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Оперна студія</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10</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both"/>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ВК2.15.</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Італійська мова</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14</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ВК2.16.</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i/>
                <w:iCs/>
                <w:color w:val="000000"/>
                <w:sz w:val="24"/>
                <w:szCs w:val="24"/>
                <w:lang w:val="uk-UA"/>
              </w:rPr>
            </w:pPr>
            <w:r w:rsidRPr="006C6358">
              <w:rPr>
                <w:rFonts w:ascii="Times New Roman" w:hAnsi="Times New Roman" w:cs="Times New Roman"/>
                <w:i/>
                <w:iCs/>
                <w:color w:val="000000"/>
                <w:sz w:val="24"/>
                <w:szCs w:val="24"/>
                <w:lang w:val="uk-UA"/>
              </w:rPr>
              <w:t>Німецька мова</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bottom"/>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6</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i/>
                <w:iCs/>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ВК2.17.</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jc w:val="both"/>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Акторська майстерність</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4</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both"/>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ВК2.18.</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jc w:val="both"/>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Основи сценічного руху</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6</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both"/>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ВК2.19.</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jc w:val="both"/>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 xml:space="preserve">Танок </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9</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both"/>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ВК2.20.</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jc w:val="both"/>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Культура мови</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2</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both"/>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ВК2.21.</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Читання хорових партитур</w:t>
            </w:r>
          </w:p>
        </w:tc>
        <w:tc>
          <w:tcPr>
            <w:tcW w:w="1560" w:type="dxa"/>
            <w:gridSpan w:val="2"/>
            <w:tcBorders>
              <w:top w:val="nil"/>
              <w:left w:val="single" w:sz="4" w:space="0" w:color="auto"/>
              <w:bottom w:val="nil"/>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7</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ВК2.22.</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Сольний спів/ Вокал</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10</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ВК2.23.</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Українська хорова література</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ВК2.24.</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Хорове аранжування</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lastRenderedPageBreak/>
              <w:t>ВК2.25.</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Практичний курс імпровізації</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10</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ВК2.26.</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 xml:space="preserve">Індивідуальний курс аранжування та композиції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single" w:sz="4" w:space="0" w:color="auto"/>
              <w:left w:val="nil"/>
              <w:bottom w:val="single" w:sz="4" w:space="0" w:color="auto"/>
              <w:right w:val="single" w:sz="4" w:space="0" w:color="auto"/>
            </w:tcBorders>
            <w:shd w:val="clear" w:color="auto" w:fill="FFFFFF" w:themeFill="background1"/>
            <w:vAlign w:val="bottom"/>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ВК2.27.</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Робота зі звуковою апаратурою та техніка безпеки</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2</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ВК2.28.</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 xml:space="preserve">Сценічний рух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4</w:t>
            </w:r>
          </w:p>
        </w:tc>
        <w:tc>
          <w:tcPr>
            <w:tcW w:w="1829" w:type="dxa"/>
            <w:tcBorders>
              <w:top w:val="single" w:sz="4" w:space="0" w:color="auto"/>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ВК2.29.</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 xml:space="preserve">Підготовка концертних номерів </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4</w:t>
            </w:r>
          </w:p>
        </w:tc>
        <w:tc>
          <w:tcPr>
            <w:tcW w:w="1829" w:type="dxa"/>
            <w:tcBorders>
              <w:top w:val="single" w:sz="4" w:space="0" w:color="auto"/>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ВК2.30.</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 xml:space="preserve">Музична естетика </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ВК2.31.</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 xml:space="preserve">Оперна драматургія </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ВК2.32.</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Інструментознавство</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ВК2.33.</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Інструментовка</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single" w:sz="4" w:space="0" w:color="auto"/>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ВК2.34.</w:t>
            </w:r>
          </w:p>
        </w:tc>
        <w:tc>
          <w:tcPr>
            <w:tcW w:w="6096" w:type="dxa"/>
            <w:gridSpan w:val="2"/>
            <w:tcBorders>
              <w:top w:val="nil"/>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Читання партитур</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nil"/>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ВК2.35.</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Музична критика та публіцистика</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3</w:t>
            </w:r>
          </w:p>
        </w:tc>
        <w:tc>
          <w:tcPr>
            <w:tcW w:w="1829" w:type="dxa"/>
            <w:tcBorders>
              <w:top w:val="single" w:sz="4" w:space="0" w:color="auto"/>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ВК2.36.</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Композиція</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10</w:t>
            </w:r>
          </w:p>
        </w:tc>
        <w:tc>
          <w:tcPr>
            <w:tcW w:w="1829" w:type="dxa"/>
            <w:tcBorders>
              <w:top w:val="single" w:sz="4" w:space="0" w:color="auto"/>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ВК2.37.</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Вокальний ансамбль</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7</w:t>
            </w:r>
          </w:p>
        </w:tc>
        <w:tc>
          <w:tcPr>
            <w:tcW w:w="1829" w:type="dxa"/>
            <w:tcBorders>
              <w:top w:val="single" w:sz="4" w:space="0" w:color="auto"/>
              <w:left w:val="nil"/>
              <w:bottom w:val="single" w:sz="4" w:space="0" w:color="auto"/>
              <w:right w:val="single" w:sz="4" w:space="0" w:color="auto"/>
            </w:tcBorders>
            <w:shd w:val="clear" w:color="auto" w:fill="FFFFFF" w:themeFill="background1"/>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ВК2.38.</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Вдосконалення індивідуальних здібностей</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11</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8"/>
                <w:lang w:val="uk-UA"/>
              </w:rPr>
              <w:t>залік</w:t>
            </w:r>
          </w:p>
        </w:tc>
      </w:tr>
      <w:tr w:rsidR="00DC492C" w:rsidRPr="006C6358" w:rsidTr="006C6358">
        <w:trPr>
          <w:trHeight w:val="464"/>
        </w:trPr>
        <w:tc>
          <w:tcPr>
            <w:tcW w:w="10826" w:type="dxa"/>
            <w:gridSpan w:val="6"/>
            <w:shd w:val="clear" w:color="auto" w:fill="FFFFFF" w:themeFill="background1"/>
          </w:tcPr>
          <w:p w:rsidR="00DC492C" w:rsidRPr="006C6358" w:rsidRDefault="00DC492C" w:rsidP="009A7D01">
            <w:pPr>
              <w:spacing w:line="240" w:lineRule="auto"/>
              <w:jc w:val="center"/>
              <w:rPr>
                <w:rFonts w:ascii="Times New Roman" w:hAnsi="Times New Roman" w:cs="Times New Roman"/>
                <w:b/>
                <w:i/>
                <w:sz w:val="28"/>
                <w:szCs w:val="28"/>
                <w:lang w:val="uk-UA"/>
              </w:rPr>
            </w:pPr>
            <w:r w:rsidRPr="006C6358">
              <w:rPr>
                <w:rFonts w:ascii="Times New Roman" w:hAnsi="Times New Roman" w:cs="Times New Roman"/>
                <w:b/>
                <w:i/>
                <w:sz w:val="28"/>
                <w:szCs w:val="28"/>
                <w:lang w:val="uk-UA"/>
              </w:rPr>
              <w:t>Додаткова кваліфікація</w:t>
            </w:r>
          </w:p>
        </w:tc>
        <w:tc>
          <w:tcPr>
            <w:tcW w:w="777" w:type="dxa"/>
            <w:tcBorders>
              <w:top w:val="nil"/>
              <w:bottom w:val="nil"/>
              <w:right w:val="single" w:sz="4" w:space="0" w:color="auto"/>
            </w:tcBorders>
            <w:shd w:val="clear" w:color="auto" w:fill="FFFFFF" w:themeFill="background1"/>
          </w:tcPr>
          <w:p w:rsidR="00DC492C" w:rsidRPr="006C6358" w:rsidRDefault="00DC492C" w:rsidP="009A7D01">
            <w:pPr>
              <w:spacing w:line="240" w:lineRule="auto"/>
              <w:jc w:val="center"/>
              <w:rPr>
                <w:color w:val="000000"/>
                <w:sz w:val="16"/>
                <w:szCs w:val="16"/>
                <w:lang w:val="uk-UA"/>
              </w:rPr>
            </w:pPr>
            <w:r w:rsidRPr="006C6358">
              <w:rPr>
                <w:color w:val="000000"/>
                <w:sz w:val="16"/>
                <w:szCs w:val="16"/>
                <w:lang w:val="uk-UA"/>
              </w:rPr>
              <w:t> </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ВКДК2.39.</w:t>
            </w:r>
          </w:p>
        </w:tc>
        <w:tc>
          <w:tcPr>
            <w:tcW w:w="6096"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Диригування та читання партитур</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11</w:t>
            </w:r>
          </w:p>
        </w:tc>
        <w:tc>
          <w:tcPr>
            <w:tcW w:w="1829" w:type="dxa"/>
            <w:tcBorders>
              <w:top w:val="single" w:sz="4" w:space="0" w:color="auto"/>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8"/>
                <w:lang w:val="uk-UA"/>
              </w:rPr>
              <w:t>екзамен</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290"/>
        </w:trPr>
        <w:tc>
          <w:tcPr>
            <w:tcW w:w="1341" w:type="dxa"/>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jc w:val="center"/>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ВКДК2.40.</w:t>
            </w:r>
          </w:p>
        </w:tc>
        <w:tc>
          <w:tcPr>
            <w:tcW w:w="6096" w:type="dxa"/>
            <w:gridSpan w:val="2"/>
            <w:tcBorders>
              <w:top w:val="nil"/>
              <w:left w:val="nil"/>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4"/>
                <w:szCs w:val="24"/>
                <w:lang w:val="uk-UA"/>
              </w:rPr>
              <w:t>Інструментовка</w:t>
            </w:r>
          </w:p>
        </w:tc>
        <w:tc>
          <w:tcPr>
            <w:tcW w:w="1560" w:type="dxa"/>
            <w:gridSpan w:val="2"/>
            <w:tcBorders>
              <w:top w:val="nil"/>
              <w:left w:val="single" w:sz="4" w:space="0" w:color="auto"/>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jc w:val="center"/>
              <w:rPr>
                <w:rFonts w:ascii="Times New Roman" w:hAnsi="Times New Roman" w:cs="Times New Roman"/>
                <w:color w:val="000000"/>
                <w:sz w:val="28"/>
                <w:szCs w:val="28"/>
                <w:lang w:val="uk-UA"/>
              </w:rPr>
            </w:pPr>
            <w:r w:rsidRPr="006C6358">
              <w:rPr>
                <w:rFonts w:ascii="Times New Roman" w:hAnsi="Times New Roman" w:cs="Times New Roman"/>
                <w:color w:val="000000"/>
                <w:sz w:val="28"/>
                <w:szCs w:val="28"/>
                <w:lang w:val="uk-UA"/>
              </w:rPr>
              <w:t>4</w:t>
            </w: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color w:val="000000"/>
                <w:sz w:val="24"/>
                <w:szCs w:val="24"/>
                <w:lang w:val="uk-UA"/>
              </w:rPr>
            </w:pPr>
            <w:r w:rsidRPr="006C6358">
              <w:rPr>
                <w:rFonts w:ascii="Times New Roman" w:hAnsi="Times New Roman" w:cs="Times New Roman"/>
                <w:color w:val="000000"/>
                <w:sz w:val="28"/>
                <w:szCs w:val="28"/>
                <w:lang w:val="uk-UA"/>
              </w:rPr>
              <w:t>залік</w:t>
            </w:r>
          </w:p>
        </w:tc>
      </w:tr>
      <w:tr w:rsidR="00DC492C" w:rsidRPr="006C6358" w:rsidTr="006C63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777" w:type="dxa"/>
          <w:trHeight w:val="503"/>
        </w:trPr>
        <w:tc>
          <w:tcPr>
            <w:tcW w:w="7437" w:type="dxa"/>
            <w:gridSpan w:val="3"/>
            <w:tcBorders>
              <w:top w:val="nil"/>
              <w:left w:val="single" w:sz="4" w:space="0" w:color="auto"/>
              <w:bottom w:val="single" w:sz="4" w:space="0" w:color="auto"/>
              <w:right w:val="single" w:sz="4" w:space="0" w:color="auto"/>
            </w:tcBorders>
            <w:shd w:val="clear" w:color="auto" w:fill="FFFFFF" w:themeFill="background1"/>
            <w:vAlign w:val="center"/>
            <w:hideMark/>
          </w:tcPr>
          <w:p w:rsidR="00DC492C" w:rsidRPr="006C6358" w:rsidRDefault="00DC492C" w:rsidP="009A7D01">
            <w:pPr>
              <w:spacing w:line="240" w:lineRule="auto"/>
              <w:rPr>
                <w:rFonts w:ascii="Times New Roman" w:hAnsi="Times New Roman" w:cs="Times New Roman"/>
                <w:b/>
                <w:bCs/>
                <w:color w:val="000000"/>
                <w:sz w:val="24"/>
                <w:szCs w:val="24"/>
                <w:lang w:val="uk-UA"/>
              </w:rPr>
            </w:pPr>
            <w:r w:rsidRPr="006C6358">
              <w:rPr>
                <w:rFonts w:ascii="Times New Roman" w:hAnsi="Times New Roman" w:cs="Times New Roman"/>
                <w:b/>
                <w:bCs/>
                <w:color w:val="000000"/>
                <w:sz w:val="28"/>
                <w:szCs w:val="24"/>
                <w:lang w:val="uk-UA"/>
              </w:rPr>
              <w:t>Загальний обсяг вибіркових компонентів ОП</w:t>
            </w:r>
          </w:p>
        </w:tc>
        <w:tc>
          <w:tcPr>
            <w:tcW w:w="1560" w:type="dxa"/>
            <w:gridSpan w:val="2"/>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b/>
                <w:bCs/>
                <w:color w:val="000000"/>
                <w:sz w:val="24"/>
                <w:szCs w:val="24"/>
                <w:lang w:val="uk-UA"/>
              </w:rPr>
            </w:pPr>
          </w:p>
        </w:tc>
        <w:tc>
          <w:tcPr>
            <w:tcW w:w="1829" w:type="dxa"/>
            <w:tcBorders>
              <w:top w:val="nil"/>
              <w:left w:val="nil"/>
              <w:bottom w:val="single" w:sz="4" w:space="0" w:color="auto"/>
              <w:right w:val="single" w:sz="4" w:space="0" w:color="auto"/>
            </w:tcBorders>
            <w:shd w:val="clear" w:color="auto" w:fill="FFFFFF" w:themeFill="background1"/>
            <w:vAlign w:val="center"/>
          </w:tcPr>
          <w:p w:rsidR="00DC492C" w:rsidRPr="006C6358" w:rsidRDefault="00DC492C" w:rsidP="009A7D01">
            <w:pPr>
              <w:spacing w:line="240" w:lineRule="auto"/>
              <w:rPr>
                <w:rFonts w:ascii="Times New Roman" w:hAnsi="Times New Roman" w:cs="Times New Roman"/>
                <w:b/>
                <w:bCs/>
                <w:color w:val="000000"/>
                <w:sz w:val="24"/>
                <w:szCs w:val="24"/>
                <w:lang w:val="uk-UA"/>
              </w:rPr>
            </w:pPr>
          </w:p>
        </w:tc>
      </w:tr>
      <w:tr w:rsidR="00DC492C" w:rsidRPr="00B16953" w:rsidTr="006C6358">
        <w:trPr>
          <w:gridAfter w:val="1"/>
          <w:wAfter w:w="777" w:type="dxa"/>
          <w:trHeight w:val="537"/>
        </w:trPr>
        <w:tc>
          <w:tcPr>
            <w:tcW w:w="7431" w:type="dxa"/>
            <w:gridSpan w:val="2"/>
            <w:shd w:val="clear" w:color="auto" w:fill="FFFFFF" w:themeFill="background1"/>
          </w:tcPr>
          <w:p w:rsidR="00DC492C" w:rsidRPr="006C6358" w:rsidRDefault="00DC492C" w:rsidP="009A7D01">
            <w:pPr>
              <w:spacing w:line="240" w:lineRule="auto"/>
              <w:rPr>
                <w:rFonts w:ascii="Times New Roman" w:hAnsi="Times New Roman" w:cs="Times New Roman"/>
                <w:sz w:val="28"/>
                <w:szCs w:val="28"/>
                <w:lang w:val="uk-UA"/>
              </w:rPr>
            </w:pPr>
            <w:r w:rsidRPr="006C6358">
              <w:rPr>
                <w:rFonts w:ascii="Times New Roman" w:hAnsi="Times New Roman" w:cs="Times New Roman"/>
                <w:b/>
                <w:bCs/>
                <w:color w:val="000000"/>
                <w:sz w:val="28"/>
                <w:szCs w:val="24"/>
                <w:lang w:val="uk-UA"/>
              </w:rPr>
              <w:t>Загальний обсяг освітньої програми</w:t>
            </w:r>
          </w:p>
        </w:tc>
        <w:tc>
          <w:tcPr>
            <w:tcW w:w="1566" w:type="dxa"/>
            <w:gridSpan w:val="3"/>
            <w:shd w:val="clear" w:color="auto" w:fill="FFFFFF" w:themeFill="background1"/>
          </w:tcPr>
          <w:p w:rsidR="00DC492C" w:rsidRPr="006203FC" w:rsidRDefault="00DC492C" w:rsidP="009A7D01">
            <w:pPr>
              <w:spacing w:line="240" w:lineRule="auto"/>
              <w:jc w:val="center"/>
              <w:rPr>
                <w:rFonts w:ascii="Times New Roman" w:hAnsi="Times New Roman" w:cs="Times New Roman"/>
                <w:b/>
                <w:sz w:val="28"/>
                <w:szCs w:val="28"/>
                <w:lang w:val="uk-UA"/>
              </w:rPr>
            </w:pPr>
            <w:r w:rsidRPr="006C6358">
              <w:rPr>
                <w:rFonts w:ascii="Times New Roman" w:hAnsi="Times New Roman" w:cs="Times New Roman"/>
                <w:b/>
                <w:sz w:val="28"/>
                <w:szCs w:val="28"/>
                <w:lang w:val="uk-UA"/>
              </w:rPr>
              <w:t>240</w:t>
            </w:r>
          </w:p>
        </w:tc>
        <w:tc>
          <w:tcPr>
            <w:tcW w:w="1829" w:type="dxa"/>
            <w:shd w:val="clear" w:color="auto" w:fill="FFFFFF" w:themeFill="background1"/>
          </w:tcPr>
          <w:p w:rsidR="00DC492C" w:rsidRPr="00B16953" w:rsidRDefault="00DC492C" w:rsidP="009A7D01">
            <w:pPr>
              <w:spacing w:line="240" w:lineRule="auto"/>
              <w:rPr>
                <w:rFonts w:ascii="Times New Roman" w:hAnsi="Times New Roman" w:cs="Times New Roman"/>
                <w:sz w:val="28"/>
                <w:szCs w:val="28"/>
                <w:lang w:val="uk-UA"/>
              </w:rPr>
            </w:pPr>
          </w:p>
        </w:tc>
      </w:tr>
    </w:tbl>
    <w:p w:rsidR="00DC492C" w:rsidRDefault="00DC492C" w:rsidP="009A7D01">
      <w:pPr>
        <w:spacing w:line="240" w:lineRule="auto"/>
        <w:rPr>
          <w:rFonts w:ascii="Times New Roman" w:hAnsi="Times New Roman" w:cs="Times New Roman"/>
          <w:b/>
          <w:sz w:val="28"/>
          <w:szCs w:val="28"/>
          <w:lang w:val="uk-UA"/>
        </w:rPr>
        <w:sectPr w:rsidR="00DC492C" w:rsidSect="00DC492C">
          <w:pgSz w:w="11906" w:h="16838"/>
          <w:pgMar w:top="1134" w:right="850" w:bottom="1134" w:left="1701" w:header="708" w:footer="708" w:gutter="0"/>
          <w:cols w:space="708"/>
          <w:docGrid w:linePitch="360"/>
        </w:sectPr>
      </w:pPr>
    </w:p>
    <w:p w:rsidR="00DC492C" w:rsidRPr="00162499" w:rsidRDefault="00DC492C" w:rsidP="00DC492C">
      <w:pPr>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2.2. </w:t>
      </w:r>
      <w:r w:rsidRPr="004544DF">
        <w:rPr>
          <w:rFonts w:ascii="Times New Roman" w:hAnsi="Times New Roman" w:cs="Times New Roman"/>
          <w:b/>
          <w:sz w:val="28"/>
          <w:szCs w:val="28"/>
          <w:lang w:val="uk-UA"/>
        </w:rPr>
        <w:t>Структурно-логічна схема ОП</w:t>
      </w:r>
    </w:p>
    <w:tbl>
      <w:tblPr>
        <w:tblW w:w="15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4"/>
        <w:gridCol w:w="2640"/>
        <w:gridCol w:w="3391"/>
        <w:gridCol w:w="3015"/>
        <w:gridCol w:w="3406"/>
      </w:tblGrid>
      <w:tr w:rsidR="00DC492C" w:rsidTr="00DC492C">
        <w:trPr>
          <w:trHeight w:val="484"/>
        </w:trPr>
        <w:tc>
          <w:tcPr>
            <w:tcW w:w="2614" w:type="dxa"/>
            <w:vMerge w:val="restart"/>
          </w:tcPr>
          <w:p w:rsidR="00DC492C" w:rsidRPr="0084744B" w:rsidRDefault="00DC492C" w:rsidP="00DC492C">
            <w:pPr>
              <w:rPr>
                <w:rFonts w:ascii="Times New Roman" w:hAnsi="Times New Roman" w:cs="Times New Roman"/>
                <w:b/>
                <w:lang w:val="uk-UA"/>
              </w:rPr>
            </w:pPr>
            <w:r w:rsidRPr="0084744B">
              <w:rPr>
                <w:rFonts w:ascii="Times New Roman" w:hAnsi="Times New Roman" w:cs="Times New Roman"/>
                <w:b/>
                <w:lang w:val="uk-UA"/>
              </w:rPr>
              <w:t>Гуманітарні та соціально-економічні дисципліни</w:t>
            </w:r>
          </w:p>
        </w:tc>
        <w:tc>
          <w:tcPr>
            <w:tcW w:w="2640" w:type="dxa"/>
            <w:vMerge w:val="restart"/>
          </w:tcPr>
          <w:p w:rsidR="00DC492C" w:rsidRPr="0084744B" w:rsidRDefault="00DC492C" w:rsidP="00DC492C">
            <w:pPr>
              <w:rPr>
                <w:rFonts w:ascii="Times New Roman" w:hAnsi="Times New Roman" w:cs="Times New Roman"/>
                <w:b/>
                <w:lang w:val="uk-UA"/>
              </w:rPr>
            </w:pPr>
            <w:r w:rsidRPr="0084744B">
              <w:rPr>
                <w:rFonts w:ascii="Times New Roman" w:hAnsi="Times New Roman" w:cs="Times New Roman"/>
                <w:b/>
                <w:lang w:val="uk-UA"/>
              </w:rPr>
              <w:t>Дисципліни природничо-наукової підготовки</w:t>
            </w:r>
          </w:p>
        </w:tc>
        <w:tc>
          <w:tcPr>
            <w:tcW w:w="9812" w:type="dxa"/>
            <w:gridSpan w:val="3"/>
            <w:tcBorders>
              <w:bottom w:val="single" w:sz="4" w:space="0" w:color="auto"/>
            </w:tcBorders>
          </w:tcPr>
          <w:p w:rsidR="00DC492C" w:rsidRPr="0084744B" w:rsidRDefault="00DC492C" w:rsidP="00DC492C">
            <w:pPr>
              <w:jc w:val="center"/>
              <w:rPr>
                <w:rFonts w:ascii="Times New Roman" w:hAnsi="Times New Roman" w:cs="Times New Roman"/>
                <w:b/>
                <w:lang w:val="uk-UA"/>
              </w:rPr>
            </w:pPr>
            <w:r w:rsidRPr="0084744B">
              <w:rPr>
                <w:rFonts w:ascii="Times New Roman" w:hAnsi="Times New Roman" w:cs="Times New Roman"/>
                <w:b/>
                <w:lang w:val="uk-UA"/>
              </w:rPr>
              <w:t>Цикл професійної підготовки</w:t>
            </w:r>
          </w:p>
        </w:tc>
      </w:tr>
      <w:tr w:rsidR="00DC492C" w:rsidTr="00DC492C">
        <w:trPr>
          <w:trHeight w:val="738"/>
        </w:trPr>
        <w:tc>
          <w:tcPr>
            <w:tcW w:w="2614" w:type="dxa"/>
            <w:vMerge/>
            <w:tcBorders>
              <w:bottom w:val="single" w:sz="4" w:space="0" w:color="auto"/>
            </w:tcBorders>
          </w:tcPr>
          <w:p w:rsidR="00DC492C" w:rsidRPr="0084744B" w:rsidRDefault="00DC492C" w:rsidP="00DC492C">
            <w:pPr>
              <w:pStyle w:val="a3"/>
              <w:ind w:left="1434"/>
              <w:rPr>
                <w:rFonts w:ascii="Times New Roman" w:hAnsi="Times New Roman" w:cs="Times New Roman"/>
                <w:b/>
                <w:lang w:val="uk-UA"/>
              </w:rPr>
            </w:pPr>
          </w:p>
        </w:tc>
        <w:tc>
          <w:tcPr>
            <w:tcW w:w="2640" w:type="dxa"/>
            <w:vMerge/>
            <w:tcBorders>
              <w:bottom w:val="single" w:sz="4" w:space="0" w:color="auto"/>
            </w:tcBorders>
          </w:tcPr>
          <w:p w:rsidR="00DC492C" w:rsidRPr="0084744B" w:rsidRDefault="00DC492C" w:rsidP="00DC492C">
            <w:pPr>
              <w:rPr>
                <w:rFonts w:ascii="Times New Roman" w:hAnsi="Times New Roman" w:cs="Times New Roman"/>
                <w:b/>
                <w:lang w:val="uk-UA"/>
              </w:rPr>
            </w:pPr>
          </w:p>
        </w:tc>
        <w:tc>
          <w:tcPr>
            <w:tcW w:w="3391" w:type="dxa"/>
            <w:tcBorders>
              <w:bottom w:val="single" w:sz="4" w:space="0" w:color="auto"/>
            </w:tcBorders>
          </w:tcPr>
          <w:p w:rsidR="00DC492C" w:rsidRPr="0084744B" w:rsidRDefault="00DC492C" w:rsidP="00DC492C">
            <w:pPr>
              <w:jc w:val="both"/>
              <w:rPr>
                <w:rFonts w:ascii="Times New Roman" w:hAnsi="Times New Roman" w:cs="Times New Roman"/>
                <w:b/>
                <w:lang w:val="uk-UA"/>
              </w:rPr>
            </w:pPr>
            <w:r w:rsidRPr="0084744B">
              <w:rPr>
                <w:rFonts w:ascii="Times New Roman" w:hAnsi="Times New Roman" w:cs="Times New Roman"/>
                <w:b/>
                <w:lang w:val="uk-UA"/>
              </w:rPr>
              <w:t>Дисципліни спеціальної (фахової) підготовки</w:t>
            </w:r>
          </w:p>
        </w:tc>
        <w:tc>
          <w:tcPr>
            <w:tcW w:w="3015" w:type="dxa"/>
            <w:tcBorders>
              <w:bottom w:val="single" w:sz="4" w:space="0" w:color="auto"/>
            </w:tcBorders>
          </w:tcPr>
          <w:p w:rsidR="00DC492C" w:rsidRPr="0084744B" w:rsidRDefault="00DC492C" w:rsidP="00DC492C">
            <w:pPr>
              <w:rPr>
                <w:rFonts w:ascii="Times New Roman" w:hAnsi="Times New Roman" w:cs="Times New Roman"/>
                <w:b/>
                <w:lang w:val="uk-UA"/>
              </w:rPr>
            </w:pPr>
            <w:r w:rsidRPr="0084744B">
              <w:rPr>
                <w:rFonts w:ascii="Times New Roman" w:hAnsi="Times New Roman" w:cs="Times New Roman"/>
                <w:b/>
                <w:lang w:val="uk-UA"/>
              </w:rPr>
              <w:t>Дисципліни методичного спрямування</w:t>
            </w:r>
          </w:p>
        </w:tc>
        <w:tc>
          <w:tcPr>
            <w:tcW w:w="3406" w:type="dxa"/>
            <w:tcBorders>
              <w:bottom w:val="single" w:sz="4" w:space="0" w:color="auto"/>
            </w:tcBorders>
          </w:tcPr>
          <w:p w:rsidR="00DC492C" w:rsidRPr="0084744B" w:rsidRDefault="00DC492C" w:rsidP="00DC492C">
            <w:pPr>
              <w:rPr>
                <w:rFonts w:ascii="Times New Roman" w:hAnsi="Times New Roman" w:cs="Times New Roman"/>
                <w:b/>
                <w:lang w:val="uk-UA"/>
              </w:rPr>
            </w:pPr>
            <w:r w:rsidRPr="0084744B">
              <w:rPr>
                <w:rFonts w:ascii="Times New Roman" w:hAnsi="Times New Roman" w:cs="Times New Roman"/>
                <w:b/>
                <w:lang w:val="uk-UA"/>
              </w:rPr>
              <w:t>Дисципліни професійної практичної підготовки</w:t>
            </w:r>
          </w:p>
        </w:tc>
      </w:tr>
    </w:tbl>
    <w:p w:rsidR="00DC492C" w:rsidRDefault="00DC492C" w:rsidP="00DC492C">
      <w:pPr>
        <w:pStyle w:val="a3"/>
        <w:ind w:left="1500"/>
        <w:rPr>
          <w:rFonts w:ascii="Times New Roman" w:hAnsi="Times New Roman" w:cs="Times New Roman"/>
          <w:b/>
          <w:sz w:val="28"/>
          <w:szCs w:val="28"/>
          <w:lang w:val="uk-UA"/>
        </w:rPr>
      </w:pP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3359F58D" wp14:editId="1D2DE985">
                <wp:simplePos x="0" y="0"/>
                <wp:positionH relativeFrom="column">
                  <wp:posOffset>3857625</wp:posOffset>
                </wp:positionH>
                <wp:positionV relativeFrom="paragraph">
                  <wp:posOffset>174625</wp:posOffset>
                </wp:positionV>
                <wp:extent cx="1390650" cy="3810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1390650" cy="3810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ФАХ</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26" style="position:absolute;left:0;text-align:left;margin-left:303.75pt;margin-top:13.75pt;width:109.5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" fillcolor="#d99594 [1941]"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ФАХ</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rsidR="00DC492C" w:rsidRDefault="00DC492C" w:rsidP="00DC492C">
      <w:pPr>
        <w:pStyle w:val="a3"/>
        <w:ind w:left="1500"/>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734016" behindDoc="0" locked="0" layoutInCell="1" allowOverlap="1" wp14:anchorId="66C0507B" wp14:editId="7ADC60E9">
                <wp:simplePos x="0" y="0"/>
                <wp:positionH relativeFrom="column">
                  <wp:posOffset>5242560</wp:posOffset>
                </wp:positionH>
                <wp:positionV relativeFrom="paragraph">
                  <wp:posOffset>115570</wp:posOffset>
                </wp:positionV>
                <wp:extent cx="628650" cy="1352550"/>
                <wp:effectExtent l="0" t="0" r="57150" b="95250"/>
                <wp:wrapNone/>
                <wp:docPr id="72" name="Соединительная линия уступом 72"/>
                <wp:cNvGraphicFramePr/>
                <a:graphic xmlns:a="http://schemas.openxmlformats.org/drawingml/2006/main">
                  <a:graphicData uri="http://schemas.microsoft.com/office/word/2010/wordprocessingShape">
                    <wps:wsp>
                      <wps:cNvCnPr/>
                      <wps:spPr>
                        <a:xfrm>
                          <a:off x="0" y="0"/>
                          <a:ext cx="628650" cy="13525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72" o:spid="_x0000_s1026" type="#_x0000_t34" style="position:absolute;margin-left:412.8pt;margin-top:9.1pt;width:49.5pt;height:106.5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9920" behindDoc="0" locked="0" layoutInCell="1" allowOverlap="1" wp14:anchorId="737ECFDD" wp14:editId="62F94FFD">
                <wp:simplePos x="0" y="0"/>
                <wp:positionH relativeFrom="column">
                  <wp:posOffset>3286760</wp:posOffset>
                </wp:positionH>
                <wp:positionV relativeFrom="paragraph">
                  <wp:posOffset>13970</wp:posOffset>
                </wp:positionV>
                <wp:extent cx="584200" cy="1708150"/>
                <wp:effectExtent l="0" t="76200" r="0" b="25400"/>
                <wp:wrapNone/>
                <wp:docPr id="59" name="Соединительная линия уступом 59"/>
                <wp:cNvGraphicFramePr/>
                <a:graphic xmlns:a="http://schemas.openxmlformats.org/drawingml/2006/main">
                  <a:graphicData uri="http://schemas.microsoft.com/office/word/2010/wordprocessingShape">
                    <wps:wsp>
                      <wps:cNvCnPr/>
                      <wps:spPr>
                        <a:xfrm flipV="1">
                          <a:off x="0" y="0"/>
                          <a:ext cx="584200" cy="1708150"/>
                        </a:xfrm>
                        <a:prstGeom prst="bentConnector3">
                          <a:avLst>
                            <a:gd name="adj1" fmla="val 4239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59" o:spid="_x0000_s1026" type="#_x0000_t34" style="position:absolute;margin-left:258.8pt;margin-top:1.1pt;width:46pt;height:134.5pt;flip:y;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" adj="9156"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7872" behindDoc="0" locked="0" layoutInCell="1" allowOverlap="1" wp14:anchorId="117E7CBF" wp14:editId="3C846B14">
                <wp:simplePos x="0" y="0"/>
                <wp:positionH relativeFrom="column">
                  <wp:posOffset>3312160</wp:posOffset>
                </wp:positionH>
                <wp:positionV relativeFrom="paragraph">
                  <wp:posOffset>115570</wp:posOffset>
                </wp:positionV>
                <wp:extent cx="565150" cy="958850"/>
                <wp:effectExtent l="0" t="76200" r="0" b="31750"/>
                <wp:wrapNone/>
                <wp:docPr id="45" name="Соединительная линия уступом 45"/>
                <wp:cNvGraphicFramePr/>
                <a:graphic xmlns:a="http://schemas.openxmlformats.org/drawingml/2006/main">
                  <a:graphicData uri="http://schemas.microsoft.com/office/word/2010/wordprocessingShape">
                    <wps:wsp>
                      <wps:cNvCnPr/>
                      <wps:spPr>
                        <a:xfrm flipV="1">
                          <a:off x="0" y="0"/>
                          <a:ext cx="565150" cy="958850"/>
                        </a:xfrm>
                        <a:prstGeom prst="bentConnector3">
                          <a:avLst>
                            <a:gd name="adj1" fmla="val 5224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45" o:spid="_x0000_s1026" type="#_x0000_t34" style="position:absolute;margin-left:260.8pt;margin-top:9.1pt;width:44.5pt;height:75.5pt;flip:y;z-index:2517278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" adj="11285"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3776" behindDoc="0" locked="0" layoutInCell="1" allowOverlap="1" wp14:anchorId="3F0CA0E1" wp14:editId="62849D92">
                <wp:simplePos x="0" y="0"/>
                <wp:positionH relativeFrom="column">
                  <wp:posOffset>5886450</wp:posOffset>
                </wp:positionH>
                <wp:positionV relativeFrom="paragraph">
                  <wp:posOffset>66040</wp:posOffset>
                </wp:positionV>
                <wp:extent cx="1390650" cy="73342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1390650" cy="7334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Методика викладання фахових дисциплін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1" o:spid="_x0000_s1027" style="position:absolute;left:0;text-align:left;margin-left:463.5pt;margin-top:5.2pt;width:109.5pt;height:57.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" fillcolor="#b8cce4 [1300]"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Методика викладання фахових дисциплін</w:t>
                      </w:r>
                    </w:p>
                  </w:txbxContent>
                </v:textbox>
              </v:rect>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724800" behindDoc="0" locked="0" layoutInCell="1" allowOverlap="1" wp14:anchorId="149DCEF8" wp14:editId="0519CD46">
                <wp:simplePos x="0" y="0"/>
                <wp:positionH relativeFrom="column">
                  <wp:posOffset>7842885</wp:posOffset>
                </wp:positionH>
                <wp:positionV relativeFrom="paragraph">
                  <wp:posOffset>10794</wp:posOffset>
                </wp:positionV>
                <wp:extent cx="1390650" cy="542925"/>
                <wp:effectExtent l="0" t="0" r="19050" b="28575"/>
                <wp:wrapNone/>
                <wp:docPr id="36" name="Прямоугольник 36"/>
                <wp:cNvGraphicFramePr/>
                <a:graphic xmlns:a="http://schemas.openxmlformats.org/drawingml/2006/main">
                  <a:graphicData uri="http://schemas.microsoft.com/office/word/2010/wordprocessingShape">
                    <wps:wsp>
                      <wps:cNvSpPr/>
                      <wps:spPr>
                        <a:xfrm>
                          <a:off x="0" y="0"/>
                          <a:ext cx="1390650" cy="54292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Педагогічна практика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28" style="position:absolute;left:0;text-align:left;margin-left:617.55pt;margin-top:.85pt;width:109.5pt;height:4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" fillcolor="#ccc0d9 [1303]"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Педагогічна практика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60288" behindDoc="0" locked="0" layoutInCell="1" allowOverlap="1" wp14:anchorId="49E4AD5A" wp14:editId="64DB3501">
                <wp:simplePos x="0" y="0"/>
                <wp:positionH relativeFrom="column">
                  <wp:posOffset>1908810</wp:posOffset>
                </wp:positionH>
                <wp:positionV relativeFrom="paragraph">
                  <wp:posOffset>163195</wp:posOffset>
                </wp:positionV>
                <wp:extent cx="1390650" cy="3810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390650" cy="381000"/>
                        </a:xfrm>
                        <a:prstGeom prst="rect">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Психологія</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9" style="position:absolute;left:0;text-align:left;margin-left:150.3pt;margin-top:12.85pt;width:109.5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" fillcolor="#fabf8f [1945]"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Психологія</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14:anchorId="488D4300" wp14:editId="6E503675">
                <wp:simplePos x="0" y="0"/>
                <wp:positionH relativeFrom="column">
                  <wp:posOffset>4445</wp:posOffset>
                </wp:positionH>
                <wp:positionV relativeFrom="paragraph">
                  <wp:posOffset>48895</wp:posOffset>
                </wp:positionV>
                <wp:extent cx="1390650" cy="7334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1390650" cy="73342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Українська мова за професійним спрямуванням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 o:spid="_x0000_s1030" style="position:absolute;left:0;text-align:left;margin-left:.35pt;margin-top:3.85pt;width:109.5pt;height:5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" fillcolor="#ffc000"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Українська мова за професійним спрямуванням</w:t>
                      </w:r>
                    </w:p>
                  </w:txbxContent>
                </v:textbox>
              </v:rect>
            </w:pict>
          </mc:Fallback>
        </mc:AlternateContent>
      </w:r>
    </w:p>
    <w:p w:rsidR="00DC492C" w:rsidRDefault="00DC492C" w:rsidP="00DC492C">
      <w:pPr>
        <w:pStyle w:val="a3"/>
        <w:ind w:left="1500"/>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719680" behindDoc="0" locked="0" layoutInCell="1" allowOverlap="1" wp14:anchorId="18E3A68F" wp14:editId="707986E0">
                <wp:simplePos x="0" y="0"/>
                <wp:positionH relativeFrom="column">
                  <wp:posOffset>7255510</wp:posOffset>
                </wp:positionH>
                <wp:positionV relativeFrom="paragraph">
                  <wp:posOffset>28575</wp:posOffset>
                </wp:positionV>
                <wp:extent cx="330200" cy="0"/>
                <wp:effectExtent l="0" t="0" r="31750" b="19050"/>
                <wp:wrapNone/>
                <wp:docPr id="79" name="Прямая соединительная линия 79"/>
                <wp:cNvGraphicFramePr/>
                <a:graphic xmlns:a="http://schemas.openxmlformats.org/drawingml/2006/main">
                  <a:graphicData uri="http://schemas.microsoft.com/office/word/2010/wordprocessingShape">
                    <wps:wsp>
                      <wps:cNvCnPr/>
                      <wps:spPr>
                        <a:xfrm>
                          <a:off x="0" y="0"/>
                          <a:ext cx="33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9"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71.3pt,2.25pt" to="597.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8656" behindDoc="0" locked="0" layoutInCell="1" allowOverlap="1" wp14:anchorId="013831CB" wp14:editId="63DAFA4E">
                <wp:simplePos x="0" y="0"/>
                <wp:positionH relativeFrom="column">
                  <wp:posOffset>7319010</wp:posOffset>
                </wp:positionH>
                <wp:positionV relativeFrom="paragraph">
                  <wp:posOffset>15875</wp:posOffset>
                </wp:positionV>
                <wp:extent cx="539750" cy="3524250"/>
                <wp:effectExtent l="0" t="76200" r="0" b="19050"/>
                <wp:wrapNone/>
                <wp:docPr id="78" name="Соединительная линия уступом 78"/>
                <wp:cNvGraphicFramePr/>
                <a:graphic xmlns:a="http://schemas.openxmlformats.org/drawingml/2006/main">
                  <a:graphicData uri="http://schemas.microsoft.com/office/word/2010/wordprocessingShape">
                    <wps:wsp>
                      <wps:cNvCnPr/>
                      <wps:spPr>
                        <a:xfrm flipV="1">
                          <a:off x="0" y="0"/>
                          <a:ext cx="539750" cy="35242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78" o:spid="_x0000_s1026" type="#_x0000_t34" style="position:absolute;margin-left:576.3pt;margin-top:1.25pt;width:42.5pt;height:277.5pt;flip:y;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3536" behindDoc="0" locked="0" layoutInCell="1" allowOverlap="1" wp14:anchorId="62C18011" wp14:editId="345AE98A">
                <wp:simplePos x="0" y="0"/>
                <wp:positionH relativeFrom="column">
                  <wp:posOffset>5566410</wp:posOffset>
                </wp:positionH>
                <wp:positionV relativeFrom="paragraph">
                  <wp:posOffset>142875</wp:posOffset>
                </wp:positionV>
                <wp:extent cx="323850" cy="6350"/>
                <wp:effectExtent l="0" t="76200" r="19050" b="88900"/>
                <wp:wrapNone/>
                <wp:docPr id="73" name="Прямая со стрелкой 73"/>
                <wp:cNvGraphicFramePr/>
                <a:graphic xmlns:a="http://schemas.openxmlformats.org/drawingml/2006/main">
                  <a:graphicData uri="http://schemas.microsoft.com/office/word/2010/wordprocessingShape">
                    <wps:wsp>
                      <wps:cNvCnPr/>
                      <wps:spPr>
                        <a:xfrm flipV="1">
                          <a:off x="0" y="0"/>
                          <a:ext cx="3238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73" o:spid="_x0000_s1026" type="#_x0000_t32" style="position:absolute;margin-left:438.3pt;margin-top:11.25pt;width:25.5pt;height:.5pt;flip:y;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3296" behindDoc="0" locked="0" layoutInCell="1" allowOverlap="1" wp14:anchorId="1EBE130D" wp14:editId="7CED8ADF">
                <wp:simplePos x="0" y="0"/>
                <wp:positionH relativeFrom="column">
                  <wp:posOffset>3299460</wp:posOffset>
                </wp:positionH>
                <wp:positionV relativeFrom="paragraph">
                  <wp:posOffset>117475</wp:posOffset>
                </wp:positionV>
                <wp:extent cx="311150" cy="0"/>
                <wp:effectExtent l="0" t="0" r="31750" b="19050"/>
                <wp:wrapNone/>
                <wp:docPr id="53" name="Прямая соединительная линия 53"/>
                <wp:cNvGraphicFramePr/>
                <a:graphic xmlns:a="http://schemas.openxmlformats.org/drawingml/2006/main">
                  <a:graphicData uri="http://schemas.microsoft.com/office/word/2010/wordprocessingShape">
                    <wps:wsp>
                      <wps:cNvCnPr/>
                      <wps:spPr>
                        <a:xfrm>
                          <a:off x="0" y="0"/>
                          <a:ext cx="311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3"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59.8pt,9.25pt" to="284.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3056" behindDoc="0" locked="0" layoutInCell="1" allowOverlap="1" wp14:anchorId="3FF59335" wp14:editId="4B1D3E61">
                <wp:simplePos x="0" y="0"/>
                <wp:positionH relativeFrom="column">
                  <wp:posOffset>1388110</wp:posOffset>
                </wp:positionH>
                <wp:positionV relativeFrom="paragraph">
                  <wp:posOffset>180975</wp:posOffset>
                </wp:positionV>
                <wp:extent cx="520700" cy="971550"/>
                <wp:effectExtent l="0" t="76200" r="0" b="19050"/>
                <wp:wrapNone/>
                <wp:docPr id="35" name="Соединительная линия уступом 35"/>
                <wp:cNvGraphicFramePr/>
                <a:graphic xmlns:a="http://schemas.openxmlformats.org/drawingml/2006/main">
                  <a:graphicData uri="http://schemas.microsoft.com/office/word/2010/wordprocessingShape">
                    <wps:wsp>
                      <wps:cNvCnPr/>
                      <wps:spPr>
                        <a:xfrm flipV="1">
                          <a:off x="0" y="0"/>
                          <a:ext cx="520700" cy="971550"/>
                        </a:xfrm>
                        <a:prstGeom prst="bentConnector3">
                          <a:avLst>
                            <a:gd name="adj1" fmla="val 6829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35" o:spid="_x0000_s1026" type="#_x0000_t34" style="position:absolute;margin-left:109.3pt;margin-top:14.25pt;width:41pt;height:76.5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" adj="14751"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3BEEFF2F" wp14:editId="5AC06FC9">
                <wp:simplePos x="0" y="0"/>
                <wp:positionH relativeFrom="column">
                  <wp:posOffset>1426210</wp:posOffset>
                </wp:positionH>
                <wp:positionV relativeFrom="paragraph">
                  <wp:posOffset>79375</wp:posOffset>
                </wp:positionV>
                <wp:extent cx="476250" cy="2000250"/>
                <wp:effectExtent l="0" t="76200" r="0" b="19050"/>
                <wp:wrapNone/>
                <wp:docPr id="15" name="Соединительная линия уступом 15"/>
                <wp:cNvGraphicFramePr/>
                <a:graphic xmlns:a="http://schemas.openxmlformats.org/drawingml/2006/main">
                  <a:graphicData uri="http://schemas.microsoft.com/office/word/2010/wordprocessingShape">
                    <wps:wsp>
                      <wps:cNvCnPr/>
                      <wps:spPr>
                        <a:xfrm flipV="1">
                          <a:off x="0" y="0"/>
                          <a:ext cx="476250" cy="2000250"/>
                        </a:xfrm>
                        <a:prstGeom prst="bentConnector3">
                          <a:avLst>
                            <a:gd name="adj1" fmla="val 3533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15" o:spid="_x0000_s1026" type="#_x0000_t34" style="position:absolute;margin-left:112.3pt;margin-top:6.25pt;width:37.5pt;height:157.5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" adj="7632"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238D5753" wp14:editId="005BD4D0">
                <wp:simplePos x="0" y="0"/>
                <wp:positionH relativeFrom="column">
                  <wp:posOffset>1419860</wp:posOffset>
                </wp:positionH>
                <wp:positionV relativeFrom="paragraph">
                  <wp:posOffset>130175</wp:posOffset>
                </wp:positionV>
                <wp:extent cx="495300" cy="2825750"/>
                <wp:effectExtent l="0" t="0" r="57150" b="88900"/>
                <wp:wrapNone/>
                <wp:docPr id="7" name="Соединительная линия уступом 7"/>
                <wp:cNvGraphicFramePr/>
                <a:graphic xmlns:a="http://schemas.openxmlformats.org/drawingml/2006/main">
                  <a:graphicData uri="http://schemas.microsoft.com/office/word/2010/wordprocessingShape">
                    <wps:wsp>
                      <wps:cNvCnPr/>
                      <wps:spPr>
                        <a:xfrm>
                          <a:off x="0" y="0"/>
                          <a:ext cx="495300" cy="28257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7" o:spid="_x0000_s1026" type="#_x0000_t34" style="position:absolute;margin-left:111.8pt;margin-top:10.25pt;width:39pt;height:22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" strokecolor="black [3040]">
                <v:stroke endarrow="block"/>
              </v:shape>
            </w:pict>
          </mc:Fallback>
        </mc:AlternateContent>
      </w:r>
    </w:p>
    <w:p w:rsidR="00DC492C" w:rsidRDefault="00DC492C" w:rsidP="00DC492C">
      <w:pPr>
        <w:pStyle w:val="a3"/>
        <w:ind w:left="1500"/>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739136" behindDoc="0" locked="0" layoutInCell="1" allowOverlap="1" wp14:anchorId="3DAEA388" wp14:editId="6FC47371">
                <wp:simplePos x="0" y="0"/>
                <wp:positionH relativeFrom="column">
                  <wp:posOffset>7280910</wp:posOffset>
                </wp:positionH>
                <wp:positionV relativeFrom="paragraph">
                  <wp:posOffset>55245</wp:posOffset>
                </wp:positionV>
                <wp:extent cx="577850" cy="361950"/>
                <wp:effectExtent l="0" t="0" r="50800" b="95250"/>
                <wp:wrapNone/>
                <wp:docPr id="87" name="Соединительная линия уступом 87"/>
                <wp:cNvGraphicFramePr/>
                <a:graphic xmlns:a="http://schemas.openxmlformats.org/drawingml/2006/main">
                  <a:graphicData uri="http://schemas.microsoft.com/office/word/2010/wordprocessingShape">
                    <wps:wsp>
                      <wps:cNvCnPr/>
                      <wps:spPr>
                        <a:xfrm>
                          <a:off x="0" y="0"/>
                          <a:ext cx="577850" cy="361950"/>
                        </a:xfrm>
                        <a:prstGeom prst="bentConnector3">
                          <a:avLst>
                            <a:gd name="adj1" fmla="val 3791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87" o:spid="_x0000_s1026" type="#_x0000_t34" style="position:absolute;margin-left:573.3pt;margin-top:4.35pt;width:45.5pt;height:28.5pt;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" adj="8189"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4560" behindDoc="0" locked="0" layoutInCell="1" allowOverlap="1" wp14:anchorId="5E8DAA7D" wp14:editId="7BD261BC">
                <wp:simplePos x="0" y="0"/>
                <wp:positionH relativeFrom="column">
                  <wp:posOffset>5318760</wp:posOffset>
                </wp:positionH>
                <wp:positionV relativeFrom="paragraph">
                  <wp:posOffset>93345</wp:posOffset>
                </wp:positionV>
                <wp:extent cx="565150" cy="2774950"/>
                <wp:effectExtent l="0" t="76200" r="0" b="25400"/>
                <wp:wrapNone/>
                <wp:docPr id="74" name="Соединительная линия уступом 74"/>
                <wp:cNvGraphicFramePr/>
                <a:graphic xmlns:a="http://schemas.openxmlformats.org/drawingml/2006/main">
                  <a:graphicData uri="http://schemas.microsoft.com/office/word/2010/wordprocessingShape">
                    <wps:wsp>
                      <wps:cNvCnPr/>
                      <wps:spPr>
                        <a:xfrm flipV="1">
                          <a:off x="0" y="0"/>
                          <a:ext cx="565150" cy="2774950"/>
                        </a:xfrm>
                        <a:prstGeom prst="bentConnector3">
                          <a:avLst>
                            <a:gd name="adj1" fmla="val 6910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74" o:spid="_x0000_s1026" type="#_x0000_t34" style="position:absolute;margin-left:418.8pt;margin-top:7.35pt;width:44.5pt;height:218.5pt;flip:y;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" adj="14926"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8416" behindDoc="0" locked="0" layoutInCell="1" allowOverlap="1" wp14:anchorId="50FC71D1" wp14:editId="7FA736F7">
                <wp:simplePos x="0" y="0"/>
                <wp:positionH relativeFrom="column">
                  <wp:posOffset>5242560</wp:posOffset>
                </wp:positionH>
                <wp:positionV relativeFrom="paragraph">
                  <wp:posOffset>201295</wp:posOffset>
                </wp:positionV>
                <wp:extent cx="654050" cy="1625600"/>
                <wp:effectExtent l="0" t="0" r="50800" b="88900"/>
                <wp:wrapNone/>
                <wp:docPr id="64" name="Соединительная линия уступом 64"/>
                <wp:cNvGraphicFramePr/>
                <a:graphic xmlns:a="http://schemas.openxmlformats.org/drawingml/2006/main">
                  <a:graphicData uri="http://schemas.microsoft.com/office/word/2010/wordprocessingShape">
                    <wps:wsp>
                      <wps:cNvCnPr/>
                      <wps:spPr>
                        <a:xfrm>
                          <a:off x="0" y="0"/>
                          <a:ext cx="654050" cy="1625600"/>
                        </a:xfrm>
                        <a:prstGeom prst="bentConnector3">
                          <a:avLst>
                            <a:gd name="adj1" fmla="val 6165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64" o:spid="_x0000_s1026" type="#_x0000_t34" style="position:absolute;margin-left:412.8pt;margin-top:15.85pt;width:51.5pt;height:128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" adj="13316"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2272" behindDoc="0" locked="0" layoutInCell="1" allowOverlap="1" wp14:anchorId="4CF48BFA" wp14:editId="5CAAE589">
                <wp:simplePos x="0" y="0"/>
                <wp:positionH relativeFrom="column">
                  <wp:posOffset>2550160</wp:posOffset>
                </wp:positionH>
                <wp:positionV relativeFrom="paragraph">
                  <wp:posOffset>109220</wp:posOffset>
                </wp:positionV>
                <wp:extent cx="6350" cy="358775"/>
                <wp:effectExtent l="76200" t="38100" r="88900" b="60325"/>
                <wp:wrapNone/>
                <wp:docPr id="52" name="Прямая со стрелкой 52"/>
                <wp:cNvGraphicFramePr/>
                <a:graphic xmlns:a="http://schemas.openxmlformats.org/drawingml/2006/main">
                  <a:graphicData uri="http://schemas.microsoft.com/office/word/2010/wordprocessingShape">
                    <wps:wsp>
                      <wps:cNvCnPr/>
                      <wps:spPr>
                        <a:xfrm flipH="1">
                          <a:off x="0" y="0"/>
                          <a:ext cx="6350" cy="3587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2" o:spid="_x0000_s1026" type="#_x0000_t32" style="position:absolute;margin-left:200.8pt;margin-top:8.6pt;width:.5pt;height:28.2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" strokecolor="black [3040]">
                <v:stroke startarrow="block"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7152" behindDoc="0" locked="0" layoutInCell="1" allowOverlap="1" wp14:anchorId="2334B24E" wp14:editId="37A925A4">
                <wp:simplePos x="0" y="0"/>
                <wp:positionH relativeFrom="column">
                  <wp:posOffset>3629660</wp:posOffset>
                </wp:positionH>
                <wp:positionV relativeFrom="paragraph">
                  <wp:posOffset>61595</wp:posOffset>
                </wp:positionV>
                <wp:extent cx="247650" cy="6350"/>
                <wp:effectExtent l="0" t="57150" r="38100" b="88900"/>
                <wp:wrapNone/>
                <wp:docPr id="47" name="Прямая со стрелкой 47"/>
                <wp:cNvGraphicFramePr/>
                <a:graphic xmlns:a="http://schemas.openxmlformats.org/drawingml/2006/main">
                  <a:graphicData uri="http://schemas.microsoft.com/office/word/2010/wordprocessingShape">
                    <wps:wsp>
                      <wps:cNvCnPr/>
                      <wps:spPr>
                        <a:xfrm>
                          <a:off x="0" y="0"/>
                          <a:ext cx="247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7" o:spid="_x0000_s1026" type="#_x0000_t32" style="position:absolute;margin-left:285.8pt;margin-top:4.85pt;width:19.5pt;height:.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" strokecolor="black [3040]">
                <v:stroke endarrow="block"/>
              </v:shape>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67456" behindDoc="0" locked="0" layoutInCell="1" allowOverlap="1" wp14:anchorId="6F15CD1B" wp14:editId="326A7E6B">
                <wp:simplePos x="0" y="0"/>
                <wp:positionH relativeFrom="column">
                  <wp:posOffset>3851910</wp:posOffset>
                </wp:positionH>
                <wp:positionV relativeFrom="paragraph">
                  <wp:posOffset>7620</wp:posOffset>
                </wp:positionV>
                <wp:extent cx="1390650" cy="381000"/>
                <wp:effectExtent l="0" t="0" r="19050" b="19050"/>
                <wp:wrapNone/>
                <wp:docPr id="23" name="Прямоугольник 23"/>
                <wp:cNvGraphicFramePr/>
                <a:graphic xmlns:a="http://schemas.openxmlformats.org/drawingml/2006/main">
                  <a:graphicData uri="http://schemas.microsoft.com/office/word/2010/wordprocessingShape">
                    <wps:wsp>
                      <wps:cNvSpPr/>
                      <wps:spPr>
                        <a:xfrm>
                          <a:off x="0" y="0"/>
                          <a:ext cx="1390650" cy="3810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Гармонія</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1" style="position:absolute;left:0;text-align:left;margin-left:303.3pt;margin-top:.6pt;width:109.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" fillcolor="#d99594 [1941]"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Гармонія</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rsidR="00DC492C" w:rsidRDefault="00DC492C" w:rsidP="00DC492C">
      <w:pPr>
        <w:pStyle w:val="a3"/>
        <w:ind w:left="1500"/>
        <w:rPr>
          <w:rFonts w:ascii="Times New Roman" w:hAnsi="Times New Roman" w:cs="Times New Roman"/>
          <w:b/>
          <w:sz w:val="28"/>
          <w:szCs w:val="28"/>
          <w:lang w:val="uk-UA"/>
        </w:rPr>
      </w:pP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4AB162F4" wp14:editId="122E0442">
                <wp:simplePos x="0" y="0"/>
                <wp:positionH relativeFrom="column">
                  <wp:posOffset>7852410</wp:posOffset>
                </wp:positionH>
                <wp:positionV relativeFrom="paragraph">
                  <wp:posOffset>44450</wp:posOffset>
                </wp:positionV>
                <wp:extent cx="1390650" cy="723900"/>
                <wp:effectExtent l="0" t="0" r="19050" b="19050"/>
                <wp:wrapNone/>
                <wp:docPr id="37" name="Прямоугольник 37"/>
                <wp:cNvGraphicFramePr/>
                <a:graphic xmlns:a="http://schemas.openxmlformats.org/drawingml/2006/main">
                  <a:graphicData uri="http://schemas.microsoft.com/office/word/2010/wordprocessingShape">
                    <wps:wsp>
                      <wps:cNvSpPr/>
                      <wps:spPr>
                        <a:xfrm>
                          <a:off x="0" y="0"/>
                          <a:ext cx="1390650" cy="72390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Концертно-виконавська практика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7" o:spid="_x0000_s1032" style="position:absolute;left:0;text-align:left;margin-left:618.3pt;margin-top:3.5pt;width:109.5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" fillcolor="#ccc0d9 [1303]"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Концертно-виконавська практика</w:t>
                      </w:r>
                    </w:p>
                  </w:txbxContent>
                </v:textbox>
              </v:rect>
            </w:pict>
          </mc:Fallback>
        </mc:AlternateContent>
      </w:r>
    </w:p>
    <w:p w:rsidR="00DC492C" w:rsidRDefault="00DC492C" w:rsidP="00DC492C">
      <w:pPr>
        <w:pStyle w:val="a3"/>
        <w:ind w:left="1500"/>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738112" behindDoc="0" locked="0" layoutInCell="1" allowOverlap="1" wp14:anchorId="2031D745" wp14:editId="331C362D">
                <wp:simplePos x="0" y="0"/>
                <wp:positionH relativeFrom="column">
                  <wp:posOffset>7255510</wp:posOffset>
                </wp:positionH>
                <wp:positionV relativeFrom="paragraph">
                  <wp:posOffset>77470</wp:posOffset>
                </wp:positionV>
                <wp:extent cx="609600" cy="165100"/>
                <wp:effectExtent l="0" t="76200" r="0" b="25400"/>
                <wp:wrapNone/>
                <wp:docPr id="86" name="Соединительная линия уступом 86"/>
                <wp:cNvGraphicFramePr/>
                <a:graphic xmlns:a="http://schemas.openxmlformats.org/drawingml/2006/main">
                  <a:graphicData uri="http://schemas.microsoft.com/office/word/2010/wordprocessingShape">
                    <wps:wsp>
                      <wps:cNvCnPr/>
                      <wps:spPr>
                        <a:xfrm flipV="1">
                          <a:off x="0" y="0"/>
                          <a:ext cx="609600" cy="165100"/>
                        </a:xfrm>
                        <a:prstGeom prst="bentConnector3">
                          <a:avLst>
                            <a:gd name="adj1" fmla="val 3958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86" o:spid="_x0000_s1026" type="#_x0000_t34" style="position:absolute;margin-left:571.3pt;margin-top:6.1pt;width:48pt;height:13pt;flip:y;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" adj="855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6128" behindDoc="0" locked="0" layoutInCell="1" allowOverlap="1" wp14:anchorId="5C573A75" wp14:editId="196A79BE">
                <wp:simplePos x="0" y="0"/>
                <wp:positionH relativeFrom="column">
                  <wp:posOffset>3312160</wp:posOffset>
                </wp:positionH>
                <wp:positionV relativeFrom="paragraph">
                  <wp:posOffset>191770</wp:posOffset>
                </wp:positionV>
                <wp:extent cx="596900" cy="2076450"/>
                <wp:effectExtent l="0" t="0" r="69850" b="95250"/>
                <wp:wrapNone/>
                <wp:docPr id="46" name="Соединительная линия уступом 46"/>
                <wp:cNvGraphicFramePr/>
                <a:graphic xmlns:a="http://schemas.openxmlformats.org/drawingml/2006/main">
                  <a:graphicData uri="http://schemas.microsoft.com/office/word/2010/wordprocessingShape">
                    <wps:wsp>
                      <wps:cNvCnPr/>
                      <wps:spPr>
                        <a:xfrm>
                          <a:off x="0" y="0"/>
                          <a:ext cx="596900" cy="20764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46" o:spid="_x0000_s1026" type="#_x0000_t34" style="position:absolute;margin-left:260.8pt;margin-top:15.1pt;width:47pt;height:16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8176" behindDoc="0" locked="0" layoutInCell="1" allowOverlap="1" wp14:anchorId="24CD1C55" wp14:editId="6BC4A618">
                <wp:simplePos x="0" y="0"/>
                <wp:positionH relativeFrom="column">
                  <wp:posOffset>3610610</wp:posOffset>
                </wp:positionH>
                <wp:positionV relativeFrom="paragraph">
                  <wp:posOffset>175895</wp:posOffset>
                </wp:positionV>
                <wp:extent cx="247650" cy="6350"/>
                <wp:effectExtent l="0" t="57150" r="38100" b="88900"/>
                <wp:wrapNone/>
                <wp:docPr id="48" name="Прямая со стрелкой 48"/>
                <wp:cNvGraphicFramePr/>
                <a:graphic xmlns:a="http://schemas.openxmlformats.org/drawingml/2006/main">
                  <a:graphicData uri="http://schemas.microsoft.com/office/word/2010/wordprocessingShape">
                    <wps:wsp>
                      <wps:cNvCnPr/>
                      <wps:spPr>
                        <a:xfrm>
                          <a:off x="0" y="0"/>
                          <a:ext cx="247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8" o:spid="_x0000_s1026" type="#_x0000_t32" style="position:absolute;margin-left:284.3pt;margin-top:13.85pt;width:19.5pt;height:.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4080" behindDoc="0" locked="0" layoutInCell="1" allowOverlap="1" wp14:anchorId="7224CFEA" wp14:editId="0949451D">
                <wp:simplePos x="0" y="0"/>
                <wp:positionH relativeFrom="column">
                  <wp:posOffset>1762760</wp:posOffset>
                </wp:positionH>
                <wp:positionV relativeFrom="paragraph">
                  <wp:posOffset>102870</wp:posOffset>
                </wp:positionV>
                <wp:extent cx="139700" cy="0"/>
                <wp:effectExtent l="0" t="76200" r="12700" b="95250"/>
                <wp:wrapNone/>
                <wp:docPr id="42" name="Прямая со стрелкой 42"/>
                <wp:cNvGraphicFramePr/>
                <a:graphic xmlns:a="http://schemas.openxmlformats.org/drawingml/2006/main">
                  <a:graphicData uri="http://schemas.microsoft.com/office/word/2010/wordprocessingShape">
                    <wps:wsp>
                      <wps:cNvCnPr/>
                      <wps:spPr>
                        <a:xfrm>
                          <a:off x="0" y="0"/>
                          <a:ext cx="1397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138.8pt;margin-top:8.1pt;width:11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5AED1BD0" wp14:editId="5550CFD4">
                <wp:simplePos x="0" y="0"/>
                <wp:positionH relativeFrom="column">
                  <wp:posOffset>1673860</wp:posOffset>
                </wp:positionH>
                <wp:positionV relativeFrom="paragraph">
                  <wp:posOffset>185420</wp:posOffset>
                </wp:positionV>
                <wp:extent cx="247650" cy="6350"/>
                <wp:effectExtent l="0" t="57150" r="38100" b="88900"/>
                <wp:wrapNone/>
                <wp:docPr id="8" name="Прямая со стрелкой 8"/>
                <wp:cNvGraphicFramePr/>
                <a:graphic xmlns:a="http://schemas.openxmlformats.org/drawingml/2006/main">
                  <a:graphicData uri="http://schemas.microsoft.com/office/word/2010/wordprocessingShape">
                    <wps:wsp>
                      <wps:cNvCnPr/>
                      <wps:spPr>
                        <a:xfrm>
                          <a:off x="0" y="0"/>
                          <a:ext cx="247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 o:spid="_x0000_s1026" type="#_x0000_t32" style="position:absolute;margin-left:131.8pt;margin-top:14.6pt;width:19.5pt;height:.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14:anchorId="1841ECFB" wp14:editId="342D216A">
                <wp:simplePos x="0" y="0"/>
                <wp:positionH relativeFrom="column">
                  <wp:posOffset>3810</wp:posOffset>
                </wp:positionH>
                <wp:positionV relativeFrom="paragraph">
                  <wp:posOffset>99695</wp:posOffset>
                </wp:positionV>
                <wp:extent cx="1390650" cy="7334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1390650" cy="73342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Філософія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33" style="position:absolute;left:0;text-align:left;margin-left:.3pt;margin-top:7.85pt;width:109.5pt;height:5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" fillcolor="#ffc000"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Філософія</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4267BD3E" wp14:editId="20D3D648">
                <wp:simplePos x="0" y="0"/>
                <wp:positionH relativeFrom="column">
                  <wp:posOffset>5880735</wp:posOffset>
                </wp:positionH>
                <wp:positionV relativeFrom="paragraph">
                  <wp:posOffset>109220</wp:posOffset>
                </wp:positionV>
                <wp:extent cx="1390650" cy="733425"/>
                <wp:effectExtent l="0" t="0" r="19050" b="28575"/>
                <wp:wrapNone/>
                <wp:docPr id="32" name="Прямоугольник 32"/>
                <wp:cNvGraphicFramePr/>
                <a:graphic xmlns:a="http://schemas.openxmlformats.org/drawingml/2006/main">
                  <a:graphicData uri="http://schemas.microsoft.com/office/word/2010/wordprocessingShape">
                    <wps:wsp>
                      <wps:cNvSpPr/>
                      <wps:spPr>
                        <a:xfrm>
                          <a:off x="0" y="0"/>
                          <a:ext cx="1390650" cy="7334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Методика роботи з хором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2" o:spid="_x0000_s1034" style="position:absolute;left:0;text-align:left;margin-left:463.05pt;margin-top:8.6pt;width:109.5pt;height:57.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" fillcolor="#b8cce4 [1300]"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Методика роботи з хором</w:t>
                      </w:r>
                    </w:p>
                  </w:txbxContent>
                </v:textbox>
              </v:rect>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14:anchorId="79D04B10" wp14:editId="46DCACE2">
                <wp:simplePos x="0" y="0"/>
                <wp:positionH relativeFrom="column">
                  <wp:posOffset>3870960</wp:posOffset>
                </wp:positionH>
                <wp:positionV relativeFrom="paragraph">
                  <wp:posOffset>33020</wp:posOffset>
                </wp:positionV>
                <wp:extent cx="1390650" cy="381000"/>
                <wp:effectExtent l="0" t="0" r="19050" b="19050"/>
                <wp:wrapNone/>
                <wp:docPr id="25" name="Прямоугольник 25"/>
                <wp:cNvGraphicFramePr/>
                <a:graphic xmlns:a="http://schemas.openxmlformats.org/drawingml/2006/main">
                  <a:graphicData uri="http://schemas.microsoft.com/office/word/2010/wordprocessingShape">
                    <wps:wsp>
                      <wps:cNvSpPr/>
                      <wps:spPr>
                        <a:xfrm>
                          <a:off x="0" y="0"/>
                          <a:ext cx="1390650" cy="3810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Поліфонія</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5" style="position:absolute;left:0;text-align:left;margin-left:304.8pt;margin-top:2.6pt;width:109.5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" fillcolor="#d99594 [1941]"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Поліфонія</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sidRPr="00753C7C">
        <w:rPr>
          <w:rFonts w:ascii="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14:anchorId="1AE12E8C" wp14:editId="4BC37F89">
                <wp:simplePos x="0" y="0"/>
                <wp:positionH relativeFrom="column">
                  <wp:posOffset>1908810</wp:posOffset>
                </wp:positionH>
                <wp:positionV relativeFrom="paragraph">
                  <wp:posOffset>13970</wp:posOffset>
                </wp:positionV>
                <wp:extent cx="1390650" cy="38100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1390650" cy="381000"/>
                        </a:xfrm>
                        <a:prstGeom prst="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Педагогіка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6" style="position:absolute;left:0;text-align:left;margin-left:150.3pt;margin-top:1.1pt;width:109.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" fillcolor="#fabf8f [1945]" strokecolor="#41719c" strokeweight="1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Педагогіка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rsidR="00DC492C" w:rsidRDefault="00DC492C" w:rsidP="00DC492C">
      <w:pPr>
        <w:pStyle w:val="a3"/>
        <w:ind w:left="1500"/>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716608" behindDoc="0" locked="0" layoutInCell="1" allowOverlap="1" wp14:anchorId="7B53F8B4" wp14:editId="5F791AE2">
                <wp:simplePos x="0" y="0"/>
                <wp:positionH relativeFrom="column">
                  <wp:posOffset>5712460</wp:posOffset>
                </wp:positionH>
                <wp:positionV relativeFrom="paragraph">
                  <wp:posOffset>117475</wp:posOffset>
                </wp:positionV>
                <wp:extent cx="184150" cy="0"/>
                <wp:effectExtent l="0" t="76200" r="25400" b="95250"/>
                <wp:wrapNone/>
                <wp:docPr id="76" name="Прямая со стрелкой 76"/>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6" o:spid="_x0000_s1026" type="#_x0000_t32" style="position:absolute;margin-left:449.8pt;margin-top:9.25pt;width:14.5pt;height:0;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1488" behindDoc="0" locked="0" layoutInCell="1" allowOverlap="1" wp14:anchorId="440935EE" wp14:editId="3066BF88">
                <wp:simplePos x="0" y="0"/>
                <wp:positionH relativeFrom="column">
                  <wp:posOffset>5274310</wp:posOffset>
                </wp:positionH>
                <wp:positionV relativeFrom="paragraph">
                  <wp:posOffset>9525</wp:posOffset>
                </wp:positionV>
                <wp:extent cx="361950" cy="0"/>
                <wp:effectExtent l="0" t="0" r="19050" b="1905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70"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415.3pt,.75pt" to="443.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5104" behindDoc="0" locked="0" layoutInCell="1" allowOverlap="1" wp14:anchorId="70CE969A" wp14:editId="407475C0">
                <wp:simplePos x="0" y="0"/>
                <wp:positionH relativeFrom="column">
                  <wp:posOffset>1769110</wp:posOffset>
                </wp:positionH>
                <wp:positionV relativeFrom="paragraph">
                  <wp:posOffset>155575</wp:posOffset>
                </wp:positionV>
                <wp:extent cx="146050" cy="2768600"/>
                <wp:effectExtent l="0" t="0" r="25400" b="12700"/>
                <wp:wrapNone/>
                <wp:docPr id="44" name="Левая круглая скобка 44"/>
                <wp:cNvGraphicFramePr/>
                <a:graphic xmlns:a="http://schemas.openxmlformats.org/drawingml/2006/main">
                  <a:graphicData uri="http://schemas.microsoft.com/office/word/2010/wordprocessingShape">
                    <wps:wsp>
                      <wps:cNvSpPr/>
                      <wps:spPr>
                        <a:xfrm>
                          <a:off x="0" y="0"/>
                          <a:ext cx="146050" cy="27686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Левая круглая скобка 44" o:spid="_x0000_s1026" type="#_x0000_t85" style="position:absolute;margin-left:139.3pt;margin-top:12.25pt;width:11.5pt;height:2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" adj="95"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2032" behindDoc="0" locked="0" layoutInCell="1" allowOverlap="1" wp14:anchorId="4ED61E7E" wp14:editId="075C9627">
                <wp:simplePos x="0" y="0"/>
                <wp:positionH relativeFrom="column">
                  <wp:posOffset>1604010</wp:posOffset>
                </wp:positionH>
                <wp:positionV relativeFrom="paragraph">
                  <wp:posOffset>85725</wp:posOffset>
                </wp:positionV>
                <wp:extent cx="304800" cy="0"/>
                <wp:effectExtent l="0" t="76200" r="19050" b="95250"/>
                <wp:wrapNone/>
                <wp:docPr id="21" name="Прямая со стрелкой 21"/>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126.3pt;margin-top:6.75pt;width:24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" strokecolor="black [3040]">
                <v:stroke endarrow="block"/>
              </v:shape>
            </w:pict>
          </mc:Fallback>
        </mc:AlternateContent>
      </w:r>
    </w:p>
    <w:p w:rsidR="00DC492C" w:rsidRDefault="00DC492C" w:rsidP="00DC492C">
      <w:pPr>
        <w:pStyle w:val="a3"/>
        <w:ind w:left="1500"/>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735040" behindDoc="0" locked="0" layoutInCell="1" allowOverlap="1" wp14:anchorId="2BF9B36B" wp14:editId="2564E2D2">
                <wp:simplePos x="0" y="0"/>
                <wp:positionH relativeFrom="column">
                  <wp:posOffset>7287260</wp:posOffset>
                </wp:positionH>
                <wp:positionV relativeFrom="paragraph">
                  <wp:posOffset>150495</wp:posOffset>
                </wp:positionV>
                <wp:extent cx="565150" cy="425450"/>
                <wp:effectExtent l="0" t="0" r="63500" b="88900"/>
                <wp:wrapNone/>
                <wp:docPr id="82" name="Соединительная линия уступом 82"/>
                <wp:cNvGraphicFramePr/>
                <a:graphic xmlns:a="http://schemas.openxmlformats.org/drawingml/2006/main">
                  <a:graphicData uri="http://schemas.microsoft.com/office/word/2010/wordprocessingShape">
                    <wps:wsp>
                      <wps:cNvCnPr/>
                      <wps:spPr>
                        <a:xfrm>
                          <a:off x="0" y="0"/>
                          <a:ext cx="565150" cy="425450"/>
                        </a:xfrm>
                        <a:prstGeom prst="bentConnector3">
                          <a:avLst>
                            <a:gd name="adj1" fmla="val 3764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82" o:spid="_x0000_s1026" type="#_x0000_t34" style="position:absolute;margin-left:573.8pt;margin-top:11.85pt;width:44.5pt;height:33.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" adj="813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0704" behindDoc="0" locked="0" layoutInCell="1" allowOverlap="1" wp14:anchorId="2A5E48B0" wp14:editId="7E175CD4">
                <wp:simplePos x="0" y="0"/>
                <wp:positionH relativeFrom="column">
                  <wp:posOffset>7261860</wp:posOffset>
                </wp:positionH>
                <wp:positionV relativeFrom="paragraph">
                  <wp:posOffset>4445</wp:posOffset>
                </wp:positionV>
                <wp:extent cx="330200" cy="0"/>
                <wp:effectExtent l="0" t="0" r="31750" b="19050"/>
                <wp:wrapNone/>
                <wp:docPr id="80" name="Прямая соединительная линия 80"/>
                <wp:cNvGraphicFramePr/>
                <a:graphic xmlns:a="http://schemas.openxmlformats.org/drawingml/2006/main">
                  <a:graphicData uri="http://schemas.microsoft.com/office/word/2010/wordprocessingShape">
                    <wps:wsp>
                      <wps:cNvCnPr/>
                      <wps:spPr>
                        <a:xfrm>
                          <a:off x="0" y="0"/>
                          <a:ext cx="33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0"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571.8pt,.35pt" to="597.8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9200" behindDoc="0" locked="0" layoutInCell="1" allowOverlap="1" wp14:anchorId="61512980" wp14:editId="01B1F057">
                <wp:simplePos x="0" y="0"/>
                <wp:positionH relativeFrom="column">
                  <wp:posOffset>3616960</wp:posOffset>
                </wp:positionH>
                <wp:positionV relativeFrom="paragraph">
                  <wp:posOffset>137795</wp:posOffset>
                </wp:positionV>
                <wp:extent cx="247650" cy="6350"/>
                <wp:effectExtent l="0" t="57150" r="38100" b="88900"/>
                <wp:wrapNone/>
                <wp:docPr id="49" name="Прямая со стрелкой 49"/>
                <wp:cNvGraphicFramePr/>
                <a:graphic xmlns:a="http://schemas.openxmlformats.org/drawingml/2006/main">
                  <a:graphicData uri="http://schemas.microsoft.com/office/word/2010/wordprocessingShape">
                    <wps:wsp>
                      <wps:cNvCnPr/>
                      <wps:spPr>
                        <a:xfrm>
                          <a:off x="0" y="0"/>
                          <a:ext cx="247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49" o:spid="_x0000_s1026" type="#_x0000_t32" style="position:absolute;margin-left:284.8pt;margin-top:10.85pt;width:19.5pt;height:.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" strokecolor="black [3040]">
                <v:stroke endarrow="block"/>
              </v:shape>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14:anchorId="225DEF1B" wp14:editId="08AAACD1">
                <wp:simplePos x="0" y="0"/>
                <wp:positionH relativeFrom="column">
                  <wp:posOffset>3890010</wp:posOffset>
                </wp:positionH>
                <wp:positionV relativeFrom="paragraph">
                  <wp:posOffset>96520</wp:posOffset>
                </wp:positionV>
                <wp:extent cx="1390650" cy="3810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1390650" cy="3810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Сольфеджіо</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7" style="position:absolute;left:0;text-align:left;margin-left:306.3pt;margin-top:7.6pt;width:109.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" fillcolor="#d99594 [1941]"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Сольфеджіо</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rsidR="00DC492C" w:rsidRDefault="00DC492C" w:rsidP="00DC492C">
      <w:pPr>
        <w:pStyle w:val="a3"/>
        <w:ind w:left="1500"/>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710464" behindDoc="0" locked="0" layoutInCell="1" allowOverlap="1" wp14:anchorId="4C979454" wp14:editId="6E224297">
                <wp:simplePos x="0" y="0"/>
                <wp:positionH relativeFrom="column">
                  <wp:posOffset>5280660</wp:posOffset>
                </wp:positionH>
                <wp:positionV relativeFrom="paragraph">
                  <wp:posOffset>19050</wp:posOffset>
                </wp:positionV>
                <wp:extent cx="361950" cy="0"/>
                <wp:effectExtent l="0" t="0" r="19050" b="19050"/>
                <wp:wrapNone/>
                <wp:docPr id="69" name="Прямая соединительная линия 69"/>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9"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415.8pt,1.5pt" to="44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4320" behindDoc="0" locked="0" layoutInCell="1" allowOverlap="1" wp14:anchorId="33618029" wp14:editId="3E7E6E8D">
                <wp:simplePos x="0" y="0"/>
                <wp:positionH relativeFrom="column">
                  <wp:posOffset>3293110</wp:posOffset>
                </wp:positionH>
                <wp:positionV relativeFrom="paragraph">
                  <wp:posOffset>180974</wp:posOffset>
                </wp:positionV>
                <wp:extent cx="641350" cy="2803525"/>
                <wp:effectExtent l="0" t="0" r="63500" b="92075"/>
                <wp:wrapNone/>
                <wp:docPr id="54" name="Соединительная линия уступом 54"/>
                <wp:cNvGraphicFramePr/>
                <a:graphic xmlns:a="http://schemas.openxmlformats.org/drawingml/2006/main">
                  <a:graphicData uri="http://schemas.microsoft.com/office/word/2010/wordprocessingShape">
                    <wps:wsp>
                      <wps:cNvCnPr/>
                      <wps:spPr>
                        <a:xfrm>
                          <a:off x="0" y="0"/>
                          <a:ext cx="641350" cy="2803525"/>
                        </a:xfrm>
                        <a:prstGeom prst="bentConnector3">
                          <a:avLst>
                            <a:gd name="adj1" fmla="val 38119"/>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54" o:spid="_x0000_s1026" type="#_x0000_t34" style="position:absolute;margin-left:259.3pt;margin-top:14.25pt;width:50.5pt;height:220.7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" adj="8234"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91008" behindDoc="0" locked="0" layoutInCell="1" allowOverlap="1" wp14:anchorId="1363DFE8" wp14:editId="79918219">
                <wp:simplePos x="0" y="0"/>
                <wp:positionH relativeFrom="column">
                  <wp:posOffset>1591310</wp:posOffset>
                </wp:positionH>
                <wp:positionV relativeFrom="paragraph">
                  <wp:posOffset>203200</wp:posOffset>
                </wp:positionV>
                <wp:extent cx="304800" cy="0"/>
                <wp:effectExtent l="0" t="76200" r="19050" b="95250"/>
                <wp:wrapNone/>
                <wp:docPr id="20" name="Прямая со стрелкой 20"/>
                <wp:cNvGraphicFramePr/>
                <a:graphic xmlns:a="http://schemas.openxmlformats.org/drawingml/2006/main">
                  <a:graphicData uri="http://schemas.microsoft.com/office/word/2010/wordprocessingShape">
                    <wps:wsp>
                      <wps:cNvCnPr/>
                      <wps:spPr>
                        <a:xfrm>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125.3pt;margin-top:16pt;width:24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" strokecolor="black [3040]">
                <v:stroke endarrow="block"/>
              </v:shape>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80768" behindDoc="0" locked="0" layoutInCell="1" allowOverlap="1" wp14:anchorId="5E38E979" wp14:editId="4861B27B">
                <wp:simplePos x="0" y="0"/>
                <wp:positionH relativeFrom="column">
                  <wp:posOffset>7852410</wp:posOffset>
                </wp:positionH>
                <wp:positionV relativeFrom="paragraph">
                  <wp:posOffset>19051</wp:posOffset>
                </wp:positionV>
                <wp:extent cx="1390650" cy="552450"/>
                <wp:effectExtent l="0" t="0" r="19050" b="19050"/>
                <wp:wrapNone/>
                <wp:docPr id="38" name="Прямоугольник 38"/>
                <wp:cNvGraphicFramePr/>
                <a:graphic xmlns:a="http://schemas.openxmlformats.org/drawingml/2006/main">
                  <a:graphicData uri="http://schemas.microsoft.com/office/word/2010/wordprocessingShape">
                    <wps:wsp>
                      <wps:cNvSpPr/>
                      <wps:spPr>
                        <a:xfrm>
                          <a:off x="0" y="0"/>
                          <a:ext cx="1390650" cy="5524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Практика робота з хором</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38" style="position:absolute;left:0;text-align:left;margin-left:618.3pt;margin-top:1.5pt;width:109.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" fillcolor="#ccc0d9 [1303]"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Практика робота з хором</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sidRPr="00753C7C">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6708E542" wp14:editId="5B50073E">
                <wp:simplePos x="0" y="0"/>
                <wp:positionH relativeFrom="column">
                  <wp:posOffset>1889760</wp:posOffset>
                </wp:positionH>
                <wp:positionV relativeFrom="paragraph">
                  <wp:posOffset>9524</wp:posOffset>
                </wp:positionV>
                <wp:extent cx="1390650" cy="48577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1390650" cy="485775"/>
                        </a:xfrm>
                        <a:prstGeom prst="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Світова музична культура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9" style="position:absolute;left:0;text-align:left;margin-left:148.8pt;margin-top:.75pt;width:109.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" fillcolor="#fabf8f [1945]" strokecolor="#41719c" strokeweight="1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Світова музична культура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rsidR="00DC492C" w:rsidRDefault="00DC492C" w:rsidP="00DC492C">
      <w:pPr>
        <w:pStyle w:val="a3"/>
        <w:ind w:left="1500"/>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211EA09F" wp14:editId="2F04BBFE">
                <wp:simplePos x="0" y="0"/>
                <wp:positionH relativeFrom="column">
                  <wp:posOffset>5880735</wp:posOffset>
                </wp:positionH>
                <wp:positionV relativeFrom="paragraph">
                  <wp:posOffset>178435</wp:posOffset>
                </wp:positionV>
                <wp:extent cx="1390650" cy="885825"/>
                <wp:effectExtent l="0" t="0" r="19050" b="28575"/>
                <wp:wrapNone/>
                <wp:docPr id="33" name="Прямоугольник 33"/>
                <wp:cNvGraphicFramePr/>
                <a:graphic xmlns:a="http://schemas.openxmlformats.org/drawingml/2006/main">
                  <a:graphicData uri="http://schemas.microsoft.com/office/word/2010/wordprocessingShape">
                    <wps:wsp>
                      <wps:cNvSpPr/>
                      <wps:spPr>
                        <a:xfrm>
                          <a:off x="0" y="0"/>
                          <a:ext cx="1390650" cy="8858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Методика викла-дання музично-теоретичних дисциплін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40" style="position:absolute;left:0;text-align:left;margin-left:463.05pt;margin-top:14.05pt;width:109.5pt;height:6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" fillcolor="#b8cce4 [1300]" strokecolor="#243f60 [1604]" strokeweight="2pt">
                <v:textbox>
                  <w:txbxContent>
                    <w:p w:rsidR="009A7D01" w:rsidRPr="0084744B" w:rsidRDefault="009A7D01" w:rsidP="00DC492C">
                      <w:pP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Методика </w:t>
                      </w:r>
                      <w:proofErr w:type="spellStart"/>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викла</w:t>
                      </w:r>
                      <w:proofErr w:type="spellEnd"/>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-дання музично-теоретичних дисциплін</w:t>
                      </w:r>
                    </w:p>
                  </w:txbxContent>
                </v:textbox>
              </v:rect>
            </w:pict>
          </mc:Fallback>
        </mc:AlternateContent>
      </w:r>
    </w:p>
    <w:p w:rsidR="00DC492C" w:rsidRDefault="00DC492C" w:rsidP="00DC492C">
      <w:pPr>
        <w:pStyle w:val="a3"/>
        <w:ind w:left="1500"/>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700224" behindDoc="0" locked="0" layoutInCell="1" allowOverlap="1" wp14:anchorId="259441E1" wp14:editId="43B02450">
                <wp:simplePos x="0" y="0"/>
                <wp:positionH relativeFrom="column">
                  <wp:posOffset>3638550</wp:posOffset>
                </wp:positionH>
                <wp:positionV relativeFrom="paragraph">
                  <wp:posOffset>63500</wp:posOffset>
                </wp:positionV>
                <wp:extent cx="247650" cy="6350"/>
                <wp:effectExtent l="0" t="57150" r="38100" b="88900"/>
                <wp:wrapNone/>
                <wp:docPr id="50" name="Прямая со стрелкой 50"/>
                <wp:cNvGraphicFramePr/>
                <a:graphic xmlns:a="http://schemas.openxmlformats.org/drawingml/2006/main">
                  <a:graphicData uri="http://schemas.microsoft.com/office/word/2010/wordprocessingShape">
                    <wps:wsp>
                      <wps:cNvCnPr/>
                      <wps:spPr>
                        <a:xfrm>
                          <a:off x="0" y="0"/>
                          <a:ext cx="247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0" o:spid="_x0000_s1026" type="#_x0000_t32" style="position:absolute;margin-left:286.5pt;margin-top:5pt;width:19.5pt;height:.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3360" behindDoc="0" locked="0" layoutInCell="1" allowOverlap="1" wp14:anchorId="576DE727" wp14:editId="2E49B80F">
                <wp:simplePos x="0" y="0"/>
                <wp:positionH relativeFrom="column">
                  <wp:posOffset>22860</wp:posOffset>
                </wp:positionH>
                <wp:positionV relativeFrom="paragraph">
                  <wp:posOffset>25400</wp:posOffset>
                </wp:positionV>
                <wp:extent cx="1390650" cy="733425"/>
                <wp:effectExtent l="0" t="0" r="19050" b="28575"/>
                <wp:wrapNone/>
                <wp:docPr id="4" name="Прямоугольник 4"/>
                <wp:cNvGraphicFramePr/>
                <a:graphic xmlns:a="http://schemas.openxmlformats.org/drawingml/2006/main">
                  <a:graphicData uri="http://schemas.microsoft.com/office/word/2010/wordprocessingShape">
                    <wps:wsp>
                      <wps:cNvSpPr/>
                      <wps:spPr>
                        <a:xfrm>
                          <a:off x="0" y="0"/>
                          <a:ext cx="1390650" cy="73342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Іноземна мова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41" style="position:absolute;left:0;text-align:left;margin-left:1.8pt;margin-top:2pt;width:109.5pt;height:57.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" fillcolor="#ffc000"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Іноземна мова</w:t>
                      </w:r>
                    </w:p>
                  </w:txbxContent>
                </v:textbox>
              </v:rect>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71552" behindDoc="0" locked="0" layoutInCell="1" allowOverlap="1" wp14:anchorId="5D26D8B6" wp14:editId="36549FF9">
                <wp:simplePos x="0" y="0"/>
                <wp:positionH relativeFrom="column">
                  <wp:posOffset>3909060</wp:posOffset>
                </wp:positionH>
                <wp:positionV relativeFrom="paragraph">
                  <wp:posOffset>6350</wp:posOffset>
                </wp:positionV>
                <wp:extent cx="1390650" cy="381000"/>
                <wp:effectExtent l="0" t="0" r="19050" b="19050"/>
                <wp:wrapNone/>
                <wp:docPr id="27" name="Прямоугольник 27"/>
                <wp:cNvGraphicFramePr/>
                <a:graphic xmlns:a="http://schemas.openxmlformats.org/drawingml/2006/main">
                  <a:graphicData uri="http://schemas.microsoft.com/office/word/2010/wordprocessingShape">
                    <wps:wsp>
                      <wps:cNvSpPr/>
                      <wps:spPr>
                        <a:xfrm>
                          <a:off x="0" y="0"/>
                          <a:ext cx="1390650" cy="3810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Джазова теорія</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2" style="position:absolute;left:0;text-align:left;margin-left:307.8pt;margin-top:.5pt;width:109.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" fillcolor="#d99594 [1941]"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Джазова теорія</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rsidR="00DC492C" w:rsidRDefault="00DC492C" w:rsidP="00DC492C">
      <w:pPr>
        <w:pStyle w:val="a3"/>
        <w:ind w:left="1500"/>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736064" behindDoc="0" locked="0" layoutInCell="1" allowOverlap="1" wp14:anchorId="55823FB2" wp14:editId="00D28648">
                <wp:simplePos x="0" y="0"/>
                <wp:positionH relativeFrom="column">
                  <wp:posOffset>7338060</wp:posOffset>
                </wp:positionH>
                <wp:positionV relativeFrom="paragraph">
                  <wp:posOffset>131445</wp:posOffset>
                </wp:positionV>
                <wp:extent cx="514350" cy="1568450"/>
                <wp:effectExtent l="0" t="76200" r="0" b="31750"/>
                <wp:wrapNone/>
                <wp:docPr id="83" name="Соединительная линия уступом 83"/>
                <wp:cNvGraphicFramePr/>
                <a:graphic xmlns:a="http://schemas.openxmlformats.org/drawingml/2006/main">
                  <a:graphicData uri="http://schemas.microsoft.com/office/word/2010/wordprocessingShape">
                    <wps:wsp>
                      <wps:cNvCnPr/>
                      <wps:spPr>
                        <a:xfrm flipV="1">
                          <a:off x="0" y="0"/>
                          <a:ext cx="514350" cy="1568450"/>
                        </a:xfrm>
                        <a:prstGeom prst="bentConnector3">
                          <a:avLst>
                            <a:gd name="adj1" fmla="val 29012"/>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83" o:spid="_x0000_s1026" type="#_x0000_t34" style="position:absolute;margin-left:577.8pt;margin-top:10.35pt;width:40.5pt;height:123.5pt;flip:y;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" adj="6267"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2512" behindDoc="0" locked="0" layoutInCell="1" allowOverlap="1" wp14:anchorId="277619E0" wp14:editId="78CB762C">
                <wp:simplePos x="0" y="0"/>
                <wp:positionH relativeFrom="column">
                  <wp:posOffset>5306060</wp:posOffset>
                </wp:positionH>
                <wp:positionV relativeFrom="paragraph">
                  <wp:posOffset>61595</wp:posOffset>
                </wp:positionV>
                <wp:extent cx="533400" cy="457200"/>
                <wp:effectExtent l="0" t="0" r="19050" b="19050"/>
                <wp:wrapNone/>
                <wp:docPr id="71" name="Соединительная линия уступом 71"/>
                <wp:cNvGraphicFramePr/>
                <a:graphic xmlns:a="http://schemas.openxmlformats.org/drawingml/2006/main">
                  <a:graphicData uri="http://schemas.microsoft.com/office/word/2010/wordprocessingShape">
                    <wps:wsp>
                      <wps:cNvCnPr/>
                      <wps:spPr>
                        <a:xfrm flipV="1">
                          <a:off x="0" y="0"/>
                          <a:ext cx="533400" cy="457200"/>
                        </a:xfrm>
                        <a:prstGeom prst="bentConnector3">
                          <a:avLst>
                            <a:gd name="adj1" fmla="val 64286"/>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71" o:spid="_x0000_s1026" type="#_x0000_t34" style="position:absolute;margin-left:417.8pt;margin-top:4.85pt;width:42pt;height:36pt;flip:y;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" adj="13886"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9440" behindDoc="0" locked="0" layoutInCell="1" allowOverlap="1" wp14:anchorId="30816C7C" wp14:editId="702BA1E4">
                <wp:simplePos x="0" y="0"/>
                <wp:positionH relativeFrom="column">
                  <wp:posOffset>5312410</wp:posOffset>
                </wp:positionH>
                <wp:positionV relativeFrom="paragraph">
                  <wp:posOffset>61595</wp:posOffset>
                </wp:positionV>
                <wp:extent cx="36195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36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68"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18.3pt,4.85pt" to="44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6368" behindDoc="0" locked="0" layoutInCell="1" allowOverlap="1" wp14:anchorId="54EEA7A8" wp14:editId="62A2AD5F">
                <wp:simplePos x="0" y="0"/>
                <wp:positionH relativeFrom="column">
                  <wp:posOffset>3305810</wp:posOffset>
                </wp:positionH>
                <wp:positionV relativeFrom="paragraph">
                  <wp:posOffset>188595</wp:posOffset>
                </wp:positionV>
                <wp:extent cx="234950" cy="6350"/>
                <wp:effectExtent l="0" t="0" r="31750" b="3175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234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7"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60.3pt,14.85pt" to="278.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7936" behindDoc="0" locked="0" layoutInCell="1" allowOverlap="1" wp14:anchorId="15E21172" wp14:editId="1CC40687">
                <wp:simplePos x="0" y="0"/>
                <wp:positionH relativeFrom="column">
                  <wp:posOffset>1432560</wp:posOffset>
                </wp:positionH>
                <wp:positionV relativeFrom="paragraph">
                  <wp:posOffset>156845</wp:posOffset>
                </wp:positionV>
                <wp:extent cx="450850" cy="1041400"/>
                <wp:effectExtent l="0" t="76200" r="0" b="25400"/>
                <wp:wrapNone/>
                <wp:docPr id="10" name="Соединительная линия уступом 10"/>
                <wp:cNvGraphicFramePr/>
                <a:graphic xmlns:a="http://schemas.openxmlformats.org/drawingml/2006/main">
                  <a:graphicData uri="http://schemas.microsoft.com/office/word/2010/wordprocessingShape">
                    <wps:wsp>
                      <wps:cNvCnPr/>
                      <wps:spPr>
                        <a:xfrm flipV="1">
                          <a:off x="0" y="0"/>
                          <a:ext cx="450850" cy="1041400"/>
                        </a:xfrm>
                        <a:prstGeom prst="bentConnector3">
                          <a:avLst>
                            <a:gd name="adj1" fmla="val 34507"/>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10" o:spid="_x0000_s1026" type="#_x0000_t34" style="position:absolute;margin-left:112.8pt;margin-top:12.35pt;width:35.5pt;height:82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" adj="7454" strokecolor="black [3040]">
                <v:stroke endarrow="block"/>
              </v:shape>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82816" behindDoc="0" locked="0" layoutInCell="1" allowOverlap="1" wp14:anchorId="273B20CB" wp14:editId="2265C49E">
                <wp:simplePos x="0" y="0"/>
                <wp:positionH relativeFrom="column">
                  <wp:posOffset>7842885</wp:posOffset>
                </wp:positionH>
                <wp:positionV relativeFrom="paragraph">
                  <wp:posOffset>13970</wp:posOffset>
                </wp:positionV>
                <wp:extent cx="1390650" cy="476250"/>
                <wp:effectExtent l="0" t="0" r="19050" b="19050"/>
                <wp:wrapNone/>
                <wp:docPr id="39" name="Прямоугольник 39"/>
                <wp:cNvGraphicFramePr/>
                <a:graphic xmlns:a="http://schemas.openxmlformats.org/drawingml/2006/main">
                  <a:graphicData uri="http://schemas.microsoft.com/office/word/2010/wordprocessingShape">
                    <wps:wsp>
                      <wps:cNvSpPr/>
                      <wps:spPr>
                        <a:xfrm>
                          <a:off x="0" y="0"/>
                          <a:ext cx="1390650" cy="476250"/>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Лекторська практика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43" style="position:absolute;left:0;text-align:left;margin-left:617.55pt;margin-top:1.1pt;width:109.5pt;height:3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" fillcolor="#ccc0d9 [1303]"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Лекторська практика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sidRPr="00753C7C">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3534B612" wp14:editId="42398DC1">
                <wp:simplePos x="0" y="0"/>
                <wp:positionH relativeFrom="column">
                  <wp:posOffset>1899285</wp:posOffset>
                </wp:positionH>
                <wp:positionV relativeFrom="paragraph">
                  <wp:posOffset>13970</wp:posOffset>
                </wp:positionV>
                <wp:extent cx="1390650" cy="3810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1390650" cy="381000"/>
                        </a:xfrm>
                        <a:prstGeom prst="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Українська музика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44" style="position:absolute;left:0;text-align:left;margin-left:149.55pt;margin-top:1.1pt;width:109.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" fillcolor="#fabf8f [1945]" strokecolor="#41719c" strokeweight="1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Українська музика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rsidR="00DC492C" w:rsidRDefault="00DC492C" w:rsidP="00DC492C">
      <w:pPr>
        <w:pStyle w:val="a3"/>
        <w:ind w:left="1500"/>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721728" behindDoc="0" locked="0" layoutInCell="1" allowOverlap="1" wp14:anchorId="15940FF0" wp14:editId="6C34168B">
                <wp:simplePos x="0" y="0"/>
                <wp:positionH relativeFrom="column">
                  <wp:posOffset>7261860</wp:posOffset>
                </wp:positionH>
                <wp:positionV relativeFrom="paragraph">
                  <wp:posOffset>6350</wp:posOffset>
                </wp:positionV>
                <wp:extent cx="330200" cy="0"/>
                <wp:effectExtent l="0" t="0" r="3175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30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571.8pt,.5pt" to="597.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5584" behindDoc="0" locked="0" layoutInCell="1" allowOverlap="1" wp14:anchorId="2551C0B8" wp14:editId="4C5B0DD0">
                <wp:simplePos x="0" y="0"/>
                <wp:positionH relativeFrom="column">
                  <wp:posOffset>5718810</wp:posOffset>
                </wp:positionH>
                <wp:positionV relativeFrom="paragraph">
                  <wp:posOffset>38100</wp:posOffset>
                </wp:positionV>
                <wp:extent cx="184150" cy="0"/>
                <wp:effectExtent l="0" t="76200" r="25400" b="95250"/>
                <wp:wrapNone/>
                <wp:docPr id="75" name="Прямая со стрелкой 75"/>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5" o:spid="_x0000_s1026" type="#_x0000_t32" style="position:absolute;margin-left:450.3pt;margin-top:3pt;width:14.5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1248" behindDoc="0" locked="0" layoutInCell="1" allowOverlap="1" wp14:anchorId="5C2DBC87" wp14:editId="61A66A52">
                <wp:simplePos x="0" y="0"/>
                <wp:positionH relativeFrom="column">
                  <wp:posOffset>3636010</wp:posOffset>
                </wp:positionH>
                <wp:positionV relativeFrom="paragraph">
                  <wp:posOffset>107950</wp:posOffset>
                </wp:positionV>
                <wp:extent cx="247650" cy="6350"/>
                <wp:effectExtent l="0" t="57150" r="38100" b="88900"/>
                <wp:wrapNone/>
                <wp:docPr id="51" name="Прямая со стрелкой 51"/>
                <wp:cNvGraphicFramePr/>
                <a:graphic xmlns:a="http://schemas.openxmlformats.org/drawingml/2006/main">
                  <a:graphicData uri="http://schemas.microsoft.com/office/word/2010/wordprocessingShape">
                    <wps:wsp>
                      <wps:cNvCnPr/>
                      <wps:spPr>
                        <a:xfrm>
                          <a:off x="0" y="0"/>
                          <a:ext cx="247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1" o:spid="_x0000_s1026" type="#_x0000_t32" style="position:absolute;margin-left:286.3pt;margin-top:8.5pt;width:19.5pt;height:.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4849BF7A" wp14:editId="5043968B">
                <wp:simplePos x="0" y="0"/>
                <wp:positionH relativeFrom="column">
                  <wp:posOffset>1661160</wp:posOffset>
                </wp:positionH>
                <wp:positionV relativeFrom="paragraph">
                  <wp:posOffset>57150</wp:posOffset>
                </wp:positionV>
                <wp:extent cx="247650" cy="6350"/>
                <wp:effectExtent l="0" t="57150" r="38100" b="88900"/>
                <wp:wrapNone/>
                <wp:docPr id="9" name="Прямая со стрелкой 9"/>
                <wp:cNvGraphicFramePr/>
                <a:graphic xmlns:a="http://schemas.openxmlformats.org/drawingml/2006/main">
                  <a:graphicData uri="http://schemas.microsoft.com/office/word/2010/wordprocessingShape">
                    <wps:wsp>
                      <wps:cNvCnPr/>
                      <wps:spPr>
                        <a:xfrm>
                          <a:off x="0" y="0"/>
                          <a:ext cx="247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9" o:spid="_x0000_s1026" type="#_x0000_t32" style="position:absolute;margin-left:130.8pt;margin-top:4.5pt;width:19.5pt;height:.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" strokecolor="black [3040]">
                <v:stroke endarrow="block"/>
              </v:shape>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14:anchorId="4BF32990" wp14:editId="4A8E55B3">
                <wp:simplePos x="0" y="0"/>
                <wp:positionH relativeFrom="column">
                  <wp:posOffset>3918585</wp:posOffset>
                </wp:positionH>
                <wp:positionV relativeFrom="paragraph">
                  <wp:posOffset>50799</wp:posOffset>
                </wp:positionV>
                <wp:extent cx="1390650" cy="523875"/>
                <wp:effectExtent l="0" t="0" r="19050" b="28575"/>
                <wp:wrapNone/>
                <wp:docPr id="28" name="Прямоугольник 28"/>
                <wp:cNvGraphicFramePr/>
                <a:graphic xmlns:a="http://schemas.openxmlformats.org/drawingml/2006/main">
                  <a:graphicData uri="http://schemas.microsoft.com/office/word/2010/wordprocessingShape">
                    <wps:wsp>
                      <wps:cNvSpPr/>
                      <wps:spPr>
                        <a:xfrm>
                          <a:off x="0" y="0"/>
                          <a:ext cx="1390650" cy="52387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Аналіз музичних творів</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45" style="position:absolute;left:0;text-align:left;margin-left:308.55pt;margin-top:4pt;width:109.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" fillcolor="#d99594 [1941]"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Аналіз музичних творів</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rsidR="00DC492C" w:rsidRDefault="00DC492C" w:rsidP="00DC492C">
      <w:pPr>
        <w:pStyle w:val="a3"/>
        <w:ind w:left="1500"/>
        <w:rPr>
          <w:rFonts w:ascii="Times New Roman" w:hAnsi="Times New Roman" w:cs="Times New Roman"/>
          <w:b/>
          <w:sz w:val="28"/>
          <w:szCs w:val="28"/>
          <w:lang w:val="uk-UA"/>
        </w:rPr>
      </w:pPr>
      <w:r>
        <w:rPr>
          <w:rFonts w:ascii="Times New Roman" w:hAnsi="Times New Roman" w:cs="Times New Roman"/>
          <w:b/>
          <w:noProof/>
          <w:sz w:val="28"/>
          <w:szCs w:val="28"/>
          <w:lang w:eastAsia="ru-RU"/>
        </w:rPr>
        <mc:AlternateContent>
          <mc:Choice Requires="wps">
            <w:drawing>
              <wp:anchor distT="0" distB="0" distL="114300" distR="114300" simplePos="0" relativeHeight="251741184" behindDoc="0" locked="0" layoutInCell="1" allowOverlap="1" wp14:anchorId="39F392B4" wp14:editId="504FE0D3">
                <wp:simplePos x="0" y="0"/>
                <wp:positionH relativeFrom="column">
                  <wp:posOffset>7725410</wp:posOffset>
                </wp:positionH>
                <wp:positionV relativeFrom="paragraph">
                  <wp:posOffset>1417955</wp:posOffset>
                </wp:positionV>
                <wp:extent cx="114300" cy="0"/>
                <wp:effectExtent l="0" t="0" r="19050" b="19050"/>
                <wp:wrapNone/>
                <wp:docPr id="89" name="Прямая соединительная линия 89"/>
                <wp:cNvGraphicFramePr/>
                <a:graphic xmlns:a="http://schemas.openxmlformats.org/drawingml/2006/main">
                  <a:graphicData uri="http://schemas.microsoft.com/office/word/2010/wordprocessingShape">
                    <wps:wsp>
                      <wps:cNvCnPr/>
                      <wps:spPr>
                        <a:xfrm flipH="1">
                          <a:off x="0" y="0"/>
                          <a:ext cx="114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89" o:spid="_x0000_s1026" style="position:absolute;flip:x;z-index:251741184;visibility:visible;mso-wrap-style:square;mso-wrap-distance-left:9pt;mso-wrap-distance-top:0;mso-wrap-distance-right:9pt;mso-wrap-distance-bottom:0;mso-position-horizontal:absolute;mso-position-horizontal-relative:text;mso-position-vertical:absolute;mso-position-vertical-relative:text" from="608.3pt,111.65pt" to="617.3pt,1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0160" behindDoc="0" locked="0" layoutInCell="1" allowOverlap="1" wp14:anchorId="2370EBE6" wp14:editId="3E16A9F3">
                <wp:simplePos x="0" y="0"/>
                <wp:positionH relativeFrom="column">
                  <wp:posOffset>5306060</wp:posOffset>
                </wp:positionH>
                <wp:positionV relativeFrom="paragraph">
                  <wp:posOffset>548005</wp:posOffset>
                </wp:positionV>
                <wp:extent cx="2527300" cy="1409700"/>
                <wp:effectExtent l="38100" t="0" r="25400" b="95250"/>
                <wp:wrapNone/>
                <wp:docPr id="88" name="Соединительная линия уступом 88"/>
                <wp:cNvGraphicFramePr/>
                <a:graphic xmlns:a="http://schemas.openxmlformats.org/drawingml/2006/main">
                  <a:graphicData uri="http://schemas.microsoft.com/office/word/2010/wordprocessingShape">
                    <wps:wsp>
                      <wps:cNvCnPr/>
                      <wps:spPr>
                        <a:xfrm flipH="1">
                          <a:off x="0" y="0"/>
                          <a:ext cx="2527300" cy="1409700"/>
                        </a:xfrm>
                        <a:prstGeom prst="bentConnector3">
                          <a:avLst>
                            <a:gd name="adj1" fmla="val 427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88" o:spid="_x0000_s1026" type="#_x0000_t34" style="position:absolute;margin-left:417.8pt;margin-top:43.15pt;width:199pt;height:111pt;flip:x;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" adj="923"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7088" behindDoc="0" locked="0" layoutInCell="1" allowOverlap="1" wp14:anchorId="0682AF7D" wp14:editId="5E930A93">
                <wp:simplePos x="0" y="0"/>
                <wp:positionH relativeFrom="column">
                  <wp:posOffset>7496810</wp:posOffset>
                </wp:positionH>
                <wp:positionV relativeFrom="paragraph">
                  <wp:posOffset>1252855</wp:posOffset>
                </wp:positionV>
                <wp:extent cx="349250" cy="6350"/>
                <wp:effectExtent l="0" t="57150" r="31750" b="88900"/>
                <wp:wrapNone/>
                <wp:docPr id="85" name="Прямая со стрелкой 85"/>
                <wp:cNvGraphicFramePr/>
                <a:graphic xmlns:a="http://schemas.openxmlformats.org/drawingml/2006/main">
                  <a:graphicData uri="http://schemas.microsoft.com/office/word/2010/wordprocessingShape">
                    <wps:wsp>
                      <wps:cNvCnPr/>
                      <wps:spPr>
                        <a:xfrm>
                          <a:off x="0" y="0"/>
                          <a:ext cx="3492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5" o:spid="_x0000_s1026" type="#_x0000_t32" style="position:absolute;margin-left:590.3pt;margin-top:98.65pt;width:27.5pt;height:.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2752" behindDoc="0" locked="0" layoutInCell="1" allowOverlap="1" wp14:anchorId="4A09A422" wp14:editId="6EEA9A6B">
                <wp:simplePos x="0" y="0"/>
                <wp:positionH relativeFrom="column">
                  <wp:posOffset>7496810</wp:posOffset>
                </wp:positionH>
                <wp:positionV relativeFrom="paragraph">
                  <wp:posOffset>401955</wp:posOffset>
                </wp:positionV>
                <wp:extent cx="349250" cy="6350"/>
                <wp:effectExtent l="0" t="57150" r="31750" b="88900"/>
                <wp:wrapNone/>
                <wp:docPr id="84" name="Прямая со стрелкой 84"/>
                <wp:cNvGraphicFramePr/>
                <a:graphic xmlns:a="http://schemas.openxmlformats.org/drawingml/2006/main">
                  <a:graphicData uri="http://schemas.microsoft.com/office/word/2010/wordprocessingShape">
                    <wps:wsp>
                      <wps:cNvCnPr/>
                      <wps:spPr>
                        <a:xfrm>
                          <a:off x="0" y="0"/>
                          <a:ext cx="3492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84" o:spid="_x0000_s1026" type="#_x0000_t32" style="position:absolute;margin-left:590.3pt;margin-top:31.65pt;width:27.5pt;height:.5pt;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17632" behindDoc="0" locked="0" layoutInCell="1" allowOverlap="1" wp14:anchorId="3932F48E" wp14:editId="72DCC4D3">
                <wp:simplePos x="0" y="0"/>
                <wp:positionH relativeFrom="column">
                  <wp:posOffset>5712460</wp:posOffset>
                </wp:positionH>
                <wp:positionV relativeFrom="paragraph">
                  <wp:posOffset>655955</wp:posOffset>
                </wp:positionV>
                <wp:extent cx="184150" cy="0"/>
                <wp:effectExtent l="0" t="76200" r="25400" b="95250"/>
                <wp:wrapNone/>
                <wp:docPr id="77" name="Прямая со стрелкой 77"/>
                <wp:cNvGraphicFramePr/>
                <a:graphic xmlns:a="http://schemas.openxmlformats.org/drawingml/2006/main">
                  <a:graphicData uri="http://schemas.microsoft.com/office/word/2010/wordprocessingShape">
                    <wps:wsp>
                      <wps:cNvCnPr/>
                      <wps:spPr>
                        <a:xfrm>
                          <a:off x="0" y="0"/>
                          <a:ext cx="184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77" o:spid="_x0000_s1026" type="#_x0000_t32" style="position:absolute;margin-left:449.8pt;margin-top:51.65pt;width:14.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2992" behindDoc="0" locked="0" layoutInCell="1" allowOverlap="1" wp14:anchorId="1A77B94F" wp14:editId="7E0CB97A">
                <wp:simplePos x="0" y="0"/>
                <wp:positionH relativeFrom="column">
                  <wp:posOffset>5623560</wp:posOffset>
                </wp:positionH>
                <wp:positionV relativeFrom="paragraph">
                  <wp:posOffset>1119505</wp:posOffset>
                </wp:positionV>
                <wp:extent cx="311150" cy="603250"/>
                <wp:effectExtent l="19050" t="76200" r="0" b="25400"/>
                <wp:wrapNone/>
                <wp:docPr id="63" name="Соединительная линия уступом 63"/>
                <wp:cNvGraphicFramePr/>
                <a:graphic xmlns:a="http://schemas.openxmlformats.org/drawingml/2006/main">
                  <a:graphicData uri="http://schemas.microsoft.com/office/word/2010/wordprocessingShape">
                    <wps:wsp>
                      <wps:cNvCnPr/>
                      <wps:spPr>
                        <a:xfrm flipV="1">
                          <a:off x="0" y="0"/>
                          <a:ext cx="311150" cy="603250"/>
                        </a:xfrm>
                        <a:prstGeom prst="bentConnector3">
                          <a:avLst>
                            <a:gd name="adj1" fmla="val -1020"/>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Соединительная линия уступом 63" o:spid="_x0000_s1026" type="#_x0000_t34" style="position:absolute;margin-left:442.8pt;margin-top:88.15pt;width:24.5pt;height:47.5pt;flip:y;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" adj="-22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1968" behindDoc="0" locked="0" layoutInCell="1" allowOverlap="1" wp14:anchorId="49347CD9" wp14:editId="7DA670A9">
                <wp:simplePos x="0" y="0"/>
                <wp:positionH relativeFrom="column">
                  <wp:posOffset>4261485</wp:posOffset>
                </wp:positionH>
                <wp:positionV relativeFrom="paragraph">
                  <wp:posOffset>976630</wp:posOffset>
                </wp:positionV>
                <wp:extent cx="622300" cy="2082800"/>
                <wp:effectExtent l="0" t="6350" r="19050" b="19050"/>
                <wp:wrapNone/>
                <wp:docPr id="62" name="Левая круглая скобка 62"/>
                <wp:cNvGraphicFramePr/>
                <a:graphic xmlns:a="http://schemas.openxmlformats.org/drawingml/2006/main">
                  <a:graphicData uri="http://schemas.microsoft.com/office/word/2010/wordprocessingShape">
                    <wps:wsp>
                      <wps:cNvSpPr/>
                      <wps:spPr>
                        <a:xfrm rot="16200000">
                          <a:off x="0" y="0"/>
                          <a:ext cx="622300" cy="20828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Левая круглая скобка 62" o:spid="_x0000_s1026" type="#_x0000_t85" style="position:absolute;margin-left:335.55pt;margin-top:76.9pt;width:49pt;height:164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" adj="538"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30944" behindDoc="0" locked="0" layoutInCell="1" allowOverlap="1" wp14:anchorId="753D0FCF" wp14:editId="42946153">
                <wp:simplePos x="0" y="0"/>
                <wp:positionH relativeFrom="column">
                  <wp:posOffset>4575810</wp:posOffset>
                </wp:positionH>
                <wp:positionV relativeFrom="paragraph">
                  <wp:posOffset>1459230</wp:posOffset>
                </wp:positionV>
                <wp:extent cx="6350" cy="161925"/>
                <wp:effectExtent l="76200" t="0" r="69850" b="47625"/>
                <wp:wrapNone/>
                <wp:docPr id="60" name="Прямая со стрелкой 60"/>
                <wp:cNvGraphicFramePr/>
                <a:graphic xmlns:a="http://schemas.openxmlformats.org/drawingml/2006/main">
                  <a:graphicData uri="http://schemas.microsoft.com/office/word/2010/wordprocessingShape">
                    <wps:wsp>
                      <wps:cNvCnPr/>
                      <wps:spPr>
                        <a:xfrm>
                          <a:off x="0" y="0"/>
                          <a:ext cx="6350" cy="161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60" o:spid="_x0000_s1026" type="#_x0000_t32" style="position:absolute;margin-left:360.3pt;margin-top:114.9pt;width:.5pt;height:12.75pt;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7392" behindDoc="0" locked="0" layoutInCell="1" allowOverlap="1" wp14:anchorId="516680FF" wp14:editId="646F9A4A">
                <wp:simplePos x="0" y="0"/>
                <wp:positionH relativeFrom="column">
                  <wp:posOffset>3324860</wp:posOffset>
                </wp:positionH>
                <wp:positionV relativeFrom="paragraph">
                  <wp:posOffset>554355</wp:posOffset>
                </wp:positionV>
                <wp:extent cx="234950" cy="6350"/>
                <wp:effectExtent l="0" t="0" r="31750" b="317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2349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58"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61.8pt,43.65pt" to="280.3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" strokecolor="black [3040]"/>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28896" behindDoc="0" locked="0" layoutInCell="1" allowOverlap="1" wp14:anchorId="287EF90D" wp14:editId="2A253E57">
                <wp:simplePos x="0" y="0"/>
                <wp:positionH relativeFrom="column">
                  <wp:posOffset>3547110</wp:posOffset>
                </wp:positionH>
                <wp:positionV relativeFrom="paragraph">
                  <wp:posOffset>1208405</wp:posOffset>
                </wp:positionV>
                <wp:extent cx="374650" cy="6350"/>
                <wp:effectExtent l="0" t="57150" r="44450" b="88900"/>
                <wp:wrapNone/>
                <wp:docPr id="56" name="Прямая со стрелкой 56"/>
                <wp:cNvGraphicFramePr/>
                <a:graphic xmlns:a="http://schemas.openxmlformats.org/drawingml/2006/main">
                  <a:graphicData uri="http://schemas.microsoft.com/office/word/2010/wordprocessingShape">
                    <wps:wsp>
                      <wps:cNvCnPr/>
                      <wps:spPr>
                        <a:xfrm>
                          <a:off x="0" y="0"/>
                          <a:ext cx="374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6" o:spid="_x0000_s1026" type="#_x0000_t32" style="position:absolute;margin-left:279.3pt;margin-top:95.15pt;width:29.5pt;height:.5pt;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05344" behindDoc="0" locked="0" layoutInCell="1" allowOverlap="1" wp14:anchorId="71D5688B" wp14:editId="23188DA4">
                <wp:simplePos x="0" y="0"/>
                <wp:positionH relativeFrom="column">
                  <wp:posOffset>3547110</wp:posOffset>
                </wp:positionH>
                <wp:positionV relativeFrom="paragraph">
                  <wp:posOffset>40005</wp:posOffset>
                </wp:positionV>
                <wp:extent cx="374650" cy="6350"/>
                <wp:effectExtent l="0" t="57150" r="44450" b="88900"/>
                <wp:wrapNone/>
                <wp:docPr id="55" name="Прямая со стрелкой 55"/>
                <wp:cNvGraphicFramePr/>
                <a:graphic xmlns:a="http://schemas.openxmlformats.org/drawingml/2006/main">
                  <a:graphicData uri="http://schemas.microsoft.com/office/word/2010/wordprocessingShape">
                    <wps:wsp>
                      <wps:cNvCnPr/>
                      <wps:spPr>
                        <a:xfrm>
                          <a:off x="0" y="0"/>
                          <a:ext cx="374650" cy="63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5" o:spid="_x0000_s1026" type="#_x0000_t32" style="position:absolute;margin-left:279.3pt;margin-top:3.15pt;width:29.5pt;height:.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" strokecolor="black [3040]">
                <v:stroke endarrow="block"/>
              </v:shape>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73600" behindDoc="0" locked="0" layoutInCell="1" allowOverlap="1" wp14:anchorId="7FFE8AD7" wp14:editId="63215822">
                <wp:simplePos x="0" y="0"/>
                <wp:positionH relativeFrom="column">
                  <wp:posOffset>3918585</wp:posOffset>
                </wp:positionH>
                <wp:positionV relativeFrom="paragraph">
                  <wp:posOffset>972820</wp:posOffset>
                </wp:positionV>
                <wp:extent cx="1390650" cy="485775"/>
                <wp:effectExtent l="0" t="0" r="19050" b="28575"/>
                <wp:wrapNone/>
                <wp:docPr id="29" name="Прямоугольник 29"/>
                <wp:cNvGraphicFramePr/>
                <a:graphic xmlns:a="http://schemas.openxmlformats.org/drawingml/2006/main">
                  <a:graphicData uri="http://schemas.microsoft.com/office/word/2010/wordprocessingShape">
                    <wps:wsp>
                      <wps:cNvSpPr/>
                      <wps:spPr>
                        <a:xfrm>
                          <a:off x="0" y="0"/>
                          <a:ext cx="1390650" cy="48577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Основи наукової діяльності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46" style="position:absolute;left:0;text-align:left;margin-left:308.55pt;margin-top:76.6pt;width:109.5pt;height:3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" fillcolor="#d99594 [1941]"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Основи наукової діяльності</w:t>
                      </w:r>
                    </w:p>
                  </w:txbxContent>
                </v:textbox>
              </v:rect>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113EFE46" wp14:editId="38AD88D0">
                <wp:simplePos x="0" y="0"/>
                <wp:positionH relativeFrom="column">
                  <wp:posOffset>3921760</wp:posOffset>
                </wp:positionH>
                <wp:positionV relativeFrom="paragraph">
                  <wp:posOffset>1591945</wp:posOffset>
                </wp:positionV>
                <wp:extent cx="1390650" cy="485775"/>
                <wp:effectExtent l="0" t="0" r="19050" b="28575"/>
                <wp:wrapNone/>
                <wp:docPr id="30" name="Прямоугольник 30"/>
                <wp:cNvGraphicFramePr/>
                <a:graphic xmlns:a="http://schemas.openxmlformats.org/drawingml/2006/main">
                  <a:graphicData uri="http://schemas.microsoft.com/office/word/2010/wordprocessingShape">
                    <wps:wsp>
                      <wps:cNvSpPr/>
                      <wps:spPr>
                        <a:xfrm>
                          <a:off x="0" y="0"/>
                          <a:ext cx="1390650" cy="485775"/>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Бакалаврська робота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47" style="position:absolute;left:0;text-align:left;margin-left:308.8pt;margin-top:125.35pt;width:109.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" fillcolor="#d99594 [1941]"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Бакалаврська робота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668480" behindDoc="0" locked="0" layoutInCell="1" allowOverlap="1" wp14:anchorId="7466750B" wp14:editId="19A50CE7">
                <wp:simplePos x="0" y="0"/>
                <wp:positionH relativeFrom="column">
                  <wp:posOffset>3918585</wp:posOffset>
                </wp:positionH>
                <wp:positionV relativeFrom="paragraph">
                  <wp:posOffset>478155</wp:posOffset>
                </wp:positionV>
                <wp:extent cx="1390650" cy="3429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1390650" cy="342900"/>
                        </a:xfrm>
                        <a:prstGeom prst="rect">
                          <a:avLst/>
                        </a:prstGeom>
                        <a:solidFill>
                          <a:schemeClr val="accent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Фортепіано</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48" style="position:absolute;left:0;text-align:left;margin-left:308.55pt;margin-top:37.65pt;width:109.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" fillcolor="#d99594 [1941]"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Фортепіано</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88960" behindDoc="0" locked="0" layoutInCell="1" allowOverlap="1" wp14:anchorId="6BECAE97" wp14:editId="71F2CB4B">
                <wp:simplePos x="0" y="0"/>
                <wp:positionH relativeFrom="column">
                  <wp:posOffset>1597660</wp:posOffset>
                </wp:positionH>
                <wp:positionV relativeFrom="paragraph">
                  <wp:posOffset>617855</wp:posOffset>
                </wp:positionV>
                <wp:extent cx="336550" cy="0"/>
                <wp:effectExtent l="0" t="76200" r="25400" b="95250"/>
                <wp:wrapNone/>
                <wp:docPr id="13" name="Прямая со стрелкой 13"/>
                <wp:cNvGraphicFramePr/>
                <a:graphic xmlns:a="http://schemas.openxmlformats.org/drawingml/2006/main">
                  <a:graphicData uri="http://schemas.microsoft.com/office/word/2010/wordprocessingShape">
                    <wps:wsp>
                      <wps:cNvCnPr/>
                      <wps:spPr>
                        <a:xfrm>
                          <a:off x="0" y="0"/>
                          <a:ext cx="336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125.8pt;margin-top:48.65pt;width:26.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" strokecolor="black [3040]">
                <v:stroke endarrow="block"/>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1312" behindDoc="0" locked="0" layoutInCell="1" allowOverlap="1" wp14:anchorId="0A6DE094" wp14:editId="344D49A2">
                <wp:simplePos x="0" y="0"/>
                <wp:positionH relativeFrom="column">
                  <wp:posOffset>33020</wp:posOffset>
                </wp:positionH>
                <wp:positionV relativeFrom="paragraph">
                  <wp:posOffset>401955</wp:posOffset>
                </wp:positionV>
                <wp:extent cx="1390650" cy="7334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1390650" cy="733425"/>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Історія та культура України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49" style="position:absolute;left:0;text-align:left;margin-left:2.6pt;margin-top:31.65pt;width:109.5pt;height:57.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" fillcolor="#ffc000"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Історія та культура України</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140EAAB7" wp14:editId="11B7E050">
                <wp:simplePos x="0" y="0"/>
                <wp:positionH relativeFrom="column">
                  <wp:posOffset>5918835</wp:posOffset>
                </wp:positionH>
                <wp:positionV relativeFrom="paragraph">
                  <wp:posOffset>459105</wp:posOffset>
                </wp:positionV>
                <wp:extent cx="1390650" cy="895350"/>
                <wp:effectExtent l="0" t="0" r="19050" b="19050"/>
                <wp:wrapNone/>
                <wp:docPr id="34" name="Прямоугольник 34"/>
                <wp:cNvGraphicFramePr/>
                <a:graphic xmlns:a="http://schemas.openxmlformats.org/drawingml/2006/main">
                  <a:graphicData uri="http://schemas.microsoft.com/office/word/2010/wordprocessingShape">
                    <wps:wsp>
                      <wps:cNvSpPr/>
                      <wps:spPr>
                        <a:xfrm>
                          <a:off x="0" y="0"/>
                          <a:ext cx="1390650" cy="895350"/>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Методика викла-дання музично-історичних дисциплін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4" o:spid="_x0000_s1050" style="position:absolute;left:0;text-align:left;margin-left:466.05pt;margin-top:36.15pt;width:109.5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" fillcolor="#b8cce4 [1300]" strokecolor="#243f60 [1604]" strokeweight="2pt">
                <v:textbox>
                  <w:txbxContent>
                    <w:p w:rsidR="009A7D01" w:rsidRPr="0084744B" w:rsidRDefault="009A7D01" w:rsidP="00DC492C">
                      <w:pP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Методика </w:t>
                      </w:r>
                      <w:proofErr w:type="spellStart"/>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викла</w:t>
                      </w:r>
                      <w:proofErr w:type="spellEnd"/>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-дання музично-історичних дисциплін</w:t>
                      </w:r>
                    </w:p>
                  </w:txbxContent>
                </v:textbox>
              </v:rect>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726848" behindDoc="0" locked="0" layoutInCell="1" allowOverlap="1" wp14:anchorId="56250885" wp14:editId="65C4BDA4">
                <wp:simplePos x="0" y="0"/>
                <wp:positionH relativeFrom="column">
                  <wp:posOffset>7842885</wp:posOffset>
                </wp:positionH>
                <wp:positionV relativeFrom="paragraph">
                  <wp:posOffset>897254</wp:posOffset>
                </wp:positionV>
                <wp:extent cx="1390650" cy="69532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1390650" cy="69532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Архівно-бібліографічна практика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51" style="position:absolute;left:0;text-align:left;margin-left:617.55pt;margin-top:70.65pt;width:109.5pt;height:54.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" fillcolor="#ccc0d9 [1303]"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Архівно-бібліографічна практика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sidRPr="0084744B">
        <w:rPr>
          <w:rFonts w:ascii="Times New Roman" w:hAnsi="Times New Roman" w:cs="Times New Roman"/>
          <w:b/>
          <w:noProof/>
          <w:sz w:val="28"/>
          <w:szCs w:val="28"/>
          <w:lang w:eastAsia="ru-RU"/>
        </w:rPr>
        <mc:AlternateContent>
          <mc:Choice Requires="wps">
            <w:drawing>
              <wp:anchor distT="0" distB="0" distL="114300" distR="114300" simplePos="0" relativeHeight="251725824" behindDoc="0" locked="0" layoutInCell="1" allowOverlap="1" wp14:anchorId="47AC28ED" wp14:editId="32AAD89A">
                <wp:simplePos x="0" y="0"/>
                <wp:positionH relativeFrom="column">
                  <wp:posOffset>7842885</wp:posOffset>
                </wp:positionH>
                <wp:positionV relativeFrom="paragraph">
                  <wp:posOffset>220979</wp:posOffset>
                </wp:positionV>
                <wp:extent cx="1390650" cy="485775"/>
                <wp:effectExtent l="0" t="0" r="19050" b="28575"/>
                <wp:wrapNone/>
                <wp:docPr id="40" name="Прямоугольник 40"/>
                <wp:cNvGraphicFramePr/>
                <a:graphic xmlns:a="http://schemas.openxmlformats.org/drawingml/2006/main">
                  <a:graphicData uri="http://schemas.microsoft.com/office/word/2010/wordprocessingShape">
                    <wps:wsp>
                      <wps:cNvSpPr/>
                      <wps:spPr>
                        <a:xfrm>
                          <a:off x="0" y="0"/>
                          <a:ext cx="1390650" cy="485775"/>
                        </a:xfrm>
                        <a:prstGeom prst="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Редакторська практика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52" style="position:absolute;left:0;text-align:left;margin-left:617.55pt;margin-top:17.4pt;width:109.5pt;height:3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" fillcolor="#ccc0d9 [1303]" strokecolor="#243f60 [1604]" strokeweight="2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Редакторська практика</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sidRPr="00753C7C">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5F4450E1" wp14:editId="5ADFA5C6">
                <wp:simplePos x="0" y="0"/>
                <wp:positionH relativeFrom="column">
                  <wp:posOffset>1946910</wp:posOffset>
                </wp:positionH>
                <wp:positionV relativeFrom="paragraph">
                  <wp:posOffset>325755</wp:posOffset>
                </wp:positionV>
                <wp:extent cx="1390650" cy="51435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1390650" cy="514350"/>
                        </a:xfrm>
                        <a:prstGeom prst="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Народна музична творчість</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53" style="position:absolute;left:0;text-align:left;margin-left:153.3pt;margin-top:25.65pt;width:109.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" fillcolor="#fabf8f [1945]" strokecolor="#41719c" strokeweight="1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Народна музична творчість</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r w:rsidRPr="00753C7C">
        <w:rPr>
          <w:rFonts w:ascii="Times New Roman" w:hAnsi="Times New Roman" w:cs="Times New Roman"/>
          <w:b/>
          <w:noProof/>
          <w:sz w:val="28"/>
          <w:szCs w:val="28"/>
          <w:lang w:eastAsia="ru-RU"/>
        </w:rPr>
        <mc:AlternateContent>
          <mc:Choice Requires="wps">
            <w:drawing>
              <wp:anchor distT="0" distB="0" distL="114300" distR="114300" simplePos="0" relativeHeight="251681792" behindDoc="0" locked="0" layoutInCell="1" allowOverlap="1" wp14:anchorId="50E77532" wp14:editId="5A87D7F4">
                <wp:simplePos x="0" y="0"/>
                <wp:positionH relativeFrom="column">
                  <wp:posOffset>1937385</wp:posOffset>
                </wp:positionH>
                <wp:positionV relativeFrom="paragraph">
                  <wp:posOffset>1125220</wp:posOffset>
                </wp:positionV>
                <wp:extent cx="1390650" cy="542925"/>
                <wp:effectExtent l="0" t="0" r="19050" b="28575"/>
                <wp:wrapNone/>
                <wp:docPr id="19" name="Прямоугольник 19"/>
                <wp:cNvGraphicFramePr/>
                <a:graphic xmlns:a="http://schemas.openxmlformats.org/drawingml/2006/main">
                  <a:graphicData uri="http://schemas.microsoft.com/office/word/2010/wordprocessingShape">
                    <wps:wsp>
                      <wps:cNvSpPr/>
                      <wps:spPr>
                        <a:xfrm>
                          <a:off x="0" y="0"/>
                          <a:ext cx="1390650" cy="542925"/>
                        </a:xfrm>
                        <a:prstGeom prst="rect">
                          <a:avLst/>
                        </a:prstGeom>
                        <a:solidFill>
                          <a:schemeClr val="accent6">
                            <a:lumMod val="60000"/>
                            <a:lumOff val="40000"/>
                          </a:schemeClr>
                        </a:solidFill>
                        <a:ln w="12700" cap="flat" cmpd="sng" algn="ctr">
                          <a:solidFill>
                            <a:srgbClr val="5B9BD5">
                              <a:shade val="50000"/>
                            </a:srgbClr>
                          </a:solidFill>
                          <a:prstDash val="solid"/>
                          <a:miter lim="800000"/>
                        </a:ln>
                        <a:effectLst/>
                      </wps:spPr>
                      <wps:txb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Безпека життєдіяльності</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54" style="position:absolute;left:0;text-align:left;margin-left:152.55pt;margin-top:88.6pt;width:109.5pt;height:4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" fillcolor="#fabf8f [1945]" strokecolor="#41719c" strokeweight="1pt">
                <v:textbox>
                  <w:txbxContent>
                    <w:p w:rsidR="009A7D01" w:rsidRPr="0084744B" w:rsidRDefault="009A7D01" w:rsidP="00DC492C">
                      <w:pPr>
                        <w:jc w:val="cente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Безпека життєдіяльності</w:t>
                      </w:r>
                      <w:r w:rsidRPr="0084744B">
                        <w:rPr>
                          <w:color w:val="000000" w:themeColor="text1"/>
                          <w:lang w:val="uk-U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rect>
            </w:pict>
          </mc:Fallback>
        </mc:AlternateContent>
      </w:r>
    </w:p>
    <w:p w:rsidR="00DC492C" w:rsidRDefault="00DC492C" w:rsidP="00DC492C">
      <w:pPr>
        <w:pStyle w:val="a3"/>
        <w:numPr>
          <w:ilvl w:val="0"/>
          <w:numId w:val="8"/>
        </w:numPr>
        <w:spacing w:after="160" w:line="259" w:lineRule="auto"/>
        <w:jc w:val="center"/>
        <w:rPr>
          <w:rFonts w:ascii="Times New Roman" w:hAnsi="Times New Roman" w:cs="Times New Roman"/>
          <w:b/>
          <w:sz w:val="28"/>
          <w:szCs w:val="28"/>
          <w:lang w:val="uk-UA"/>
        </w:rPr>
        <w:sectPr w:rsidR="00DC492C" w:rsidSect="00DC492C">
          <w:pgSz w:w="16838" w:h="11906" w:orient="landscape"/>
          <w:pgMar w:top="1701" w:right="1134" w:bottom="850" w:left="1134" w:header="708" w:footer="708" w:gutter="0"/>
          <w:cols w:space="708"/>
          <w:docGrid w:linePitch="360"/>
        </w:sectPr>
      </w:pPr>
    </w:p>
    <w:p w:rsidR="00DC492C" w:rsidRDefault="00DC492C" w:rsidP="00DC492C">
      <w:pPr>
        <w:pStyle w:val="a3"/>
        <w:ind w:left="420"/>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3. </w:t>
      </w:r>
      <w:r w:rsidRPr="004544DF">
        <w:rPr>
          <w:rFonts w:ascii="Times New Roman" w:hAnsi="Times New Roman" w:cs="Times New Roman"/>
          <w:b/>
          <w:sz w:val="28"/>
          <w:szCs w:val="28"/>
          <w:lang w:val="uk-UA"/>
        </w:rPr>
        <w:t>Форма атестації здобувачів вищої освіти</w:t>
      </w:r>
    </w:p>
    <w:p w:rsidR="00DC492C" w:rsidRPr="001461AB" w:rsidRDefault="00DC492C" w:rsidP="00DC492C">
      <w:pPr>
        <w:spacing w:after="0" w:line="240" w:lineRule="auto"/>
        <w:ind w:firstLine="348"/>
        <w:jc w:val="both"/>
        <w:rPr>
          <w:rFonts w:ascii="Times New Roman" w:hAnsi="Times New Roman"/>
          <w:sz w:val="28"/>
          <w:szCs w:val="28"/>
          <w:lang w:val="uk-UA" w:eastAsia="uk-UA"/>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9"/>
        <w:gridCol w:w="7006"/>
      </w:tblGrid>
      <w:tr w:rsidR="00DC492C" w:rsidRPr="00004552" w:rsidTr="00DC492C">
        <w:trPr>
          <w:trHeight w:val="151"/>
        </w:trPr>
        <w:tc>
          <w:tcPr>
            <w:tcW w:w="3059" w:type="dxa"/>
          </w:tcPr>
          <w:p w:rsidR="00DC492C" w:rsidRPr="009D2715" w:rsidRDefault="00DC492C" w:rsidP="00DC492C">
            <w:pPr>
              <w:spacing w:after="0" w:line="240" w:lineRule="auto"/>
              <w:ind w:firstLine="5"/>
              <w:rPr>
                <w:rFonts w:ascii="Times New Roman" w:eastAsia="Calibri" w:hAnsi="Times New Roman" w:cs="Times New Roman"/>
                <w:b/>
                <w:sz w:val="28"/>
                <w:szCs w:val="28"/>
                <w:lang w:val="uk-UA" w:eastAsia="uk-UA"/>
              </w:rPr>
            </w:pPr>
            <w:r w:rsidRPr="009D2715">
              <w:rPr>
                <w:rFonts w:ascii="Times New Roman" w:eastAsia="Calibri" w:hAnsi="Times New Roman" w:cs="Times New Roman"/>
                <w:b/>
                <w:sz w:val="28"/>
                <w:szCs w:val="28"/>
                <w:lang w:val="uk-UA" w:eastAsia="uk-UA"/>
              </w:rPr>
              <w:t>Форми атестації здобувачів вищої освіти</w:t>
            </w:r>
          </w:p>
          <w:p w:rsidR="00DC492C" w:rsidRPr="009D2715" w:rsidRDefault="00DC492C" w:rsidP="00DC492C">
            <w:pPr>
              <w:spacing w:after="0" w:line="240" w:lineRule="auto"/>
              <w:ind w:firstLine="5"/>
              <w:jc w:val="both"/>
              <w:rPr>
                <w:rFonts w:ascii="Times New Roman" w:eastAsia="Calibri" w:hAnsi="Times New Roman" w:cs="Times New Roman"/>
                <w:b/>
                <w:sz w:val="28"/>
                <w:szCs w:val="28"/>
                <w:lang w:val="uk-UA" w:eastAsia="uk-UA"/>
              </w:rPr>
            </w:pPr>
          </w:p>
        </w:tc>
        <w:tc>
          <w:tcPr>
            <w:tcW w:w="7006" w:type="dxa"/>
          </w:tcPr>
          <w:p w:rsidR="00DC492C" w:rsidRDefault="00DC492C" w:rsidP="00DC492C">
            <w:pPr>
              <w:spacing w:after="0" w:line="240" w:lineRule="auto"/>
              <w:ind w:firstLine="348"/>
              <w:jc w:val="both"/>
              <w:rPr>
                <w:rFonts w:ascii="Times New Roman" w:hAnsi="Times New Roman"/>
                <w:sz w:val="28"/>
                <w:szCs w:val="28"/>
                <w:lang w:val="uk-UA" w:eastAsia="uk-UA"/>
              </w:rPr>
            </w:pPr>
            <w:r w:rsidRPr="00EF5C88">
              <w:rPr>
                <w:rFonts w:ascii="Times New Roman" w:hAnsi="Times New Roman"/>
                <w:sz w:val="28"/>
                <w:szCs w:val="28"/>
                <w:lang w:val="uk-UA" w:eastAsia="uk-UA"/>
              </w:rPr>
              <w:t>Атестація здобувачів вищої о</w:t>
            </w:r>
            <w:r>
              <w:rPr>
                <w:rFonts w:ascii="Times New Roman" w:hAnsi="Times New Roman"/>
                <w:sz w:val="28"/>
                <w:szCs w:val="28"/>
                <w:lang w:val="uk-UA" w:eastAsia="uk-UA"/>
              </w:rPr>
              <w:t>світи освітнього ступеню бакалавр</w:t>
            </w:r>
            <w:r w:rsidRPr="00EF5C88">
              <w:rPr>
                <w:rFonts w:ascii="Times New Roman" w:hAnsi="Times New Roman"/>
                <w:sz w:val="28"/>
                <w:szCs w:val="28"/>
                <w:lang w:val="uk-UA" w:eastAsia="uk-UA"/>
              </w:rPr>
              <w:t xml:space="preserve"> за спеціальністю 025 «Музичне мистецтво</w:t>
            </w:r>
            <w:r>
              <w:rPr>
                <w:rFonts w:ascii="Times New Roman" w:hAnsi="Times New Roman"/>
                <w:sz w:val="28"/>
                <w:szCs w:val="28"/>
                <w:lang w:val="uk-UA" w:eastAsia="uk-UA"/>
              </w:rPr>
              <w:t>»</w:t>
            </w:r>
            <w:r w:rsidRPr="00EF5C88">
              <w:rPr>
                <w:rFonts w:ascii="Times New Roman" w:hAnsi="Times New Roman"/>
                <w:sz w:val="28"/>
                <w:szCs w:val="28"/>
                <w:lang w:val="uk-UA" w:eastAsia="uk-UA"/>
              </w:rPr>
              <w:t xml:space="preserve"> здійснюється у формі</w:t>
            </w:r>
            <w:r>
              <w:rPr>
                <w:rFonts w:ascii="Times New Roman" w:hAnsi="Times New Roman"/>
                <w:sz w:val="28"/>
                <w:szCs w:val="28"/>
                <w:lang w:val="uk-UA" w:eastAsia="uk-UA"/>
              </w:rPr>
              <w:t>:</w:t>
            </w:r>
          </w:p>
          <w:p w:rsidR="00DC492C" w:rsidRDefault="00DC492C" w:rsidP="00DC492C">
            <w:pPr>
              <w:pStyle w:val="a3"/>
              <w:numPr>
                <w:ilvl w:val="0"/>
                <w:numId w:val="9"/>
              </w:numPr>
              <w:spacing w:after="0" w:line="240" w:lineRule="auto"/>
              <w:jc w:val="both"/>
              <w:rPr>
                <w:rFonts w:ascii="Times New Roman" w:hAnsi="Times New Roman"/>
                <w:sz w:val="28"/>
                <w:szCs w:val="28"/>
                <w:lang w:val="uk-UA" w:eastAsia="uk-UA"/>
              </w:rPr>
            </w:pPr>
            <w:r w:rsidRPr="00CF5099">
              <w:rPr>
                <w:rFonts w:ascii="Times New Roman" w:hAnsi="Times New Roman"/>
                <w:b/>
                <w:sz w:val="28"/>
                <w:szCs w:val="28"/>
                <w:lang w:val="uk-UA" w:eastAsia="uk-UA"/>
              </w:rPr>
              <w:t>публічного захисту кваліфікаційної роботи</w:t>
            </w:r>
            <w:r>
              <w:rPr>
                <w:rFonts w:ascii="Times New Roman" w:hAnsi="Times New Roman"/>
                <w:sz w:val="28"/>
                <w:szCs w:val="28"/>
                <w:lang w:val="uk-UA" w:eastAsia="uk-UA"/>
              </w:rPr>
              <w:t xml:space="preserve"> </w:t>
            </w:r>
            <w:r w:rsidRPr="00CF5099">
              <w:rPr>
                <w:rFonts w:ascii="Times New Roman" w:eastAsia="Calibri" w:hAnsi="Times New Roman" w:cs="Times New Roman"/>
                <w:sz w:val="24"/>
                <w:szCs w:val="28"/>
                <w:lang w:val="uk-UA" w:eastAsia="uk-UA"/>
              </w:rPr>
              <w:t>(музикознавство, хорове диригування)</w:t>
            </w:r>
            <w:r>
              <w:rPr>
                <w:rFonts w:ascii="Times New Roman" w:eastAsia="Calibri" w:hAnsi="Times New Roman" w:cs="Times New Roman"/>
                <w:sz w:val="28"/>
                <w:szCs w:val="28"/>
                <w:lang w:val="uk-UA" w:eastAsia="uk-UA"/>
              </w:rPr>
              <w:t>;</w:t>
            </w:r>
          </w:p>
          <w:p w:rsidR="00DC492C" w:rsidRPr="00CF5099" w:rsidRDefault="00DC492C" w:rsidP="00DC492C">
            <w:pPr>
              <w:pStyle w:val="a3"/>
              <w:numPr>
                <w:ilvl w:val="0"/>
                <w:numId w:val="9"/>
              </w:numPr>
              <w:spacing w:after="0" w:line="240" w:lineRule="auto"/>
              <w:jc w:val="both"/>
              <w:rPr>
                <w:rFonts w:ascii="Times New Roman" w:eastAsia="Calibri" w:hAnsi="Times New Roman" w:cs="Times New Roman"/>
                <w:b/>
                <w:sz w:val="28"/>
                <w:szCs w:val="28"/>
                <w:lang w:val="uk-UA" w:eastAsia="uk-UA"/>
              </w:rPr>
            </w:pPr>
            <w:r w:rsidRPr="00CF5099">
              <w:rPr>
                <w:rFonts w:ascii="Times New Roman" w:eastAsia="Calibri" w:hAnsi="Times New Roman" w:cs="Times New Roman"/>
                <w:b/>
                <w:sz w:val="28"/>
                <w:szCs w:val="28"/>
                <w:lang w:val="uk-UA" w:eastAsia="uk-UA"/>
              </w:rPr>
              <w:t xml:space="preserve">атестаційного екзамену </w:t>
            </w:r>
          </w:p>
          <w:p w:rsidR="00DC492C" w:rsidRPr="00CF5099" w:rsidRDefault="00DC492C" w:rsidP="00DC492C">
            <w:pPr>
              <w:pStyle w:val="11"/>
              <w:tabs>
                <w:tab w:val="left" w:pos="490"/>
              </w:tabs>
              <w:spacing w:after="0" w:line="240" w:lineRule="auto"/>
              <w:ind w:left="502"/>
              <w:jc w:val="both"/>
              <w:rPr>
                <w:rFonts w:ascii="Times New Roman" w:hAnsi="Times New Roman"/>
                <w:sz w:val="24"/>
                <w:szCs w:val="24"/>
                <w:lang w:val="uk-UA" w:eastAsia="uk-UA"/>
              </w:rPr>
            </w:pPr>
            <w:r w:rsidRPr="00CF5099">
              <w:rPr>
                <w:rFonts w:ascii="Times New Roman" w:hAnsi="Times New Roman"/>
                <w:b/>
                <w:szCs w:val="24"/>
                <w:lang w:val="uk-UA" w:eastAsia="uk-UA"/>
              </w:rPr>
              <w:t>1</w:t>
            </w:r>
            <w:r w:rsidRPr="00CF5099">
              <w:rPr>
                <w:rFonts w:ascii="Times New Roman" w:hAnsi="Times New Roman"/>
                <w:b/>
                <w:sz w:val="24"/>
                <w:szCs w:val="24"/>
                <w:lang w:val="uk-UA" w:eastAsia="uk-UA"/>
              </w:rPr>
              <w:t>.виконання концертної програми з фаху</w:t>
            </w:r>
            <w:r w:rsidRPr="00CF5099">
              <w:rPr>
                <w:rFonts w:ascii="Times New Roman" w:hAnsi="Times New Roman"/>
                <w:sz w:val="24"/>
                <w:szCs w:val="24"/>
                <w:lang w:val="uk-UA" w:eastAsia="uk-UA"/>
              </w:rPr>
              <w:t xml:space="preserve"> для спеціалізацій «Фортепіано, орган», «Оркестрові струнні інструменти», «Оркестрові духові та ударні інструменти», «Народні інструменти», «Академічний спів», «Естрадний спів», «Музичне мистецтво естради», «Хорове диригування»;</w:t>
            </w:r>
          </w:p>
          <w:p w:rsidR="00DC492C" w:rsidRPr="00CF5099" w:rsidRDefault="00DC492C" w:rsidP="00DC492C">
            <w:pPr>
              <w:pStyle w:val="11"/>
              <w:tabs>
                <w:tab w:val="left" w:pos="490"/>
              </w:tabs>
              <w:spacing w:after="0" w:line="240" w:lineRule="auto"/>
              <w:ind w:left="502"/>
              <w:jc w:val="both"/>
              <w:rPr>
                <w:rFonts w:ascii="Times New Roman" w:hAnsi="Times New Roman"/>
                <w:sz w:val="24"/>
                <w:szCs w:val="24"/>
                <w:lang w:val="uk-UA" w:eastAsia="uk-UA"/>
              </w:rPr>
            </w:pPr>
            <w:r w:rsidRPr="00CF5099">
              <w:rPr>
                <w:rFonts w:ascii="Times New Roman" w:hAnsi="Times New Roman"/>
                <w:b/>
                <w:sz w:val="24"/>
                <w:szCs w:val="24"/>
                <w:lang w:val="uk-UA" w:eastAsia="uk-UA"/>
              </w:rPr>
              <w:t>2.Концертмейстерський клас</w:t>
            </w:r>
            <w:r w:rsidRPr="00CF5099">
              <w:rPr>
                <w:rFonts w:ascii="Times New Roman" w:hAnsi="Times New Roman"/>
                <w:sz w:val="24"/>
                <w:szCs w:val="24"/>
                <w:lang w:val="uk-UA" w:eastAsia="uk-UA"/>
              </w:rPr>
              <w:t xml:space="preserve"> для спеціалізації «Фортепіано, орган»;</w:t>
            </w:r>
          </w:p>
          <w:p w:rsidR="00DC492C" w:rsidRPr="00CF5099" w:rsidRDefault="00DC492C" w:rsidP="00DC492C">
            <w:pPr>
              <w:pStyle w:val="11"/>
              <w:tabs>
                <w:tab w:val="left" w:pos="490"/>
              </w:tabs>
              <w:spacing w:after="0" w:line="240" w:lineRule="auto"/>
              <w:ind w:left="502"/>
              <w:jc w:val="both"/>
              <w:rPr>
                <w:rFonts w:ascii="Times New Roman" w:hAnsi="Times New Roman"/>
                <w:sz w:val="24"/>
                <w:szCs w:val="24"/>
                <w:lang w:val="uk-UA" w:eastAsia="uk-UA"/>
              </w:rPr>
            </w:pPr>
            <w:r w:rsidRPr="00CF5099">
              <w:rPr>
                <w:rFonts w:ascii="Times New Roman" w:hAnsi="Times New Roman"/>
                <w:b/>
                <w:sz w:val="24"/>
                <w:szCs w:val="24"/>
                <w:lang w:val="uk-UA" w:eastAsia="uk-UA"/>
              </w:rPr>
              <w:t>3.Камерний ансамбль</w:t>
            </w:r>
            <w:r w:rsidRPr="00CF5099">
              <w:rPr>
                <w:rFonts w:ascii="Times New Roman" w:hAnsi="Times New Roman"/>
                <w:sz w:val="24"/>
                <w:szCs w:val="24"/>
                <w:lang w:val="uk-UA" w:eastAsia="uk-UA"/>
              </w:rPr>
              <w:t xml:space="preserve"> для спеціалізацій «Фортепіано, орган», «Оркестрові струнні інструменти»; </w:t>
            </w:r>
          </w:p>
          <w:p w:rsidR="00DC492C" w:rsidRPr="00CF5099" w:rsidRDefault="00DC492C" w:rsidP="00DC492C">
            <w:pPr>
              <w:pStyle w:val="11"/>
              <w:tabs>
                <w:tab w:val="left" w:pos="490"/>
              </w:tabs>
              <w:spacing w:after="0" w:line="240" w:lineRule="auto"/>
              <w:ind w:left="502"/>
              <w:jc w:val="both"/>
              <w:rPr>
                <w:rFonts w:ascii="Times New Roman" w:hAnsi="Times New Roman"/>
                <w:sz w:val="24"/>
                <w:szCs w:val="24"/>
                <w:lang w:val="uk-UA" w:eastAsia="uk-UA"/>
              </w:rPr>
            </w:pPr>
            <w:r w:rsidRPr="00CF5099">
              <w:rPr>
                <w:rFonts w:ascii="Times New Roman" w:hAnsi="Times New Roman"/>
                <w:b/>
                <w:sz w:val="24"/>
                <w:szCs w:val="24"/>
                <w:lang w:val="uk-UA" w:eastAsia="uk-UA"/>
              </w:rPr>
              <w:t>4.Ансамбль</w:t>
            </w:r>
            <w:r w:rsidRPr="00CF5099">
              <w:rPr>
                <w:rFonts w:ascii="Times New Roman" w:hAnsi="Times New Roman"/>
                <w:sz w:val="24"/>
                <w:szCs w:val="24"/>
                <w:lang w:val="uk-UA" w:eastAsia="uk-UA"/>
              </w:rPr>
              <w:t xml:space="preserve"> для спеціалізацій «Оркестрові духові та ударні інструменти» «Народні інструменти»;</w:t>
            </w:r>
          </w:p>
          <w:p w:rsidR="00DC492C" w:rsidRPr="00CF5099" w:rsidRDefault="00DC492C" w:rsidP="00DC492C">
            <w:pPr>
              <w:pStyle w:val="11"/>
              <w:tabs>
                <w:tab w:val="left" w:pos="490"/>
              </w:tabs>
              <w:spacing w:after="0" w:line="240" w:lineRule="auto"/>
              <w:ind w:left="502"/>
              <w:jc w:val="both"/>
              <w:rPr>
                <w:rFonts w:ascii="Times New Roman" w:hAnsi="Times New Roman"/>
                <w:sz w:val="24"/>
                <w:szCs w:val="24"/>
                <w:lang w:val="uk-UA" w:eastAsia="uk-UA"/>
              </w:rPr>
            </w:pPr>
            <w:r w:rsidRPr="00CF5099">
              <w:rPr>
                <w:rFonts w:ascii="Times New Roman" w:hAnsi="Times New Roman"/>
                <w:b/>
                <w:sz w:val="24"/>
                <w:szCs w:val="24"/>
                <w:lang w:val="uk-UA" w:eastAsia="uk-UA"/>
              </w:rPr>
              <w:t>5.Основи музикознавчої діяльності</w:t>
            </w:r>
            <w:r w:rsidRPr="00CF5099">
              <w:rPr>
                <w:rFonts w:ascii="Times New Roman" w:hAnsi="Times New Roman"/>
                <w:sz w:val="24"/>
                <w:szCs w:val="24"/>
                <w:lang w:val="uk-UA" w:eastAsia="uk-UA"/>
              </w:rPr>
              <w:t xml:space="preserve"> для спеціалізації «Музикознавство»;</w:t>
            </w:r>
          </w:p>
          <w:p w:rsidR="00DC492C" w:rsidRPr="00CF5099" w:rsidRDefault="00DC492C" w:rsidP="00DC492C">
            <w:pPr>
              <w:pStyle w:val="11"/>
              <w:tabs>
                <w:tab w:val="left" w:pos="490"/>
              </w:tabs>
              <w:spacing w:after="0" w:line="240" w:lineRule="auto"/>
              <w:ind w:left="502"/>
              <w:jc w:val="both"/>
              <w:rPr>
                <w:rFonts w:ascii="Times New Roman" w:hAnsi="Times New Roman"/>
                <w:sz w:val="24"/>
                <w:szCs w:val="24"/>
                <w:lang w:val="uk-UA" w:eastAsia="uk-UA"/>
              </w:rPr>
            </w:pPr>
            <w:r w:rsidRPr="00CF5099">
              <w:rPr>
                <w:rFonts w:ascii="Times New Roman" w:hAnsi="Times New Roman"/>
                <w:b/>
                <w:sz w:val="24"/>
                <w:szCs w:val="24"/>
                <w:lang w:val="uk-UA" w:eastAsia="uk-UA"/>
              </w:rPr>
              <w:t>6.Диригування</w:t>
            </w:r>
            <w:r w:rsidRPr="00CF5099">
              <w:rPr>
                <w:rFonts w:ascii="Times New Roman" w:hAnsi="Times New Roman"/>
                <w:sz w:val="24"/>
                <w:szCs w:val="24"/>
                <w:lang w:val="uk-UA" w:eastAsia="uk-UA"/>
              </w:rPr>
              <w:t xml:space="preserve"> як додаткова кваліфікація для спеціалізацій «Оркестрові струнні інструменти», «Оркестрові духові та ударні інструменти», «Народні інструменти», «Музичне мистецтво естради».</w:t>
            </w:r>
          </w:p>
          <w:p w:rsidR="00DC492C" w:rsidRPr="009D2715" w:rsidRDefault="00DC492C" w:rsidP="00DC492C">
            <w:pPr>
              <w:spacing w:after="0" w:line="240" w:lineRule="auto"/>
              <w:jc w:val="both"/>
              <w:rPr>
                <w:rFonts w:ascii="Times New Roman" w:eastAsia="Calibri" w:hAnsi="Times New Roman" w:cs="Times New Roman"/>
                <w:sz w:val="28"/>
                <w:szCs w:val="28"/>
                <w:lang w:val="uk-UA" w:eastAsia="uk-UA"/>
              </w:rPr>
            </w:pPr>
          </w:p>
        </w:tc>
      </w:tr>
      <w:tr w:rsidR="00DC492C" w:rsidRPr="00004552" w:rsidTr="00DC492C">
        <w:trPr>
          <w:trHeight w:val="151"/>
        </w:trPr>
        <w:tc>
          <w:tcPr>
            <w:tcW w:w="3059" w:type="dxa"/>
          </w:tcPr>
          <w:p w:rsidR="00DC492C" w:rsidRPr="009D2715" w:rsidRDefault="00DC492C" w:rsidP="00DC492C">
            <w:pPr>
              <w:spacing w:after="0" w:line="240" w:lineRule="auto"/>
              <w:ind w:firstLine="5"/>
              <w:rPr>
                <w:rFonts w:ascii="Times New Roman" w:eastAsia="Calibri" w:hAnsi="Times New Roman" w:cs="Times New Roman"/>
                <w:b/>
                <w:sz w:val="28"/>
                <w:szCs w:val="28"/>
                <w:lang w:val="uk-UA" w:eastAsia="uk-UA"/>
              </w:rPr>
            </w:pPr>
            <w:r w:rsidRPr="009D2715">
              <w:rPr>
                <w:rFonts w:ascii="Times New Roman" w:eastAsia="Calibri" w:hAnsi="Times New Roman" w:cs="Times New Roman"/>
                <w:b/>
                <w:sz w:val="28"/>
                <w:szCs w:val="28"/>
                <w:lang w:val="uk-UA" w:eastAsia="uk-UA"/>
              </w:rPr>
              <w:t xml:space="preserve">Вимоги до кваліфікаційної роботи </w:t>
            </w:r>
          </w:p>
          <w:p w:rsidR="00DC492C" w:rsidRPr="009D2715" w:rsidRDefault="00DC492C" w:rsidP="00DC492C">
            <w:pPr>
              <w:spacing w:after="0" w:line="240" w:lineRule="auto"/>
              <w:ind w:firstLine="5"/>
              <w:jc w:val="both"/>
              <w:rPr>
                <w:rFonts w:ascii="Times New Roman" w:eastAsia="Calibri" w:hAnsi="Times New Roman" w:cs="Times New Roman"/>
                <w:b/>
                <w:sz w:val="28"/>
                <w:szCs w:val="28"/>
                <w:lang w:val="uk-UA" w:eastAsia="uk-UA"/>
              </w:rPr>
            </w:pPr>
          </w:p>
        </w:tc>
        <w:tc>
          <w:tcPr>
            <w:tcW w:w="7006" w:type="dxa"/>
          </w:tcPr>
          <w:p w:rsidR="00DC492C" w:rsidRPr="009D2715" w:rsidRDefault="00DC492C" w:rsidP="00DC492C">
            <w:pPr>
              <w:spacing w:after="0" w:line="240" w:lineRule="auto"/>
              <w:jc w:val="both"/>
              <w:rPr>
                <w:rFonts w:ascii="Times New Roman" w:eastAsia="Calibri" w:hAnsi="Times New Roman" w:cs="Times New Roman"/>
                <w:sz w:val="28"/>
                <w:szCs w:val="28"/>
                <w:lang w:val="uk-UA" w:eastAsia="uk-UA"/>
              </w:rPr>
            </w:pPr>
            <w:r w:rsidRPr="009D2715">
              <w:rPr>
                <w:rFonts w:ascii="Times New Roman" w:eastAsia="Calibri" w:hAnsi="Times New Roman" w:cs="Times New Roman"/>
                <w:sz w:val="28"/>
                <w:szCs w:val="28"/>
                <w:lang w:val="uk-UA" w:eastAsia="uk-UA"/>
              </w:rPr>
              <w:t>Регламентування обсягів та структури кваліфікаційної роботи визначається та затверджується вченою радою ВНЗ.</w:t>
            </w:r>
          </w:p>
          <w:p w:rsidR="00DC492C" w:rsidRPr="009D2715" w:rsidRDefault="00DC492C" w:rsidP="00DC492C">
            <w:pPr>
              <w:spacing w:after="0" w:line="240" w:lineRule="auto"/>
              <w:jc w:val="both"/>
              <w:rPr>
                <w:rFonts w:ascii="Times New Roman" w:eastAsia="Calibri" w:hAnsi="Times New Roman" w:cs="Times New Roman"/>
                <w:sz w:val="28"/>
                <w:szCs w:val="28"/>
                <w:lang w:val="uk-UA" w:eastAsia="uk-UA"/>
              </w:rPr>
            </w:pPr>
            <w:r w:rsidRPr="009D2715">
              <w:rPr>
                <w:rFonts w:ascii="Times New Roman" w:eastAsia="Calibri" w:hAnsi="Times New Roman" w:cs="Times New Roman"/>
                <w:sz w:val="28"/>
                <w:szCs w:val="28"/>
                <w:lang w:val="uk-UA" w:eastAsia="uk-UA"/>
              </w:rPr>
              <w:t>Кваліфікаційні дипломні роботи на здобуття ступеня бакалавра музичного мистецтва для теоретичних спеціалізацій оприлюднюються на офіційному сайті ВНЗ та перевіряються на плагіат.</w:t>
            </w:r>
          </w:p>
        </w:tc>
      </w:tr>
      <w:tr w:rsidR="00DC492C" w:rsidRPr="00004552" w:rsidTr="00DC492C">
        <w:trPr>
          <w:trHeight w:val="151"/>
        </w:trPr>
        <w:tc>
          <w:tcPr>
            <w:tcW w:w="3059" w:type="dxa"/>
            <w:tcBorders>
              <w:top w:val="single" w:sz="4" w:space="0" w:color="auto"/>
              <w:left w:val="single" w:sz="4" w:space="0" w:color="auto"/>
              <w:bottom w:val="single" w:sz="4" w:space="0" w:color="auto"/>
              <w:right w:val="single" w:sz="4" w:space="0" w:color="auto"/>
            </w:tcBorders>
            <w:shd w:val="clear" w:color="auto" w:fill="auto"/>
          </w:tcPr>
          <w:p w:rsidR="00DC492C" w:rsidRPr="009D2715" w:rsidRDefault="00DC492C" w:rsidP="00DC492C">
            <w:pPr>
              <w:spacing w:after="0" w:line="240" w:lineRule="auto"/>
              <w:ind w:firstLine="5"/>
              <w:rPr>
                <w:rFonts w:ascii="Times New Roman" w:eastAsia="Calibri" w:hAnsi="Times New Roman" w:cs="Times New Roman"/>
                <w:b/>
                <w:sz w:val="28"/>
                <w:szCs w:val="28"/>
                <w:lang w:val="uk-UA" w:eastAsia="uk-UA"/>
              </w:rPr>
            </w:pPr>
            <w:r w:rsidRPr="009D2715">
              <w:rPr>
                <w:rFonts w:ascii="Times New Roman" w:eastAsia="Calibri" w:hAnsi="Times New Roman" w:cs="Times New Roman"/>
                <w:b/>
                <w:sz w:val="28"/>
                <w:szCs w:val="28"/>
                <w:lang w:val="uk-UA" w:eastAsia="uk-UA"/>
              </w:rPr>
              <w:t xml:space="preserve">Вимоги до атестаційного кваліфікаційного екзамену </w:t>
            </w:r>
          </w:p>
        </w:tc>
        <w:tc>
          <w:tcPr>
            <w:tcW w:w="7006" w:type="dxa"/>
            <w:tcBorders>
              <w:top w:val="single" w:sz="4" w:space="0" w:color="auto"/>
              <w:left w:val="single" w:sz="4" w:space="0" w:color="auto"/>
              <w:bottom w:val="single" w:sz="4" w:space="0" w:color="auto"/>
              <w:right w:val="single" w:sz="4" w:space="0" w:color="auto"/>
            </w:tcBorders>
            <w:shd w:val="clear" w:color="auto" w:fill="auto"/>
          </w:tcPr>
          <w:p w:rsidR="00DC492C" w:rsidRPr="009D2715" w:rsidRDefault="00DC492C" w:rsidP="00DC492C">
            <w:pPr>
              <w:spacing w:after="0" w:line="240" w:lineRule="auto"/>
              <w:jc w:val="both"/>
              <w:rPr>
                <w:rFonts w:ascii="Times New Roman" w:eastAsia="Calibri" w:hAnsi="Times New Roman" w:cs="Times New Roman"/>
                <w:i/>
                <w:sz w:val="28"/>
                <w:szCs w:val="28"/>
                <w:lang w:val="uk-UA" w:eastAsia="uk-UA"/>
              </w:rPr>
            </w:pPr>
            <w:r w:rsidRPr="009D2715">
              <w:rPr>
                <w:rFonts w:ascii="Times New Roman" w:eastAsia="Calibri" w:hAnsi="Times New Roman" w:cs="Times New Roman"/>
                <w:sz w:val="28"/>
                <w:szCs w:val="28"/>
                <w:lang w:val="uk-UA" w:eastAsia="uk-UA"/>
              </w:rPr>
              <w:t xml:space="preserve">Випускна державна програма бакалавра музичного мистецтва складається з екзамену з освітньої програми відповідної спеціалізації, визначеної ВНЗ, згідно професійних кваліфікацій. </w:t>
            </w:r>
          </w:p>
        </w:tc>
      </w:tr>
      <w:tr w:rsidR="00DC492C" w:rsidRPr="00004552" w:rsidTr="00DC492C">
        <w:trPr>
          <w:trHeight w:val="151"/>
        </w:trPr>
        <w:tc>
          <w:tcPr>
            <w:tcW w:w="3059" w:type="dxa"/>
            <w:tcBorders>
              <w:top w:val="single" w:sz="4" w:space="0" w:color="auto"/>
              <w:left w:val="single" w:sz="4" w:space="0" w:color="auto"/>
              <w:bottom w:val="single" w:sz="4" w:space="0" w:color="auto"/>
              <w:right w:val="single" w:sz="4" w:space="0" w:color="auto"/>
            </w:tcBorders>
            <w:shd w:val="clear" w:color="auto" w:fill="auto"/>
          </w:tcPr>
          <w:p w:rsidR="00DC492C" w:rsidRPr="009D2715" w:rsidRDefault="00DC492C" w:rsidP="00DC492C">
            <w:pPr>
              <w:spacing w:after="0" w:line="240" w:lineRule="auto"/>
              <w:ind w:firstLine="5"/>
              <w:rPr>
                <w:rFonts w:ascii="Times New Roman" w:eastAsia="Calibri" w:hAnsi="Times New Roman" w:cs="Times New Roman"/>
                <w:b/>
                <w:sz w:val="28"/>
                <w:szCs w:val="28"/>
                <w:lang w:val="uk-UA" w:eastAsia="uk-UA"/>
              </w:rPr>
            </w:pPr>
            <w:r w:rsidRPr="009D2715">
              <w:rPr>
                <w:rFonts w:ascii="Times New Roman" w:eastAsia="Calibri" w:hAnsi="Times New Roman" w:cs="Times New Roman"/>
                <w:b/>
                <w:sz w:val="28"/>
                <w:szCs w:val="28"/>
                <w:lang w:val="uk-UA" w:eastAsia="uk-UA"/>
              </w:rPr>
              <w:t xml:space="preserve">Вимоги до публічного захисту </w:t>
            </w:r>
          </w:p>
          <w:p w:rsidR="00DC492C" w:rsidRPr="009D2715" w:rsidRDefault="00DC492C" w:rsidP="00DC492C">
            <w:pPr>
              <w:spacing w:after="0" w:line="240" w:lineRule="auto"/>
              <w:ind w:firstLine="5"/>
              <w:rPr>
                <w:rFonts w:ascii="Times New Roman" w:eastAsia="Calibri" w:hAnsi="Times New Roman" w:cs="Times New Roman"/>
                <w:b/>
                <w:sz w:val="28"/>
                <w:szCs w:val="28"/>
                <w:lang w:val="uk-UA" w:eastAsia="uk-UA"/>
              </w:rPr>
            </w:pPr>
          </w:p>
        </w:tc>
        <w:tc>
          <w:tcPr>
            <w:tcW w:w="7006" w:type="dxa"/>
            <w:tcBorders>
              <w:top w:val="single" w:sz="4" w:space="0" w:color="auto"/>
              <w:left w:val="single" w:sz="4" w:space="0" w:color="auto"/>
              <w:bottom w:val="single" w:sz="4" w:space="0" w:color="auto"/>
              <w:right w:val="single" w:sz="4" w:space="0" w:color="auto"/>
            </w:tcBorders>
            <w:shd w:val="clear" w:color="auto" w:fill="auto"/>
          </w:tcPr>
          <w:p w:rsidR="00DC492C" w:rsidRPr="009D2715" w:rsidRDefault="00DC492C" w:rsidP="00DC492C">
            <w:pPr>
              <w:spacing w:line="240" w:lineRule="auto"/>
              <w:jc w:val="both"/>
              <w:rPr>
                <w:rFonts w:ascii="Times New Roman" w:hAnsi="Times New Roman" w:cs="Times New Roman"/>
                <w:sz w:val="28"/>
                <w:szCs w:val="28"/>
                <w:lang w:val="uk-UA"/>
              </w:rPr>
            </w:pPr>
            <w:r w:rsidRPr="009D2715">
              <w:rPr>
                <w:rFonts w:ascii="Times New Roman" w:eastAsia="Calibri" w:hAnsi="Times New Roman" w:cs="Times New Roman"/>
                <w:sz w:val="28"/>
                <w:szCs w:val="28"/>
                <w:lang w:val="uk-UA" w:eastAsia="uk-UA"/>
              </w:rPr>
              <w:t>Всі випускні атестаційні екзамени, що пов’язані з тим чи іншим видо</w:t>
            </w:r>
            <w:r>
              <w:rPr>
                <w:rFonts w:ascii="Times New Roman" w:eastAsia="Calibri" w:hAnsi="Times New Roman" w:cs="Times New Roman"/>
                <w:sz w:val="28"/>
                <w:szCs w:val="28"/>
                <w:lang w:val="uk-UA" w:eastAsia="uk-UA"/>
              </w:rPr>
              <w:t>м виконання концертної програми та захист кваліфікаційної роботи</w:t>
            </w:r>
            <w:r w:rsidRPr="009D2715">
              <w:rPr>
                <w:rFonts w:ascii="Times New Roman" w:eastAsia="Calibri" w:hAnsi="Times New Roman" w:cs="Times New Roman"/>
                <w:sz w:val="28"/>
                <w:szCs w:val="28"/>
                <w:lang w:val="uk-UA" w:eastAsia="uk-UA"/>
              </w:rPr>
              <w:t xml:space="preserve"> </w:t>
            </w:r>
            <w:r>
              <w:rPr>
                <w:rFonts w:ascii="Times New Roman" w:hAnsi="Times New Roman" w:cs="Times New Roman"/>
                <w:sz w:val="28"/>
                <w:szCs w:val="28"/>
                <w:lang w:val="uk-UA"/>
              </w:rPr>
              <w:t>здійснюю</w:t>
            </w:r>
            <w:r w:rsidRPr="00FB5B73">
              <w:rPr>
                <w:rFonts w:ascii="Times New Roman" w:hAnsi="Times New Roman" w:cs="Times New Roman"/>
                <w:sz w:val="28"/>
                <w:szCs w:val="28"/>
                <w:lang w:val="uk-UA"/>
              </w:rPr>
              <w:t>ться відкрито та публічно.</w:t>
            </w:r>
          </w:p>
        </w:tc>
      </w:tr>
    </w:tbl>
    <w:p w:rsidR="00DC492C" w:rsidRPr="009D2715" w:rsidRDefault="00DC492C" w:rsidP="00DC492C">
      <w:pPr>
        <w:spacing w:after="0" w:line="240" w:lineRule="auto"/>
        <w:ind w:firstLine="709"/>
        <w:jc w:val="both"/>
        <w:textAlignment w:val="baseline"/>
        <w:rPr>
          <w:rFonts w:ascii="Times New Roman" w:eastAsia="Times New Roman" w:hAnsi="Times New Roman" w:cs="Times New Roman"/>
          <w:b/>
          <w:sz w:val="28"/>
          <w:szCs w:val="28"/>
          <w:lang w:val="uk-UA" w:eastAsia="ru-RU"/>
        </w:rPr>
      </w:pPr>
    </w:p>
    <w:p w:rsidR="00DC492C" w:rsidRDefault="00DC492C" w:rsidP="00DC492C">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DC492C" w:rsidRDefault="00DC492C" w:rsidP="00DC492C">
      <w:pPr>
        <w:spacing w:line="360" w:lineRule="auto"/>
        <w:jc w:val="both"/>
        <w:rPr>
          <w:rFonts w:ascii="Times New Roman" w:hAnsi="Times New Roman" w:cs="Times New Roman"/>
          <w:sz w:val="28"/>
          <w:szCs w:val="28"/>
          <w:lang w:val="uk-UA"/>
        </w:rPr>
      </w:pPr>
    </w:p>
    <w:p w:rsidR="00DC492C" w:rsidRPr="00CF5099" w:rsidRDefault="00DC492C" w:rsidP="00DC492C">
      <w:pPr>
        <w:rPr>
          <w:rFonts w:ascii="Times New Roman" w:hAnsi="Times New Roman" w:cs="Times New Roman"/>
          <w:b/>
          <w:sz w:val="28"/>
          <w:szCs w:val="28"/>
          <w:lang w:val="uk-UA"/>
        </w:rPr>
        <w:sectPr w:rsidR="00DC492C" w:rsidRPr="00CF5099" w:rsidSect="00DC492C">
          <w:pgSz w:w="11906" w:h="16838"/>
          <w:pgMar w:top="1134" w:right="850" w:bottom="1134" w:left="1701" w:header="708" w:footer="708" w:gutter="0"/>
          <w:cols w:space="708"/>
          <w:docGrid w:linePitch="360"/>
        </w:sectPr>
      </w:pPr>
    </w:p>
    <w:p w:rsidR="00400C2B" w:rsidRDefault="00400C2B" w:rsidP="00DC492C">
      <w:pPr>
        <w:pStyle w:val="a3"/>
        <w:rPr>
          <w:rFonts w:ascii="Times New Roman" w:hAnsi="Times New Roman" w:cs="Times New Roman"/>
          <w:b/>
          <w:sz w:val="28"/>
          <w:szCs w:val="28"/>
          <w:lang w:val="uk-UA"/>
        </w:rPr>
      </w:pPr>
    </w:p>
    <w:p w:rsidR="00400C2B" w:rsidRPr="009E7FA8" w:rsidRDefault="00400C2B" w:rsidP="00400C2B">
      <w:pPr>
        <w:pStyle w:val="a3"/>
        <w:rPr>
          <w:rFonts w:ascii="Times New Roman" w:hAnsi="Times New Roman" w:cs="Times New Roman"/>
          <w:b/>
          <w:sz w:val="28"/>
          <w:szCs w:val="28"/>
          <w:lang w:val="uk-UA"/>
        </w:rPr>
      </w:pPr>
      <w:r>
        <w:rPr>
          <w:rFonts w:ascii="Times New Roman" w:hAnsi="Times New Roman" w:cs="Times New Roman"/>
          <w:b/>
          <w:sz w:val="28"/>
          <w:szCs w:val="28"/>
          <w:lang w:val="uk-UA"/>
        </w:rPr>
        <w:t xml:space="preserve">4. </w:t>
      </w:r>
      <w:r w:rsidRPr="009E7FA8">
        <w:rPr>
          <w:rFonts w:ascii="Times New Roman" w:hAnsi="Times New Roman" w:cs="Times New Roman"/>
          <w:b/>
          <w:sz w:val="28"/>
          <w:szCs w:val="28"/>
          <w:lang w:val="uk-UA"/>
        </w:rPr>
        <w:t>Матриця відповідності програмних компетентностей компонентам освітньої програми</w:t>
      </w:r>
    </w:p>
    <w:p w:rsidR="00400C2B" w:rsidRPr="009E7FA8" w:rsidRDefault="00400C2B" w:rsidP="00400C2B">
      <w:pPr>
        <w:pStyle w:val="a3"/>
        <w:ind w:left="420"/>
        <w:jc w:val="center"/>
        <w:rPr>
          <w:rFonts w:ascii="Times New Roman" w:hAnsi="Times New Roman" w:cs="Times New Roman"/>
          <w:b/>
          <w:sz w:val="28"/>
          <w:szCs w:val="28"/>
          <w:lang w:val="uk-UA"/>
        </w:rPr>
      </w:pPr>
      <w:r>
        <w:rPr>
          <w:rFonts w:ascii="Times New Roman" w:hAnsi="Times New Roman" w:cs="Times New Roman"/>
          <w:b/>
          <w:sz w:val="28"/>
          <w:szCs w:val="28"/>
          <w:lang w:val="uk-UA"/>
        </w:rPr>
        <w:t>4.1. </w:t>
      </w:r>
      <w:r w:rsidRPr="003373DB">
        <w:rPr>
          <w:rFonts w:ascii="Times New Roman" w:hAnsi="Times New Roman" w:cs="Times New Roman"/>
          <w:b/>
          <w:sz w:val="28"/>
          <w:szCs w:val="28"/>
          <w:lang w:val="uk-UA"/>
        </w:rPr>
        <w:t>Обов’язкові компоненти ОП</w:t>
      </w:r>
    </w:p>
    <w:p w:rsidR="00400C2B" w:rsidRDefault="00400C2B" w:rsidP="00400C2B">
      <w:pPr>
        <w:pStyle w:val="a3"/>
        <w:ind w:left="1500"/>
        <w:rPr>
          <w:rFonts w:ascii="Times New Roman" w:hAnsi="Times New Roman" w:cs="Times New Roman"/>
          <w:b/>
          <w:sz w:val="28"/>
          <w:szCs w:val="28"/>
          <w:lang w:val="uk-UA"/>
        </w:rPr>
      </w:pPr>
    </w:p>
    <w:tbl>
      <w:tblPr>
        <w:tblStyle w:val="ac"/>
        <w:tblW w:w="0" w:type="auto"/>
        <w:tblInd w:w="250" w:type="dxa"/>
        <w:tblLayout w:type="fixed"/>
        <w:tblLook w:val="04A0" w:firstRow="1" w:lastRow="0" w:firstColumn="1" w:lastColumn="0" w:noHBand="0" w:noVBand="1"/>
      </w:tblPr>
      <w:tblGrid>
        <w:gridCol w:w="973"/>
        <w:gridCol w:w="437"/>
        <w:gridCol w:w="438"/>
        <w:gridCol w:w="437"/>
        <w:gridCol w:w="438"/>
        <w:gridCol w:w="437"/>
        <w:gridCol w:w="438"/>
        <w:gridCol w:w="437"/>
        <w:gridCol w:w="438"/>
        <w:gridCol w:w="437"/>
        <w:gridCol w:w="438"/>
        <w:gridCol w:w="437"/>
        <w:gridCol w:w="438"/>
        <w:gridCol w:w="437"/>
        <w:gridCol w:w="438"/>
        <w:gridCol w:w="437"/>
        <w:gridCol w:w="438"/>
        <w:gridCol w:w="437"/>
        <w:gridCol w:w="438"/>
        <w:gridCol w:w="437"/>
        <w:gridCol w:w="438"/>
        <w:gridCol w:w="437"/>
        <w:gridCol w:w="438"/>
        <w:gridCol w:w="437"/>
        <w:gridCol w:w="438"/>
        <w:gridCol w:w="437"/>
        <w:gridCol w:w="438"/>
        <w:gridCol w:w="437"/>
        <w:gridCol w:w="438"/>
        <w:gridCol w:w="437"/>
        <w:gridCol w:w="438"/>
        <w:gridCol w:w="438"/>
      </w:tblGrid>
      <w:tr w:rsidR="00400C2B" w:rsidRPr="00561DA0" w:rsidTr="00400C2B">
        <w:trPr>
          <w:cantSplit/>
          <w:trHeight w:val="1134"/>
        </w:trPr>
        <w:tc>
          <w:tcPr>
            <w:tcW w:w="973" w:type="dxa"/>
          </w:tcPr>
          <w:p w:rsidR="00400C2B" w:rsidRDefault="00400C2B" w:rsidP="00400C2B">
            <w:pPr>
              <w:pStyle w:val="a3"/>
              <w:ind w:left="0"/>
              <w:rPr>
                <w:rFonts w:ascii="Times New Roman" w:hAnsi="Times New Roman" w:cs="Times New Roman"/>
                <w:b/>
                <w:sz w:val="28"/>
                <w:szCs w:val="28"/>
                <w:lang w:val="uk-UA"/>
              </w:rPr>
            </w:pP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ОК1.1.1.</w:t>
            </w:r>
          </w:p>
          <w:p w:rsidR="00400C2B" w:rsidRPr="00EB037D" w:rsidRDefault="00400C2B" w:rsidP="00400C2B">
            <w:pPr>
              <w:pStyle w:val="a3"/>
              <w:ind w:left="113" w:right="113"/>
              <w:rPr>
                <w:rFonts w:ascii="Times New Roman" w:hAnsi="Times New Roman" w:cs="Times New Roman"/>
                <w:b/>
                <w:sz w:val="20"/>
                <w:szCs w:val="20"/>
                <w:lang w:val="uk-UA"/>
              </w:rPr>
            </w:pP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ОК1.1.2.</w:t>
            </w: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ОК1.1.3.</w:t>
            </w: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ОК1.1.4.</w:t>
            </w: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6C6358">
              <w:rPr>
                <w:rFonts w:ascii="Times New Roman" w:hAnsi="Times New Roman" w:cs="Times New Roman"/>
                <w:b/>
                <w:color w:val="000000" w:themeColor="text1"/>
                <w:sz w:val="20"/>
                <w:szCs w:val="20"/>
                <w:lang w:val="uk-UA"/>
              </w:rPr>
              <w:t>ОК1.2.1.</w:t>
            </w:r>
          </w:p>
        </w:tc>
        <w:tc>
          <w:tcPr>
            <w:tcW w:w="438" w:type="dxa"/>
            <w:textDirection w:val="btLr"/>
          </w:tcPr>
          <w:p w:rsidR="00400C2B" w:rsidRPr="006C6358" w:rsidRDefault="00400C2B" w:rsidP="00400C2B">
            <w:pPr>
              <w:pStyle w:val="a3"/>
              <w:ind w:left="113" w:right="113"/>
              <w:rPr>
                <w:rFonts w:ascii="Times New Roman" w:hAnsi="Times New Roman" w:cs="Times New Roman"/>
                <w:b/>
                <w:color w:val="000000" w:themeColor="text1"/>
                <w:sz w:val="20"/>
                <w:szCs w:val="20"/>
                <w:lang w:val="uk-UA"/>
              </w:rPr>
            </w:pPr>
            <w:r w:rsidRPr="006C6358">
              <w:rPr>
                <w:rFonts w:ascii="Times New Roman" w:hAnsi="Times New Roman" w:cs="Times New Roman"/>
                <w:b/>
                <w:color w:val="000000" w:themeColor="text1"/>
                <w:sz w:val="20"/>
                <w:szCs w:val="20"/>
                <w:lang w:val="uk-UA"/>
              </w:rPr>
              <w:t>ОК1.2.2.</w:t>
            </w:r>
          </w:p>
          <w:p w:rsidR="00400C2B" w:rsidRPr="00EB037D" w:rsidRDefault="00400C2B" w:rsidP="00400C2B">
            <w:pPr>
              <w:pStyle w:val="a3"/>
              <w:ind w:left="113" w:right="113"/>
              <w:rPr>
                <w:rFonts w:ascii="Times New Roman" w:hAnsi="Times New Roman" w:cs="Times New Roman"/>
                <w:b/>
                <w:sz w:val="20"/>
                <w:szCs w:val="20"/>
                <w:lang w:val="uk-UA"/>
              </w:rPr>
            </w:pP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ОК1.2.3.</w:t>
            </w:r>
          </w:p>
          <w:p w:rsidR="00400C2B" w:rsidRPr="00EB037D" w:rsidRDefault="00400C2B" w:rsidP="00400C2B">
            <w:pPr>
              <w:pStyle w:val="a3"/>
              <w:ind w:left="113" w:right="113"/>
              <w:rPr>
                <w:rFonts w:ascii="Times New Roman" w:hAnsi="Times New Roman" w:cs="Times New Roman"/>
                <w:b/>
                <w:sz w:val="20"/>
                <w:szCs w:val="20"/>
                <w:lang w:val="uk-UA"/>
              </w:rPr>
            </w:pPr>
          </w:p>
        </w:tc>
        <w:tc>
          <w:tcPr>
            <w:tcW w:w="438" w:type="dxa"/>
            <w:textDirection w:val="btLr"/>
          </w:tcPr>
          <w:p w:rsidR="00400C2B" w:rsidRPr="00146838" w:rsidRDefault="00400C2B" w:rsidP="00400C2B">
            <w:pPr>
              <w:pStyle w:val="a3"/>
              <w:ind w:left="113" w:right="113"/>
              <w:rPr>
                <w:rFonts w:ascii="Times New Roman" w:hAnsi="Times New Roman" w:cs="Times New Roman"/>
                <w:b/>
                <w:sz w:val="20"/>
                <w:szCs w:val="20"/>
                <w:lang w:val="uk-UA"/>
              </w:rPr>
            </w:pPr>
            <w:r w:rsidRPr="00146838">
              <w:rPr>
                <w:rFonts w:ascii="Times New Roman" w:hAnsi="Times New Roman" w:cs="Times New Roman"/>
                <w:b/>
                <w:sz w:val="20"/>
                <w:szCs w:val="20"/>
                <w:lang w:val="uk-UA"/>
              </w:rPr>
              <w:t>ОК1.2.4.1.</w:t>
            </w:r>
          </w:p>
          <w:p w:rsidR="00400C2B" w:rsidRPr="00146838" w:rsidRDefault="00400C2B" w:rsidP="00400C2B">
            <w:pPr>
              <w:pStyle w:val="a3"/>
              <w:ind w:left="113" w:right="113"/>
              <w:rPr>
                <w:rFonts w:ascii="Times New Roman" w:hAnsi="Times New Roman" w:cs="Times New Roman"/>
                <w:b/>
                <w:sz w:val="20"/>
                <w:szCs w:val="20"/>
                <w:lang w:val="uk-UA"/>
              </w:rPr>
            </w:pP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ОК1.2.4.2.</w:t>
            </w: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ОК1.2.5.</w:t>
            </w: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ОК1.3.1.</w:t>
            </w:r>
          </w:p>
          <w:p w:rsidR="00400C2B" w:rsidRPr="00EB037D" w:rsidRDefault="00400C2B" w:rsidP="00400C2B">
            <w:pPr>
              <w:pStyle w:val="a3"/>
              <w:ind w:left="113" w:right="113"/>
              <w:rPr>
                <w:rFonts w:ascii="Times New Roman" w:hAnsi="Times New Roman" w:cs="Times New Roman"/>
                <w:b/>
                <w:sz w:val="20"/>
                <w:szCs w:val="20"/>
                <w:lang w:val="uk-UA"/>
              </w:rPr>
            </w:pP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146838">
              <w:rPr>
                <w:rFonts w:ascii="Times New Roman" w:hAnsi="Times New Roman" w:cs="Times New Roman"/>
                <w:b/>
                <w:sz w:val="20"/>
                <w:szCs w:val="20"/>
                <w:lang w:val="uk-UA"/>
              </w:rPr>
              <w:t>ОК1.3.1а</w:t>
            </w: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ОК1.3.2.1.</w:t>
            </w:r>
          </w:p>
          <w:p w:rsidR="00400C2B" w:rsidRPr="00EB037D" w:rsidRDefault="00400C2B" w:rsidP="00400C2B">
            <w:pPr>
              <w:pStyle w:val="a3"/>
              <w:ind w:left="113" w:right="113"/>
              <w:rPr>
                <w:rFonts w:ascii="Times New Roman" w:hAnsi="Times New Roman" w:cs="Times New Roman"/>
                <w:b/>
                <w:sz w:val="20"/>
                <w:szCs w:val="20"/>
                <w:lang w:val="uk-UA"/>
              </w:rPr>
            </w:pP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ОК1.3.2.2.</w:t>
            </w:r>
          </w:p>
          <w:p w:rsidR="00400C2B" w:rsidRPr="00EB037D" w:rsidRDefault="00400C2B" w:rsidP="00400C2B">
            <w:pPr>
              <w:pStyle w:val="a3"/>
              <w:ind w:left="113" w:right="113"/>
              <w:rPr>
                <w:rFonts w:ascii="Times New Roman" w:hAnsi="Times New Roman" w:cs="Times New Roman"/>
                <w:b/>
                <w:sz w:val="20"/>
                <w:szCs w:val="20"/>
                <w:lang w:val="uk-UA"/>
              </w:rPr>
            </w:pP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ОК1.3.2.3.</w:t>
            </w:r>
          </w:p>
          <w:p w:rsidR="00400C2B" w:rsidRPr="00EB037D" w:rsidRDefault="00400C2B" w:rsidP="00400C2B">
            <w:pPr>
              <w:pStyle w:val="a3"/>
              <w:ind w:left="113" w:right="113"/>
              <w:rPr>
                <w:rFonts w:ascii="Times New Roman" w:hAnsi="Times New Roman" w:cs="Times New Roman"/>
                <w:b/>
                <w:sz w:val="20"/>
                <w:szCs w:val="20"/>
                <w:lang w:val="uk-UA"/>
              </w:rPr>
            </w:pP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146838">
              <w:rPr>
                <w:rFonts w:ascii="Times New Roman" w:hAnsi="Times New Roman" w:cs="Times New Roman"/>
                <w:b/>
                <w:sz w:val="20"/>
                <w:szCs w:val="20"/>
                <w:lang w:val="uk-UA"/>
              </w:rPr>
              <w:t>ОК1.3.2а</w:t>
            </w:r>
          </w:p>
          <w:p w:rsidR="00400C2B" w:rsidRPr="00EB037D" w:rsidRDefault="00400C2B" w:rsidP="00400C2B">
            <w:pPr>
              <w:pStyle w:val="a3"/>
              <w:ind w:left="113" w:right="113"/>
              <w:rPr>
                <w:rFonts w:ascii="Times New Roman" w:hAnsi="Times New Roman" w:cs="Times New Roman"/>
                <w:b/>
                <w:sz w:val="20"/>
                <w:szCs w:val="20"/>
                <w:lang w:val="uk-UA"/>
              </w:rPr>
            </w:pP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ОК1.3.3.</w:t>
            </w: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6C6358">
              <w:rPr>
                <w:rFonts w:ascii="Times New Roman" w:hAnsi="Times New Roman" w:cs="Times New Roman"/>
                <w:b/>
                <w:color w:val="000000" w:themeColor="text1"/>
                <w:sz w:val="20"/>
                <w:szCs w:val="20"/>
                <w:lang w:val="uk-UA"/>
              </w:rPr>
              <w:t>ОК1.3.4.</w:t>
            </w:r>
            <w:r w:rsidRPr="00EB037D">
              <w:rPr>
                <w:rFonts w:ascii="Times New Roman" w:hAnsi="Times New Roman" w:cs="Times New Roman"/>
                <w:b/>
                <w:sz w:val="20"/>
                <w:szCs w:val="20"/>
                <w:lang w:val="uk-UA"/>
              </w:rPr>
              <w:t>1.</w:t>
            </w: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ОК1.3.4.2.</w:t>
            </w: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ОК1.3.4.3.</w:t>
            </w: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ОК1.3.4.4.</w:t>
            </w: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ОК1.3.5.</w:t>
            </w: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ОК1.3.6.</w:t>
            </w: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ОК1.3.7.</w:t>
            </w: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6C6358">
              <w:rPr>
                <w:rFonts w:ascii="Times New Roman" w:hAnsi="Times New Roman" w:cs="Times New Roman"/>
                <w:b/>
                <w:color w:val="000000" w:themeColor="text1"/>
                <w:sz w:val="20"/>
                <w:szCs w:val="20"/>
                <w:lang w:val="uk-UA"/>
              </w:rPr>
              <w:t>ОК1.3.8.</w:t>
            </w: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ОК1.3.9.</w:t>
            </w: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ОК1.3.10.</w:t>
            </w: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B434BE">
              <w:rPr>
                <w:rFonts w:ascii="Times New Roman" w:hAnsi="Times New Roman" w:cs="Times New Roman"/>
                <w:b/>
                <w:sz w:val="20"/>
                <w:szCs w:val="20"/>
                <w:lang w:val="uk-UA"/>
              </w:rPr>
              <w:t>ОК1.3.11.</w:t>
            </w:r>
          </w:p>
        </w:tc>
        <w:tc>
          <w:tcPr>
            <w:tcW w:w="437"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6C6358">
              <w:rPr>
                <w:rFonts w:ascii="Times New Roman" w:hAnsi="Times New Roman" w:cs="Times New Roman"/>
                <w:b/>
                <w:color w:val="000000" w:themeColor="text1"/>
                <w:sz w:val="20"/>
                <w:szCs w:val="20"/>
                <w:lang w:val="uk-UA"/>
              </w:rPr>
              <w:t>ОК1.3.12.</w:t>
            </w: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ОК1.3.13</w:t>
            </w:r>
          </w:p>
        </w:tc>
        <w:tc>
          <w:tcPr>
            <w:tcW w:w="43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ОК1.3.14</w:t>
            </w: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Pr="00146838"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ЗК2</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ЗК3</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ЗК4</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ЗК5</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ЗК6</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ЗК7</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ЗК8</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ЗК9</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ЗК10</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ЗК11</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ЗК12</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ЗК13</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ЗК14</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ЗК15</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ФК2</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ФК3</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ФК4</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ФК5</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lastRenderedPageBreak/>
              <w:t>ФК6</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ФК7</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ФК8</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ФК9</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ФК10</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ФК11</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ФК12</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ФК13</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ФК14</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ФК15</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ФК16</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ФК17</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ФК18</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ФК19</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ФК20</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r w:rsidR="00400C2B" w:rsidTr="00400C2B">
        <w:tc>
          <w:tcPr>
            <w:tcW w:w="973"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ФК21</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7"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c>
          <w:tcPr>
            <w:tcW w:w="438" w:type="dxa"/>
          </w:tcPr>
          <w:p w:rsidR="00400C2B" w:rsidRDefault="00400C2B" w:rsidP="00400C2B">
            <w:pPr>
              <w:pStyle w:val="a3"/>
              <w:ind w:left="0"/>
              <w:rPr>
                <w:rFonts w:ascii="Times New Roman" w:hAnsi="Times New Roman" w:cs="Times New Roman"/>
                <w:b/>
                <w:sz w:val="28"/>
                <w:szCs w:val="28"/>
                <w:lang w:val="uk-UA"/>
              </w:rPr>
            </w:pPr>
          </w:p>
        </w:tc>
      </w:tr>
    </w:tbl>
    <w:p w:rsidR="00400C2B" w:rsidRDefault="00400C2B" w:rsidP="00400C2B">
      <w:pPr>
        <w:rPr>
          <w:rFonts w:ascii="Times New Roman" w:hAnsi="Times New Roman" w:cs="Times New Roman"/>
          <w:b/>
          <w:bCs/>
          <w:color w:val="000000"/>
          <w:sz w:val="28"/>
          <w:szCs w:val="28"/>
          <w:lang w:val="uk-UA"/>
        </w:rPr>
      </w:pPr>
      <w:r>
        <w:rPr>
          <w:rFonts w:ascii="Times New Roman" w:hAnsi="Times New Roman" w:cs="Times New Roman"/>
          <w:b/>
          <w:bCs/>
          <w:color w:val="000000"/>
          <w:sz w:val="28"/>
          <w:szCs w:val="28"/>
          <w:lang w:val="uk-UA"/>
        </w:rPr>
        <w:t xml:space="preserve">                                                                    </w:t>
      </w:r>
    </w:p>
    <w:p w:rsidR="00400C2B" w:rsidRDefault="00400C2B" w:rsidP="00400C2B">
      <w:pPr>
        <w:pStyle w:val="a3"/>
        <w:ind w:left="420"/>
        <w:jc w:val="center"/>
        <w:rPr>
          <w:rFonts w:ascii="Times New Roman" w:hAnsi="Times New Roman" w:cs="Times New Roman"/>
          <w:b/>
          <w:bCs/>
          <w:color w:val="000000"/>
          <w:sz w:val="28"/>
          <w:szCs w:val="28"/>
          <w:lang w:val="uk-UA"/>
        </w:rPr>
      </w:pPr>
    </w:p>
    <w:p w:rsidR="00400C2B" w:rsidRDefault="00400C2B" w:rsidP="00400C2B">
      <w:pPr>
        <w:pStyle w:val="a3"/>
        <w:ind w:left="420"/>
        <w:jc w:val="center"/>
        <w:rPr>
          <w:rFonts w:ascii="Times New Roman" w:hAnsi="Times New Roman" w:cs="Times New Roman"/>
          <w:b/>
          <w:bCs/>
          <w:color w:val="000000"/>
          <w:sz w:val="28"/>
          <w:szCs w:val="28"/>
          <w:lang w:val="uk-UA"/>
        </w:rPr>
      </w:pPr>
    </w:p>
    <w:p w:rsidR="00400C2B" w:rsidRDefault="00400C2B" w:rsidP="00400C2B">
      <w:pPr>
        <w:pStyle w:val="a3"/>
        <w:ind w:left="420"/>
        <w:jc w:val="center"/>
        <w:rPr>
          <w:rFonts w:ascii="Times New Roman" w:hAnsi="Times New Roman" w:cs="Times New Roman"/>
          <w:b/>
          <w:bCs/>
          <w:color w:val="000000"/>
          <w:sz w:val="28"/>
          <w:szCs w:val="28"/>
          <w:lang w:val="uk-UA"/>
        </w:rPr>
      </w:pPr>
    </w:p>
    <w:p w:rsidR="00400C2B" w:rsidRDefault="00400C2B" w:rsidP="00400C2B">
      <w:pPr>
        <w:pStyle w:val="a3"/>
        <w:ind w:left="420"/>
        <w:jc w:val="center"/>
        <w:rPr>
          <w:rFonts w:ascii="Times New Roman" w:hAnsi="Times New Roman" w:cs="Times New Roman"/>
          <w:b/>
          <w:bCs/>
          <w:color w:val="000000"/>
          <w:sz w:val="28"/>
          <w:szCs w:val="28"/>
          <w:lang w:val="uk-UA"/>
        </w:rPr>
      </w:pPr>
    </w:p>
    <w:p w:rsidR="00400C2B" w:rsidRDefault="00400C2B" w:rsidP="00400C2B">
      <w:pPr>
        <w:pStyle w:val="a3"/>
        <w:ind w:left="420"/>
        <w:jc w:val="center"/>
        <w:rPr>
          <w:rFonts w:ascii="Times New Roman" w:hAnsi="Times New Roman" w:cs="Times New Roman"/>
          <w:b/>
          <w:bCs/>
          <w:color w:val="000000"/>
          <w:sz w:val="28"/>
          <w:szCs w:val="28"/>
          <w:lang w:val="uk-UA"/>
        </w:rPr>
      </w:pPr>
    </w:p>
    <w:p w:rsidR="00400C2B" w:rsidRDefault="00400C2B" w:rsidP="00400C2B">
      <w:pPr>
        <w:pStyle w:val="a3"/>
        <w:ind w:left="420"/>
        <w:jc w:val="center"/>
        <w:rPr>
          <w:rFonts w:ascii="Times New Roman" w:hAnsi="Times New Roman" w:cs="Times New Roman"/>
          <w:b/>
          <w:bCs/>
          <w:color w:val="000000"/>
          <w:sz w:val="28"/>
          <w:szCs w:val="28"/>
          <w:lang w:val="uk-UA"/>
        </w:rPr>
      </w:pPr>
    </w:p>
    <w:p w:rsidR="00400C2B" w:rsidRDefault="00400C2B" w:rsidP="00400C2B">
      <w:pPr>
        <w:pStyle w:val="a3"/>
        <w:ind w:left="420"/>
        <w:jc w:val="center"/>
        <w:rPr>
          <w:rFonts w:ascii="Times New Roman" w:hAnsi="Times New Roman" w:cs="Times New Roman"/>
          <w:b/>
          <w:bCs/>
          <w:color w:val="000000"/>
          <w:sz w:val="28"/>
          <w:szCs w:val="28"/>
          <w:lang w:val="uk-UA"/>
        </w:rPr>
      </w:pPr>
    </w:p>
    <w:p w:rsidR="00400C2B" w:rsidRDefault="00400C2B" w:rsidP="00400C2B">
      <w:pPr>
        <w:rPr>
          <w:rFonts w:ascii="Times New Roman" w:hAnsi="Times New Roman" w:cs="Times New Roman"/>
          <w:b/>
          <w:bCs/>
          <w:color w:val="000000"/>
          <w:sz w:val="28"/>
          <w:szCs w:val="28"/>
          <w:lang w:val="uk-UA"/>
        </w:rPr>
      </w:pPr>
    </w:p>
    <w:p w:rsidR="00400C2B" w:rsidRPr="009E7FA8" w:rsidRDefault="00400C2B" w:rsidP="001A05C4">
      <w:pPr>
        <w:pStyle w:val="a3"/>
        <w:ind w:left="420"/>
        <w:jc w:val="center"/>
        <w:rPr>
          <w:rFonts w:ascii="Times New Roman" w:hAnsi="Times New Roman" w:cs="Times New Roman"/>
          <w:b/>
          <w:sz w:val="28"/>
          <w:szCs w:val="28"/>
          <w:lang w:val="uk-UA"/>
        </w:rPr>
      </w:pPr>
      <w:r>
        <w:rPr>
          <w:rFonts w:ascii="Times New Roman" w:hAnsi="Times New Roman" w:cs="Times New Roman"/>
          <w:b/>
          <w:bCs/>
          <w:color w:val="000000"/>
          <w:sz w:val="28"/>
          <w:szCs w:val="28"/>
          <w:lang w:val="uk-UA"/>
        </w:rPr>
        <w:lastRenderedPageBreak/>
        <w:t>4.2. </w:t>
      </w:r>
      <w:r w:rsidRPr="00B16953">
        <w:rPr>
          <w:rFonts w:ascii="Times New Roman" w:hAnsi="Times New Roman" w:cs="Times New Roman"/>
          <w:b/>
          <w:bCs/>
          <w:color w:val="000000"/>
          <w:sz w:val="28"/>
          <w:szCs w:val="28"/>
          <w:lang w:val="uk-UA"/>
        </w:rPr>
        <w:t xml:space="preserve">Вибіркові </w:t>
      </w:r>
      <w:r w:rsidRPr="003373DB">
        <w:rPr>
          <w:rFonts w:ascii="Times New Roman" w:hAnsi="Times New Roman" w:cs="Times New Roman"/>
          <w:b/>
          <w:sz w:val="28"/>
          <w:szCs w:val="28"/>
          <w:lang w:val="uk-UA"/>
        </w:rPr>
        <w:t>компоненти ОП</w:t>
      </w:r>
    </w:p>
    <w:tbl>
      <w:tblPr>
        <w:tblStyle w:val="ac"/>
        <w:tblW w:w="14318" w:type="dxa"/>
        <w:tblInd w:w="-318" w:type="dxa"/>
        <w:tblLayout w:type="fixed"/>
        <w:tblLook w:val="04A0" w:firstRow="1" w:lastRow="0" w:firstColumn="1" w:lastColumn="0" w:noHBand="0" w:noVBand="1"/>
      </w:tblPr>
      <w:tblGrid>
        <w:gridCol w:w="852"/>
        <w:gridCol w:w="425"/>
        <w:gridCol w:w="283"/>
        <w:gridCol w:w="289"/>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20"/>
        <w:gridCol w:w="309"/>
      </w:tblGrid>
      <w:tr w:rsidR="00400C2B" w:rsidTr="00400C2B">
        <w:trPr>
          <w:cantSplit/>
          <w:trHeight w:val="1134"/>
        </w:trPr>
        <w:tc>
          <w:tcPr>
            <w:tcW w:w="852" w:type="dxa"/>
          </w:tcPr>
          <w:p w:rsidR="00400C2B" w:rsidRDefault="00400C2B" w:rsidP="00400C2B">
            <w:pPr>
              <w:jc w:val="center"/>
              <w:rPr>
                <w:rFonts w:ascii="Times New Roman" w:hAnsi="Times New Roman" w:cs="Times New Roman"/>
                <w:b/>
                <w:sz w:val="28"/>
                <w:szCs w:val="28"/>
                <w:lang w:val="uk-UA"/>
              </w:rPr>
            </w:pPr>
          </w:p>
        </w:tc>
        <w:tc>
          <w:tcPr>
            <w:tcW w:w="425" w:type="dxa"/>
            <w:textDirection w:val="btLr"/>
          </w:tcPr>
          <w:p w:rsidR="00400C2B" w:rsidRPr="006C6358" w:rsidRDefault="00400C2B" w:rsidP="00400C2B">
            <w:pPr>
              <w:ind w:left="113" w:right="113"/>
              <w:rPr>
                <w:rFonts w:ascii="Times New Roman" w:hAnsi="Times New Roman" w:cs="Times New Roman"/>
                <w:b/>
                <w:color w:val="000000" w:themeColor="text1"/>
                <w:sz w:val="20"/>
                <w:szCs w:val="20"/>
                <w:lang w:val="uk-UA"/>
              </w:rPr>
            </w:pPr>
            <w:r w:rsidRPr="006C6358">
              <w:rPr>
                <w:rFonts w:ascii="Times New Roman" w:hAnsi="Times New Roman" w:cs="Times New Roman"/>
                <w:b/>
                <w:color w:val="000000" w:themeColor="text1"/>
                <w:sz w:val="20"/>
                <w:szCs w:val="20"/>
                <w:lang w:val="uk-UA"/>
              </w:rPr>
              <w:t>ВК2.1.</w:t>
            </w:r>
          </w:p>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w:t>
            </w:r>
          </w:p>
        </w:tc>
        <w:tc>
          <w:tcPr>
            <w:tcW w:w="283"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ВК2.2.</w:t>
            </w:r>
          </w:p>
          <w:p w:rsidR="00400C2B" w:rsidRPr="0059287A" w:rsidRDefault="00400C2B" w:rsidP="00400C2B">
            <w:pPr>
              <w:ind w:left="113" w:right="113"/>
              <w:rPr>
                <w:rFonts w:ascii="Times New Roman" w:hAnsi="Times New Roman" w:cs="Times New Roman"/>
                <w:b/>
                <w:sz w:val="20"/>
                <w:szCs w:val="20"/>
                <w:lang w:val="uk-UA"/>
              </w:rPr>
            </w:pPr>
          </w:p>
        </w:tc>
        <w:tc>
          <w:tcPr>
            <w:tcW w:w="289"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ВК2.3.</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ВК2.4.</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ВК2.4а.</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ВК2.4б.</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ВК2.5.</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ВК2.5а.</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ВК2.5б.</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ВК2.6.</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ВК2.7.</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ВК2.8.</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ВК2.9.</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ВК2.10.</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ВК2.11.</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ВК2.12.</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ВК2.13.</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ВК2.14.</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ВК2.15.</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ВК2.16.</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ВК2.17.</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ВК2.18.</w:t>
            </w: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ВК2.19.</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ВК2.20.</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ВК2.21.</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ВК2.22.</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ВК2.23.</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sidRPr="0059287A">
              <w:rPr>
                <w:rFonts w:ascii="Times New Roman" w:hAnsi="Times New Roman" w:cs="Times New Roman"/>
                <w:b/>
                <w:sz w:val="20"/>
                <w:szCs w:val="20"/>
                <w:lang w:val="uk-UA"/>
              </w:rPr>
              <w:t>ВК2.24.</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ВК2.25</w:t>
            </w:r>
            <w:r w:rsidRPr="0059287A">
              <w:rPr>
                <w:rFonts w:ascii="Times New Roman" w:hAnsi="Times New Roman" w:cs="Times New Roman"/>
                <w:b/>
                <w:sz w:val="20"/>
                <w:szCs w:val="20"/>
                <w:lang w:val="uk-UA"/>
              </w:rPr>
              <w:t>.</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ВК2.26</w:t>
            </w:r>
            <w:r w:rsidRPr="0059287A">
              <w:rPr>
                <w:rFonts w:ascii="Times New Roman" w:hAnsi="Times New Roman" w:cs="Times New Roman"/>
                <w:b/>
                <w:sz w:val="20"/>
                <w:szCs w:val="20"/>
                <w:lang w:val="uk-UA"/>
              </w:rPr>
              <w:t>.</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ВК2.27.</w:t>
            </w: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ВК2.28</w:t>
            </w:r>
            <w:r w:rsidRPr="0059287A">
              <w:rPr>
                <w:rFonts w:ascii="Times New Roman" w:hAnsi="Times New Roman" w:cs="Times New Roman"/>
                <w:b/>
                <w:sz w:val="20"/>
                <w:szCs w:val="20"/>
                <w:lang w:val="uk-UA"/>
              </w:rPr>
              <w:t>.</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ВК2.29</w:t>
            </w:r>
            <w:r w:rsidRPr="0059287A">
              <w:rPr>
                <w:rFonts w:ascii="Times New Roman" w:hAnsi="Times New Roman" w:cs="Times New Roman"/>
                <w:b/>
                <w:sz w:val="20"/>
                <w:szCs w:val="20"/>
                <w:lang w:val="uk-UA"/>
              </w:rPr>
              <w:t>.</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ВК2.30</w:t>
            </w:r>
            <w:r w:rsidRPr="0059287A">
              <w:rPr>
                <w:rFonts w:ascii="Times New Roman" w:hAnsi="Times New Roman" w:cs="Times New Roman"/>
                <w:b/>
                <w:sz w:val="20"/>
                <w:szCs w:val="20"/>
                <w:lang w:val="uk-UA"/>
              </w:rPr>
              <w:t>.</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ВК2.31</w:t>
            </w:r>
            <w:r w:rsidRPr="0059287A">
              <w:rPr>
                <w:rFonts w:ascii="Times New Roman" w:hAnsi="Times New Roman" w:cs="Times New Roman"/>
                <w:b/>
                <w:sz w:val="20"/>
                <w:szCs w:val="20"/>
                <w:lang w:val="uk-UA"/>
              </w:rPr>
              <w:t>.</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ВК2.32</w:t>
            </w:r>
            <w:r w:rsidRPr="0059287A">
              <w:rPr>
                <w:rFonts w:ascii="Times New Roman" w:hAnsi="Times New Roman" w:cs="Times New Roman"/>
                <w:b/>
                <w:sz w:val="20"/>
                <w:szCs w:val="20"/>
                <w:lang w:val="uk-UA"/>
              </w:rPr>
              <w:t>.</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ВК2.33</w:t>
            </w:r>
            <w:r w:rsidRPr="0059287A">
              <w:rPr>
                <w:rFonts w:ascii="Times New Roman" w:hAnsi="Times New Roman" w:cs="Times New Roman"/>
                <w:b/>
                <w:sz w:val="20"/>
                <w:szCs w:val="20"/>
                <w:lang w:val="uk-UA"/>
              </w:rPr>
              <w:t>.</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ВК2.34</w:t>
            </w:r>
            <w:r w:rsidRPr="0059287A">
              <w:rPr>
                <w:rFonts w:ascii="Times New Roman" w:hAnsi="Times New Roman" w:cs="Times New Roman"/>
                <w:b/>
                <w:sz w:val="20"/>
                <w:szCs w:val="20"/>
                <w:lang w:val="uk-UA"/>
              </w:rPr>
              <w:t>.</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ВК2.35</w:t>
            </w:r>
            <w:r w:rsidRPr="0059287A">
              <w:rPr>
                <w:rFonts w:ascii="Times New Roman" w:hAnsi="Times New Roman" w:cs="Times New Roman"/>
                <w:b/>
                <w:sz w:val="20"/>
                <w:szCs w:val="20"/>
                <w:lang w:val="uk-UA"/>
              </w:rPr>
              <w:t>.</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ВК2.36</w:t>
            </w:r>
            <w:r w:rsidRPr="0059287A">
              <w:rPr>
                <w:rFonts w:ascii="Times New Roman" w:hAnsi="Times New Roman" w:cs="Times New Roman"/>
                <w:b/>
                <w:sz w:val="20"/>
                <w:szCs w:val="20"/>
                <w:lang w:val="uk-UA"/>
              </w:rPr>
              <w:t>.</w:t>
            </w:r>
          </w:p>
          <w:p w:rsidR="00400C2B" w:rsidRPr="0059287A" w:rsidRDefault="00400C2B" w:rsidP="00400C2B">
            <w:pPr>
              <w:ind w:left="113" w:right="113"/>
              <w:rPr>
                <w:rFonts w:ascii="Times New Roman" w:hAnsi="Times New Roman" w:cs="Times New Roman"/>
                <w:b/>
                <w:sz w:val="20"/>
                <w:szCs w:val="20"/>
                <w:lang w:val="uk-UA"/>
              </w:rPr>
            </w:pPr>
          </w:p>
        </w:tc>
        <w:tc>
          <w:tcPr>
            <w:tcW w:w="320"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ВК2.37</w:t>
            </w:r>
            <w:r w:rsidRPr="0059287A">
              <w:rPr>
                <w:rFonts w:ascii="Times New Roman" w:hAnsi="Times New Roman" w:cs="Times New Roman"/>
                <w:b/>
                <w:sz w:val="20"/>
                <w:szCs w:val="20"/>
                <w:lang w:val="uk-UA"/>
              </w:rPr>
              <w:t>.</w:t>
            </w:r>
          </w:p>
          <w:p w:rsidR="00400C2B" w:rsidRPr="0059287A" w:rsidRDefault="00400C2B" w:rsidP="00400C2B">
            <w:pPr>
              <w:ind w:left="113" w:right="113"/>
              <w:rPr>
                <w:rFonts w:ascii="Times New Roman" w:hAnsi="Times New Roman" w:cs="Times New Roman"/>
                <w:b/>
                <w:sz w:val="20"/>
                <w:szCs w:val="20"/>
                <w:lang w:val="uk-UA"/>
              </w:rPr>
            </w:pPr>
          </w:p>
        </w:tc>
        <w:tc>
          <w:tcPr>
            <w:tcW w:w="309" w:type="dxa"/>
            <w:textDirection w:val="btLr"/>
          </w:tcPr>
          <w:p w:rsidR="00400C2B" w:rsidRPr="0059287A" w:rsidRDefault="00400C2B" w:rsidP="00400C2B">
            <w:pPr>
              <w:ind w:left="113" w:right="113"/>
              <w:rPr>
                <w:rFonts w:ascii="Times New Roman" w:hAnsi="Times New Roman" w:cs="Times New Roman"/>
                <w:b/>
                <w:sz w:val="20"/>
                <w:szCs w:val="20"/>
                <w:lang w:val="uk-UA"/>
              </w:rPr>
            </w:pPr>
            <w:r>
              <w:rPr>
                <w:rFonts w:ascii="Times New Roman" w:hAnsi="Times New Roman" w:cs="Times New Roman"/>
                <w:b/>
                <w:sz w:val="20"/>
                <w:szCs w:val="20"/>
                <w:lang w:val="uk-UA"/>
              </w:rPr>
              <w:t>ВК2.38.</w:t>
            </w:r>
          </w:p>
          <w:p w:rsidR="00400C2B" w:rsidRPr="0059287A" w:rsidRDefault="00400C2B" w:rsidP="00400C2B">
            <w:pPr>
              <w:ind w:left="113" w:right="113"/>
              <w:rPr>
                <w:rFonts w:ascii="Times New Roman" w:hAnsi="Times New Roman" w:cs="Times New Roman"/>
                <w:b/>
                <w:sz w:val="20"/>
                <w:szCs w:val="20"/>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ЗК2</w:t>
            </w:r>
          </w:p>
        </w:tc>
        <w:tc>
          <w:tcPr>
            <w:tcW w:w="425"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ЗК3</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8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ЗК4</w:t>
            </w:r>
          </w:p>
        </w:tc>
        <w:tc>
          <w:tcPr>
            <w:tcW w:w="425"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ЗК5</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8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ЗК6</w:t>
            </w:r>
          </w:p>
        </w:tc>
        <w:tc>
          <w:tcPr>
            <w:tcW w:w="425"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ЗК7</w:t>
            </w:r>
          </w:p>
        </w:tc>
        <w:tc>
          <w:tcPr>
            <w:tcW w:w="425"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ЗК8</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8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ЗК9</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ЗК10</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ЗК11</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ЗК12</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ЗК13</w:t>
            </w:r>
          </w:p>
        </w:tc>
        <w:tc>
          <w:tcPr>
            <w:tcW w:w="425"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ЗК14</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ЗК15</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8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8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ФК2</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8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ФК3</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ФК4</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ФК5</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ФК6</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ФК7</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lastRenderedPageBreak/>
              <w:t>ФК8</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ФК9</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ФК10</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ФК11</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ФК12</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28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ФК13</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ФК14</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ФК15</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ФК16</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ФК17</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ФК18</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ФК19</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ФК20</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r w:rsidR="00400C2B" w:rsidTr="00400C2B">
        <w:tc>
          <w:tcPr>
            <w:tcW w:w="852" w:type="dxa"/>
          </w:tcPr>
          <w:p w:rsidR="00400C2B" w:rsidRPr="00EB037D" w:rsidRDefault="00400C2B" w:rsidP="00400C2B">
            <w:pPr>
              <w:pStyle w:val="a3"/>
              <w:ind w:left="0"/>
              <w:rPr>
                <w:rFonts w:ascii="Times New Roman" w:hAnsi="Times New Roman" w:cs="Times New Roman"/>
                <w:b/>
                <w:lang w:val="uk-UA"/>
              </w:rPr>
            </w:pPr>
            <w:r w:rsidRPr="00EB037D">
              <w:rPr>
                <w:rFonts w:ascii="Times New Roman" w:hAnsi="Times New Roman" w:cs="Times New Roman"/>
                <w:b/>
                <w:lang w:val="uk-UA"/>
              </w:rPr>
              <w:t>ФК21</w:t>
            </w:r>
          </w:p>
        </w:tc>
        <w:tc>
          <w:tcPr>
            <w:tcW w:w="425" w:type="dxa"/>
          </w:tcPr>
          <w:p w:rsidR="00400C2B" w:rsidRDefault="00400C2B" w:rsidP="00400C2B">
            <w:pPr>
              <w:jc w:val="center"/>
              <w:rPr>
                <w:rFonts w:ascii="Times New Roman" w:hAnsi="Times New Roman" w:cs="Times New Roman"/>
                <w:b/>
                <w:sz w:val="28"/>
                <w:szCs w:val="28"/>
                <w:lang w:val="uk-UA"/>
              </w:rPr>
            </w:pPr>
          </w:p>
        </w:tc>
        <w:tc>
          <w:tcPr>
            <w:tcW w:w="283" w:type="dxa"/>
          </w:tcPr>
          <w:p w:rsidR="00400C2B" w:rsidRDefault="00400C2B" w:rsidP="00400C2B">
            <w:pPr>
              <w:jc w:val="center"/>
              <w:rPr>
                <w:rFonts w:ascii="Times New Roman" w:hAnsi="Times New Roman" w:cs="Times New Roman"/>
                <w:b/>
                <w:sz w:val="28"/>
                <w:szCs w:val="28"/>
                <w:lang w:val="uk-UA"/>
              </w:rPr>
            </w:pPr>
          </w:p>
        </w:tc>
        <w:tc>
          <w:tcPr>
            <w:tcW w:w="289"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20" w:type="dxa"/>
          </w:tcPr>
          <w:p w:rsidR="00400C2B" w:rsidRDefault="00400C2B" w:rsidP="00400C2B">
            <w:pPr>
              <w:jc w:val="center"/>
              <w:rPr>
                <w:rFonts w:ascii="Times New Roman" w:hAnsi="Times New Roman" w:cs="Times New Roman"/>
                <w:b/>
                <w:sz w:val="28"/>
                <w:szCs w:val="28"/>
                <w:lang w:val="uk-UA"/>
              </w:rPr>
            </w:pPr>
          </w:p>
        </w:tc>
        <w:tc>
          <w:tcPr>
            <w:tcW w:w="309" w:type="dxa"/>
          </w:tcPr>
          <w:p w:rsidR="00400C2B" w:rsidRDefault="00400C2B" w:rsidP="00400C2B">
            <w:pPr>
              <w:jc w:val="center"/>
              <w:rPr>
                <w:rFonts w:ascii="Times New Roman" w:hAnsi="Times New Roman" w:cs="Times New Roman"/>
                <w:b/>
                <w:sz w:val="28"/>
                <w:szCs w:val="28"/>
                <w:lang w:val="uk-UA"/>
              </w:rPr>
            </w:pPr>
            <w:r>
              <w:rPr>
                <w:rFonts w:ascii="Times New Roman" w:hAnsi="Times New Roman" w:cs="Times New Roman"/>
                <w:b/>
                <w:sz w:val="28"/>
                <w:szCs w:val="28"/>
                <w:lang w:val="uk-UA"/>
              </w:rPr>
              <w:t>+</w:t>
            </w:r>
          </w:p>
        </w:tc>
      </w:tr>
    </w:tbl>
    <w:p w:rsidR="00400C2B" w:rsidRDefault="00400C2B" w:rsidP="00400C2B">
      <w:pPr>
        <w:jc w:val="center"/>
        <w:rPr>
          <w:rFonts w:ascii="Times New Roman" w:hAnsi="Times New Roman" w:cs="Times New Roman"/>
          <w:b/>
          <w:sz w:val="28"/>
          <w:szCs w:val="28"/>
          <w:lang w:val="uk-UA"/>
        </w:rPr>
      </w:pPr>
    </w:p>
    <w:p w:rsidR="00400C2B" w:rsidRDefault="00400C2B" w:rsidP="00400C2B">
      <w:pPr>
        <w:rPr>
          <w:rFonts w:ascii="Times New Roman" w:hAnsi="Times New Roman" w:cs="Times New Roman"/>
          <w:b/>
          <w:sz w:val="28"/>
          <w:szCs w:val="28"/>
          <w:lang w:val="uk-UA"/>
        </w:rPr>
      </w:pPr>
    </w:p>
    <w:p w:rsidR="00400C2B" w:rsidRPr="004544DF" w:rsidRDefault="00400C2B" w:rsidP="00400C2B">
      <w:pPr>
        <w:jc w:val="center"/>
        <w:rPr>
          <w:rFonts w:ascii="Times New Roman" w:hAnsi="Times New Roman" w:cs="Times New Roman"/>
          <w:b/>
          <w:sz w:val="28"/>
          <w:szCs w:val="28"/>
          <w:lang w:val="uk-UA"/>
        </w:rPr>
        <w:sectPr w:rsidR="00400C2B" w:rsidRPr="004544DF" w:rsidSect="00400C2B">
          <w:pgSz w:w="16838" w:h="11906" w:orient="landscape"/>
          <w:pgMar w:top="1701" w:right="1134" w:bottom="850" w:left="1134" w:header="708" w:footer="708" w:gutter="0"/>
          <w:cols w:space="708"/>
          <w:docGrid w:linePitch="360"/>
        </w:sectPr>
      </w:pPr>
    </w:p>
    <w:p w:rsidR="00400C2B" w:rsidRDefault="00400C2B" w:rsidP="00400C2B">
      <w:pPr>
        <w:spacing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5. </w:t>
      </w:r>
      <w:r w:rsidRPr="004544DF">
        <w:rPr>
          <w:rFonts w:ascii="Times New Roman" w:hAnsi="Times New Roman" w:cs="Times New Roman"/>
          <w:b/>
          <w:sz w:val="28"/>
          <w:szCs w:val="28"/>
          <w:lang w:val="uk-UA"/>
        </w:rPr>
        <w:t xml:space="preserve">Матриця забезпечення програмних результатів навчання (ПРН) </w:t>
      </w:r>
    </w:p>
    <w:p w:rsidR="00400C2B" w:rsidRDefault="00400C2B" w:rsidP="00400C2B">
      <w:pPr>
        <w:spacing w:line="240" w:lineRule="auto"/>
        <w:jc w:val="center"/>
        <w:rPr>
          <w:rFonts w:ascii="Times New Roman" w:hAnsi="Times New Roman" w:cs="Times New Roman"/>
          <w:b/>
          <w:sz w:val="28"/>
          <w:szCs w:val="28"/>
          <w:lang w:val="uk-UA"/>
        </w:rPr>
      </w:pPr>
      <w:r w:rsidRPr="004544DF">
        <w:rPr>
          <w:rFonts w:ascii="Times New Roman" w:hAnsi="Times New Roman" w:cs="Times New Roman"/>
          <w:b/>
          <w:sz w:val="28"/>
          <w:szCs w:val="28"/>
          <w:lang w:val="uk-UA"/>
        </w:rPr>
        <w:t>відповідними компонентами освітньої програми</w:t>
      </w:r>
    </w:p>
    <w:p w:rsidR="00400C2B" w:rsidRPr="004544DF" w:rsidRDefault="00400C2B" w:rsidP="00400C2B">
      <w:pPr>
        <w:pStyle w:val="a3"/>
        <w:ind w:left="420"/>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5.1. </w:t>
      </w:r>
      <w:r w:rsidRPr="003373DB">
        <w:rPr>
          <w:rFonts w:ascii="Times New Roman" w:hAnsi="Times New Roman" w:cs="Times New Roman"/>
          <w:b/>
          <w:sz w:val="28"/>
          <w:szCs w:val="28"/>
          <w:lang w:val="uk-UA"/>
        </w:rPr>
        <w:t>Обов’язкові компоненти ОП</w:t>
      </w:r>
    </w:p>
    <w:tbl>
      <w:tblPr>
        <w:tblStyle w:val="ac"/>
        <w:tblW w:w="0" w:type="auto"/>
        <w:tblLayout w:type="fixed"/>
        <w:tblLook w:val="04A0" w:firstRow="1" w:lastRow="0" w:firstColumn="1" w:lastColumn="0" w:noHBand="0" w:noVBand="1"/>
      </w:tblPr>
      <w:tblGrid>
        <w:gridCol w:w="886"/>
        <w:gridCol w:w="449"/>
        <w:gridCol w:w="449"/>
        <w:gridCol w:w="449"/>
        <w:gridCol w:w="449"/>
        <w:gridCol w:w="449"/>
        <w:gridCol w:w="449"/>
        <w:gridCol w:w="449"/>
        <w:gridCol w:w="449"/>
        <w:gridCol w:w="449"/>
        <w:gridCol w:w="449"/>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8"/>
        <w:gridCol w:w="449"/>
        <w:gridCol w:w="449"/>
      </w:tblGrid>
      <w:tr w:rsidR="00400C2B" w:rsidRPr="00561DA0" w:rsidTr="00400C2B">
        <w:trPr>
          <w:trHeight w:val="1134"/>
        </w:trPr>
        <w:tc>
          <w:tcPr>
            <w:tcW w:w="886" w:type="dxa"/>
          </w:tcPr>
          <w:p w:rsidR="00400C2B" w:rsidRDefault="00400C2B" w:rsidP="00400C2B">
            <w:pPr>
              <w:pStyle w:val="a3"/>
              <w:ind w:left="0"/>
              <w:rPr>
                <w:rFonts w:ascii="Times New Roman" w:hAnsi="Times New Roman" w:cs="Times New Roman"/>
                <w:b/>
                <w:sz w:val="28"/>
                <w:szCs w:val="28"/>
                <w:lang w:val="uk-UA"/>
              </w:rPr>
            </w:pPr>
          </w:p>
        </w:tc>
        <w:tc>
          <w:tcPr>
            <w:tcW w:w="449"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ОК1.1.1.</w:t>
            </w:r>
          </w:p>
          <w:p w:rsidR="00400C2B" w:rsidRPr="00EB037D" w:rsidRDefault="00400C2B" w:rsidP="00400C2B">
            <w:pPr>
              <w:pStyle w:val="a3"/>
              <w:ind w:left="113" w:right="113"/>
              <w:rPr>
                <w:rFonts w:ascii="Times New Roman" w:hAnsi="Times New Roman" w:cs="Times New Roman"/>
                <w:b/>
                <w:sz w:val="20"/>
                <w:szCs w:val="20"/>
                <w:lang w:val="uk-UA"/>
              </w:rPr>
            </w:pPr>
          </w:p>
        </w:tc>
        <w:tc>
          <w:tcPr>
            <w:tcW w:w="449"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ОК1.1.2.</w:t>
            </w:r>
          </w:p>
        </w:tc>
        <w:tc>
          <w:tcPr>
            <w:tcW w:w="449"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ОК1.1.3.</w:t>
            </w:r>
          </w:p>
        </w:tc>
        <w:tc>
          <w:tcPr>
            <w:tcW w:w="449" w:type="dxa"/>
            <w:textDirection w:val="btLr"/>
          </w:tcPr>
          <w:p w:rsidR="00400C2B" w:rsidRPr="00B434BE" w:rsidRDefault="00400C2B" w:rsidP="00400C2B">
            <w:pPr>
              <w:pStyle w:val="a3"/>
              <w:ind w:left="113" w:right="113"/>
              <w:rPr>
                <w:rFonts w:ascii="Times New Roman" w:hAnsi="Times New Roman" w:cs="Times New Roman"/>
                <w:b/>
                <w:sz w:val="20"/>
                <w:szCs w:val="20"/>
                <w:lang w:val="uk-UA"/>
              </w:rPr>
            </w:pPr>
            <w:r w:rsidRPr="00B434BE">
              <w:rPr>
                <w:rFonts w:ascii="Times New Roman" w:hAnsi="Times New Roman" w:cs="Times New Roman"/>
                <w:b/>
                <w:sz w:val="20"/>
                <w:szCs w:val="20"/>
                <w:lang w:val="uk-UA"/>
              </w:rPr>
              <w:t>ОК1.1.4.</w:t>
            </w:r>
          </w:p>
        </w:tc>
        <w:tc>
          <w:tcPr>
            <w:tcW w:w="449"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ОК1.2.1.</w:t>
            </w:r>
          </w:p>
        </w:tc>
        <w:tc>
          <w:tcPr>
            <w:tcW w:w="449"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ОК1.2.2.</w:t>
            </w:r>
          </w:p>
          <w:p w:rsidR="00400C2B" w:rsidRPr="00EB037D" w:rsidRDefault="00400C2B" w:rsidP="00400C2B">
            <w:pPr>
              <w:pStyle w:val="a3"/>
              <w:ind w:left="113" w:right="113"/>
              <w:rPr>
                <w:rFonts w:ascii="Times New Roman" w:hAnsi="Times New Roman" w:cs="Times New Roman"/>
                <w:b/>
                <w:sz w:val="20"/>
                <w:szCs w:val="20"/>
                <w:lang w:val="uk-UA"/>
              </w:rPr>
            </w:pPr>
          </w:p>
        </w:tc>
        <w:tc>
          <w:tcPr>
            <w:tcW w:w="449"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ОК1.2.3.</w:t>
            </w:r>
          </w:p>
          <w:p w:rsidR="00400C2B" w:rsidRPr="00EB037D" w:rsidRDefault="00400C2B" w:rsidP="00400C2B">
            <w:pPr>
              <w:pStyle w:val="a3"/>
              <w:ind w:left="113" w:right="113"/>
              <w:rPr>
                <w:rFonts w:ascii="Times New Roman" w:hAnsi="Times New Roman" w:cs="Times New Roman"/>
                <w:b/>
                <w:sz w:val="20"/>
                <w:szCs w:val="20"/>
                <w:lang w:val="uk-UA"/>
              </w:rPr>
            </w:pPr>
          </w:p>
        </w:tc>
        <w:tc>
          <w:tcPr>
            <w:tcW w:w="449" w:type="dxa"/>
            <w:textDirection w:val="btLr"/>
          </w:tcPr>
          <w:p w:rsidR="00400C2B" w:rsidRPr="00146838" w:rsidRDefault="00400C2B" w:rsidP="00400C2B">
            <w:pPr>
              <w:pStyle w:val="a3"/>
              <w:ind w:left="113" w:right="113"/>
              <w:rPr>
                <w:rFonts w:ascii="Times New Roman" w:hAnsi="Times New Roman" w:cs="Times New Roman"/>
                <w:b/>
                <w:sz w:val="20"/>
                <w:szCs w:val="20"/>
                <w:lang w:val="uk-UA"/>
              </w:rPr>
            </w:pPr>
            <w:r w:rsidRPr="00146838">
              <w:rPr>
                <w:rFonts w:ascii="Times New Roman" w:hAnsi="Times New Roman" w:cs="Times New Roman"/>
                <w:b/>
                <w:sz w:val="20"/>
                <w:szCs w:val="20"/>
                <w:lang w:val="uk-UA"/>
              </w:rPr>
              <w:t>ОК1.2.4.1.</w:t>
            </w:r>
          </w:p>
          <w:p w:rsidR="00400C2B" w:rsidRPr="00146838" w:rsidRDefault="00400C2B" w:rsidP="00400C2B">
            <w:pPr>
              <w:pStyle w:val="a3"/>
              <w:ind w:left="113" w:right="113"/>
              <w:rPr>
                <w:rFonts w:ascii="Times New Roman" w:hAnsi="Times New Roman" w:cs="Times New Roman"/>
                <w:b/>
                <w:sz w:val="20"/>
                <w:szCs w:val="20"/>
                <w:lang w:val="uk-UA"/>
              </w:rPr>
            </w:pPr>
          </w:p>
        </w:tc>
        <w:tc>
          <w:tcPr>
            <w:tcW w:w="449"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ОК1.2.4.2.</w:t>
            </w:r>
          </w:p>
        </w:tc>
        <w:tc>
          <w:tcPr>
            <w:tcW w:w="449"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ОК1.2.5.</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ОК1.3.1.</w:t>
            </w:r>
          </w:p>
          <w:p w:rsidR="00400C2B" w:rsidRPr="00EB037D" w:rsidRDefault="00400C2B" w:rsidP="00400C2B">
            <w:pPr>
              <w:pStyle w:val="a3"/>
              <w:ind w:left="113" w:right="113"/>
              <w:rPr>
                <w:rFonts w:ascii="Times New Roman" w:hAnsi="Times New Roman" w:cs="Times New Roman"/>
                <w:b/>
                <w:sz w:val="20"/>
                <w:szCs w:val="20"/>
                <w:lang w:val="uk-UA"/>
              </w:rPr>
            </w:pP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146838">
              <w:rPr>
                <w:rFonts w:ascii="Times New Roman" w:hAnsi="Times New Roman" w:cs="Times New Roman"/>
                <w:b/>
                <w:sz w:val="20"/>
                <w:szCs w:val="20"/>
                <w:lang w:val="uk-UA"/>
              </w:rPr>
              <w:t>ОК1.3.1а</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ОК1.3.2.1.</w:t>
            </w:r>
          </w:p>
          <w:p w:rsidR="00400C2B" w:rsidRPr="00EB037D" w:rsidRDefault="00400C2B" w:rsidP="00400C2B">
            <w:pPr>
              <w:pStyle w:val="a3"/>
              <w:ind w:left="113" w:right="113"/>
              <w:rPr>
                <w:rFonts w:ascii="Times New Roman" w:hAnsi="Times New Roman" w:cs="Times New Roman"/>
                <w:b/>
                <w:sz w:val="20"/>
                <w:szCs w:val="20"/>
                <w:lang w:val="uk-UA"/>
              </w:rPr>
            </w:pP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ОК1.3.2.2.</w:t>
            </w:r>
          </w:p>
          <w:p w:rsidR="00400C2B" w:rsidRPr="00EB037D" w:rsidRDefault="00400C2B" w:rsidP="00400C2B">
            <w:pPr>
              <w:pStyle w:val="a3"/>
              <w:ind w:left="113" w:right="113"/>
              <w:rPr>
                <w:rFonts w:ascii="Times New Roman" w:hAnsi="Times New Roman" w:cs="Times New Roman"/>
                <w:b/>
                <w:sz w:val="20"/>
                <w:szCs w:val="20"/>
                <w:lang w:val="uk-UA"/>
              </w:rPr>
            </w:pP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ОК1.3.2.3.</w:t>
            </w:r>
          </w:p>
          <w:p w:rsidR="00400C2B" w:rsidRPr="00EB037D" w:rsidRDefault="00400C2B" w:rsidP="00400C2B">
            <w:pPr>
              <w:pStyle w:val="a3"/>
              <w:ind w:left="113" w:right="113"/>
              <w:rPr>
                <w:rFonts w:ascii="Times New Roman" w:hAnsi="Times New Roman" w:cs="Times New Roman"/>
                <w:b/>
                <w:sz w:val="20"/>
                <w:szCs w:val="20"/>
                <w:lang w:val="uk-UA"/>
              </w:rPr>
            </w:pPr>
          </w:p>
        </w:tc>
        <w:tc>
          <w:tcPr>
            <w:tcW w:w="448" w:type="dxa"/>
            <w:textDirection w:val="btLr"/>
          </w:tcPr>
          <w:p w:rsidR="00400C2B" w:rsidRPr="00146838" w:rsidRDefault="00400C2B" w:rsidP="00400C2B">
            <w:pPr>
              <w:pStyle w:val="a3"/>
              <w:ind w:left="113" w:right="113"/>
              <w:rPr>
                <w:rFonts w:ascii="Times New Roman" w:hAnsi="Times New Roman" w:cs="Times New Roman"/>
                <w:b/>
                <w:sz w:val="20"/>
                <w:szCs w:val="20"/>
                <w:lang w:val="uk-UA"/>
              </w:rPr>
            </w:pPr>
            <w:r w:rsidRPr="00146838">
              <w:rPr>
                <w:rFonts w:ascii="Times New Roman" w:hAnsi="Times New Roman" w:cs="Times New Roman"/>
                <w:b/>
                <w:sz w:val="20"/>
                <w:szCs w:val="20"/>
                <w:lang w:val="uk-UA"/>
              </w:rPr>
              <w:t>ОК1.3.2а</w:t>
            </w:r>
          </w:p>
          <w:p w:rsidR="00400C2B" w:rsidRPr="00EB037D" w:rsidRDefault="00400C2B" w:rsidP="00400C2B">
            <w:pPr>
              <w:pStyle w:val="a3"/>
              <w:ind w:left="113" w:right="113"/>
              <w:rPr>
                <w:rFonts w:ascii="Times New Roman" w:hAnsi="Times New Roman" w:cs="Times New Roman"/>
                <w:b/>
                <w:sz w:val="20"/>
                <w:szCs w:val="20"/>
                <w:highlight w:val="yellow"/>
                <w:lang w:val="uk-UA"/>
              </w:rPr>
            </w:pP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ОК1.3.3.</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ОК1.3.4.1.</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ОК1.3.4.2.</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ОК1.3.4.3.</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ОК1.3.4.4.</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ОК1.3.5.</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ОК1.3.6.</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ОК1.3.7.</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ОК1.3.8.</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ОК1.3.9.</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ОК1.3.10.</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ОК1.3.11.</w:t>
            </w:r>
          </w:p>
        </w:tc>
        <w:tc>
          <w:tcPr>
            <w:tcW w:w="448"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ОК1.3.12.</w:t>
            </w:r>
          </w:p>
        </w:tc>
        <w:tc>
          <w:tcPr>
            <w:tcW w:w="449"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ОК1.3.13</w:t>
            </w:r>
          </w:p>
        </w:tc>
        <w:tc>
          <w:tcPr>
            <w:tcW w:w="449" w:type="dxa"/>
            <w:textDirection w:val="btLr"/>
          </w:tcPr>
          <w:p w:rsidR="00400C2B" w:rsidRPr="00EB037D" w:rsidRDefault="00400C2B" w:rsidP="00400C2B">
            <w:pPr>
              <w:pStyle w:val="a3"/>
              <w:ind w:left="113" w:right="113"/>
              <w:rPr>
                <w:rFonts w:ascii="Times New Roman" w:hAnsi="Times New Roman" w:cs="Times New Roman"/>
                <w:b/>
                <w:sz w:val="20"/>
                <w:szCs w:val="20"/>
                <w:lang w:val="uk-UA"/>
              </w:rPr>
            </w:pPr>
            <w:r w:rsidRPr="00EB037D">
              <w:rPr>
                <w:rFonts w:ascii="Times New Roman" w:hAnsi="Times New Roman" w:cs="Times New Roman"/>
                <w:b/>
                <w:sz w:val="20"/>
                <w:szCs w:val="20"/>
                <w:lang w:val="uk-UA"/>
              </w:rPr>
              <w:t>ОК1.3.14</w:t>
            </w: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Pr="00B434BE"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РН2</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РН3</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РН4</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РН5</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РН6</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РН7</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Pr="00146838"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РН8</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РН9</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00C2B" w:rsidTr="00400C2B">
        <w:trPr>
          <w:trHeight w:val="385"/>
        </w:trPr>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РН10</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РН11</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РН12</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РН13</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РН14</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lastRenderedPageBreak/>
              <w:t>РН15</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r>
      <w:tr w:rsidR="00400C2B"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РН16</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8" w:type="dxa"/>
          </w:tcPr>
          <w:p w:rsidR="00400C2B"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49" w:type="dxa"/>
          </w:tcPr>
          <w:p w:rsidR="00400C2B" w:rsidRDefault="00400C2B" w:rsidP="00400C2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00C2B" w:rsidRPr="00EB037D" w:rsidTr="00400C2B">
        <w:tc>
          <w:tcPr>
            <w:tcW w:w="886"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РН17</w:t>
            </w:r>
          </w:p>
        </w:tc>
        <w:tc>
          <w:tcPr>
            <w:tcW w:w="449" w:type="dxa"/>
          </w:tcPr>
          <w:p w:rsidR="00400C2B" w:rsidRPr="00EB037D" w:rsidRDefault="00400C2B" w:rsidP="00400C2B">
            <w:pPr>
              <w:spacing w:line="360" w:lineRule="auto"/>
              <w:jc w:val="both"/>
              <w:rPr>
                <w:rFonts w:ascii="Times New Roman" w:hAnsi="Times New Roman" w:cs="Times New Roman"/>
                <w:sz w:val="28"/>
                <w:szCs w:val="28"/>
                <w:lang w:val="uk-UA"/>
              </w:rPr>
            </w:pPr>
            <w:r w:rsidRPr="00EB037D">
              <w:rPr>
                <w:rFonts w:ascii="Times New Roman" w:hAnsi="Times New Roman" w:cs="Times New Roman"/>
                <w:sz w:val="28"/>
                <w:szCs w:val="28"/>
                <w:lang w:val="uk-UA"/>
              </w:rPr>
              <w:t>+</w:t>
            </w:r>
          </w:p>
        </w:tc>
        <w:tc>
          <w:tcPr>
            <w:tcW w:w="449" w:type="dxa"/>
          </w:tcPr>
          <w:p w:rsidR="00400C2B" w:rsidRPr="00EB037D" w:rsidRDefault="00400C2B" w:rsidP="00400C2B">
            <w:pPr>
              <w:spacing w:line="360" w:lineRule="auto"/>
              <w:jc w:val="both"/>
              <w:rPr>
                <w:rFonts w:ascii="Times New Roman" w:hAnsi="Times New Roman" w:cs="Times New Roman"/>
                <w:sz w:val="28"/>
                <w:szCs w:val="28"/>
                <w:lang w:val="uk-UA"/>
              </w:rPr>
            </w:pPr>
            <w:r w:rsidRPr="00EB037D">
              <w:rPr>
                <w:rFonts w:ascii="Times New Roman" w:hAnsi="Times New Roman" w:cs="Times New Roman"/>
                <w:sz w:val="28"/>
                <w:szCs w:val="28"/>
                <w:lang w:val="uk-UA"/>
              </w:rPr>
              <w:t>+</w:t>
            </w:r>
          </w:p>
        </w:tc>
        <w:tc>
          <w:tcPr>
            <w:tcW w:w="449"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Pr="00EB037D" w:rsidRDefault="00400C2B" w:rsidP="00400C2B">
            <w:pPr>
              <w:spacing w:line="360" w:lineRule="auto"/>
              <w:jc w:val="both"/>
              <w:rPr>
                <w:rFonts w:ascii="Times New Roman" w:hAnsi="Times New Roman" w:cs="Times New Roman"/>
                <w:sz w:val="28"/>
                <w:szCs w:val="28"/>
                <w:lang w:val="uk-UA"/>
              </w:rPr>
            </w:pPr>
            <w:r w:rsidRPr="00EB037D">
              <w:rPr>
                <w:rFonts w:ascii="Times New Roman" w:hAnsi="Times New Roman" w:cs="Times New Roman"/>
                <w:sz w:val="28"/>
                <w:szCs w:val="28"/>
                <w:lang w:val="uk-UA"/>
              </w:rPr>
              <w:t>+</w:t>
            </w:r>
          </w:p>
        </w:tc>
        <w:tc>
          <w:tcPr>
            <w:tcW w:w="449"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Pr="00EB037D" w:rsidRDefault="00400C2B" w:rsidP="00400C2B">
            <w:pPr>
              <w:spacing w:line="360" w:lineRule="auto"/>
              <w:jc w:val="both"/>
              <w:rPr>
                <w:rFonts w:ascii="Times New Roman" w:hAnsi="Times New Roman" w:cs="Times New Roman"/>
                <w:sz w:val="28"/>
                <w:szCs w:val="28"/>
                <w:lang w:val="uk-UA"/>
              </w:rPr>
            </w:pPr>
            <w:r w:rsidRPr="00EB037D">
              <w:rPr>
                <w:rFonts w:ascii="Times New Roman" w:hAnsi="Times New Roman" w:cs="Times New Roman"/>
                <w:sz w:val="28"/>
                <w:szCs w:val="28"/>
                <w:lang w:val="uk-UA"/>
              </w:rPr>
              <w:t>+</w:t>
            </w: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r w:rsidRPr="00EB037D">
              <w:rPr>
                <w:rFonts w:ascii="Times New Roman" w:hAnsi="Times New Roman" w:cs="Times New Roman"/>
                <w:sz w:val="28"/>
                <w:szCs w:val="28"/>
                <w:lang w:val="uk-UA"/>
              </w:rPr>
              <w:t>+</w:t>
            </w: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8"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Pr="00EB037D" w:rsidRDefault="00400C2B" w:rsidP="00400C2B">
            <w:pPr>
              <w:spacing w:line="360" w:lineRule="auto"/>
              <w:jc w:val="both"/>
              <w:rPr>
                <w:rFonts w:ascii="Times New Roman" w:hAnsi="Times New Roman" w:cs="Times New Roman"/>
                <w:sz w:val="28"/>
                <w:szCs w:val="28"/>
                <w:lang w:val="uk-UA"/>
              </w:rPr>
            </w:pPr>
          </w:p>
        </w:tc>
        <w:tc>
          <w:tcPr>
            <w:tcW w:w="449" w:type="dxa"/>
          </w:tcPr>
          <w:p w:rsidR="00400C2B" w:rsidRPr="00EB037D" w:rsidRDefault="00400C2B" w:rsidP="00400C2B">
            <w:pPr>
              <w:spacing w:line="360" w:lineRule="auto"/>
              <w:jc w:val="both"/>
              <w:rPr>
                <w:rFonts w:ascii="Times New Roman" w:hAnsi="Times New Roman" w:cs="Times New Roman"/>
                <w:sz w:val="28"/>
                <w:szCs w:val="28"/>
                <w:lang w:val="uk-UA"/>
              </w:rPr>
            </w:pPr>
          </w:p>
        </w:tc>
      </w:tr>
    </w:tbl>
    <w:p w:rsidR="00400C2B" w:rsidRDefault="00400C2B" w:rsidP="00400C2B">
      <w:pPr>
        <w:spacing w:line="360" w:lineRule="auto"/>
        <w:jc w:val="both"/>
        <w:rPr>
          <w:rFonts w:ascii="Times New Roman" w:hAnsi="Times New Roman" w:cs="Times New Roman"/>
          <w:sz w:val="28"/>
          <w:szCs w:val="28"/>
          <w:lang w:val="uk-UA"/>
        </w:rPr>
      </w:pPr>
    </w:p>
    <w:p w:rsidR="00400C2B" w:rsidRDefault="00400C2B" w:rsidP="00400C2B">
      <w:pPr>
        <w:spacing w:line="360" w:lineRule="auto"/>
        <w:jc w:val="center"/>
        <w:rPr>
          <w:rFonts w:ascii="Times New Roman" w:hAnsi="Times New Roman" w:cs="Times New Roman"/>
          <w:b/>
          <w:bCs/>
          <w:color w:val="000000"/>
          <w:sz w:val="28"/>
          <w:szCs w:val="28"/>
          <w:lang w:val="uk-UA"/>
        </w:rPr>
      </w:pPr>
    </w:p>
    <w:p w:rsidR="00400C2B" w:rsidRDefault="00400C2B" w:rsidP="00400C2B">
      <w:pPr>
        <w:spacing w:line="360" w:lineRule="auto"/>
        <w:jc w:val="center"/>
        <w:rPr>
          <w:rFonts w:ascii="Times New Roman" w:hAnsi="Times New Roman" w:cs="Times New Roman"/>
          <w:b/>
          <w:bCs/>
          <w:color w:val="000000"/>
          <w:sz w:val="28"/>
          <w:szCs w:val="28"/>
          <w:lang w:val="uk-UA"/>
        </w:rPr>
      </w:pPr>
    </w:p>
    <w:p w:rsidR="00400C2B" w:rsidRDefault="00400C2B" w:rsidP="00400C2B">
      <w:pPr>
        <w:spacing w:line="360" w:lineRule="auto"/>
        <w:jc w:val="center"/>
        <w:rPr>
          <w:rFonts w:ascii="Times New Roman" w:hAnsi="Times New Roman" w:cs="Times New Roman"/>
          <w:b/>
          <w:bCs/>
          <w:color w:val="000000"/>
          <w:sz w:val="28"/>
          <w:szCs w:val="28"/>
          <w:lang w:val="uk-UA"/>
        </w:rPr>
      </w:pPr>
    </w:p>
    <w:p w:rsidR="00400C2B" w:rsidRDefault="00400C2B" w:rsidP="00400C2B">
      <w:pPr>
        <w:spacing w:line="360" w:lineRule="auto"/>
        <w:jc w:val="center"/>
        <w:rPr>
          <w:rFonts w:ascii="Times New Roman" w:hAnsi="Times New Roman" w:cs="Times New Roman"/>
          <w:b/>
          <w:bCs/>
          <w:color w:val="000000"/>
          <w:sz w:val="28"/>
          <w:szCs w:val="28"/>
          <w:lang w:val="uk-UA"/>
        </w:rPr>
      </w:pPr>
    </w:p>
    <w:p w:rsidR="00400C2B" w:rsidRDefault="00400C2B" w:rsidP="00400C2B">
      <w:pPr>
        <w:spacing w:line="360" w:lineRule="auto"/>
        <w:jc w:val="center"/>
        <w:rPr>
          <w:rFonts w:ascii="Times New Roman" w:hAnsi="Times New Roman" w:cs="Times New Roman"/>
          <w:b/>
          <w:bCs/>
          <w:color w:val="000000"/>
          <w:sz w:val="28"/>
          <w:szCs w:val="28"/>
          <w:lang w:val="uk-UA"/>
        </w:rPr>
      </w:pPr>
    </w:p>
    <w:p w:rsidR="00400C2B" w:rsidRDefault="00400C2B" w:rsidP="00400C2B">
      <w:pPr>
        <w:spacing w:line="360" w:lineRule="auto"/>
        <w:jc w:val="center"/>
        <w:rPr>
          <w:rFonts w:ascii="Times New Roman" w:hAnsi="Times New Roman" w:cs="Times New Roman"/>
          <w:b/>
          <w:bCs/>
          <w:color w:val="000000"/>
          <w:sz w:val="28"/>
          <w:szCs w:val="28"/>
          <w:lang w:val="uk-UA"/>
        </w:rPr>
      </w:pPr>
    </w:p>
    <w:p w:rsidR="00400C2B" w:rsidRDefault="00400C2B" w:rsidP="00400C2B">
      <w:pPr>
        <w:spacing w:line="360" w:lineRule="auto"/>
        <w:jc w:val="center"/>
        <w:rPr>
          <w:rFonts w:ascii="Times New Roman" w:hAnsi="Times New Roman" w:cs="Times New Roman"/>
          <w:b/>
          <w:bCs/>
          <w:color w:val="000000"/>
          <w:sz w:val="28"/>
          <w:szCs w:val="28"/>
          <w:lang w:val="uk-UA"/>
        </w:rPr>
      </w:pPr>
    </w:p>
    <w:p w:rsidR="00400C2B" w:rsidRDefault="00400C2B" w:rsidP="00400C2B">
      <w:pPr>
        <w:spacing w:line="360" w:lineRule="auto"/>
        <w:jc w:val="center"/>
        <w:rPr>
          <w:rFonts w:ascii="Times New Roman" w:hAnsi="Times New Roman" w:cs="Times New Roman"/>
          <w:b/>
          <w:bCs/>
          <w:color w:val="000000"/>
          <w:sz w:val="28"/>
          <w:szCs w:val="28"/>
          <w:lang w:val="uk-UA"/>
        </w:rPr>
      </w:pPr>
    </w:p>
    <w:p w:rsidR="00400C2B" w:rsidRDefault="00400C2B" w:rsidP="00400C2B">
      <w:pPr>
        <w:spacing w:line="360" w:lineRule="auto"/>
        <w:jc w:val="center"/>
        <w:rPr>
          <w:rFonts w:ascii="Times New Roman" w:hAnsi="Times New Roman" w:cs="Times New Roman"/>
          <w:b/>
          <w:bCs/>
          <w:color w:val="000000"/>
          <w:sz w:val="28"/>
          <w:szCs w:val="28"/>
          <w:lang w:val="uk-UA"/>
        </w:rPr>
      </w:pPr>
    </w:p>
    <w:p w:rsidR="00400C2B" w:rsidRDefault="00400C2B" w:rsidP="00400C2B">
      <w:pPr>
        <w:spacing w:line="360" w:lineRule="auto"/>
        <w:jc w:val="center"/>
        <w:rPr>
          <w:rFonts w:ascii="Times New Roman" w:hAnsi="Times New Roman" w:cs="Times New Roman"/>
          <w:b/>
          <w:bCs/>
          <w:color w:val="000000"/>
          <w:sz w:val="28"/>
          <w:szCs w:val="28"/>
          <w:lang w:val="uk-UA"/>
        </w:rPr>
      </w:pPr>
    </w:p>
    <w:p w:rsidR="00400C2B" w:rsidRDefault="00400C2B" w:rsidP="00400C2B">
      <w:pPr>
        <w:spacing w:line="360" w:lineRule="auto"/>
        <w:jc w:val="center"/>
        <w:rPr>
          <w:rFonts w:ascii="Times New Roman" w:hAnsi="Times New Roman" w:cs="Times New Roman"/>
          <w:b/>
          <w:bCs/>
          <w:color w:val="000000"/>
          <w:sz w:val="28"/>
          <w:szCs w:val="28"/>
          <w:lang w:val="uk-UA"/>
        </w:rPr>
      </w:pPr>
    </w:p>
    <w:p w:rsidR="00400C2B" w:rsidRPr="00471E3C" w:rsidRDefault="00400C2B" w:rsidP="00400C2B">
      <w:pPr>
        <w:spacing w:line="360" w:lineRule="auto"/>
        <w:jc w:val="center"/>
        <w:rPr>
          <w:rFonts w:ascii="Times New Roman" w:hAnsi="Times New Roman" w:cs="Times New Roman"/>
          <w:sz w:val="28"/>
          <w:szCs w:val="28"/>
          <w:lang w:val="uk-UA"/>
        </w:rPr>
      </w:pPr>
      <w:r>
        <w:rPr>
          <w:rFonts w:ascii="Times New Roman" w:hAnsi="Times New Roman" w:cs="Times New Roman"/>
          <w:b/>
          <w:bCs/>
          <w:color w:val="000000"/>
          <w:sz w:val="28"/>
          <w:szCs w:val="28"/>
          <w:lang w:val="uk-UA"/>
        </w:rPr>
        <w:lastRenderedPageBreak/>
        <w:t>5.2. </w:t>
      </w:r>
      <w:r w:rsidRPr="00B16953">
        <w:rPr>
          <w:rFonts w:ascii="Times New Roman" w:hAnsi="Times New Roman" w:cs="Times New Roman"/>
          <w:b/>
          <w:bCs/>
          <w:color w:val="000000"/>
          <w:sz w:val="28"/>
          <w:szCs w:val="28"/>
          <w:lang w:val="uk-UA"/>
        </w:rPr>
        <w:t>Вибіркові дисципліни</w:t>
      </w:r>
      <w:r>
        <w:rPr>
          <w:rFonts w:ascii="Times New Roman" w:hAnsi="Times New Roman" w:cs="Times New Roman"/>
          <w:b/>
          <w:bCs/>
          <w:color w:val="000000"/>
          <w:sz w:val="28"/>
          <w:szCs w:val="28"/>
          <w:lang w:val="uk-UA"/>
        </w:rPr>
        <w:t xml:space="preserve"> ОП</w:t>
      </w:r>
    </w:p>
    <w:tbl>
      <w:tblPr>
        <w:tblStyle w:val="ac"/>
        <w:tblW w:w="15540" w:type="dxa"/>
        <w:tblInd w:w="-601" w:type="dxa"/>
        <w:tblLayout w:type="fixed"/>
        <w:tblLook w:val="04A0" w:firstRow="1" w:lastRow="0" w:firstColumn="1" w:lastColumn="0" w:noHBand="0" w:noVBand="1"/>
      </w:tblPr>
      <w:tblGrid>
        <w:gridCol w:w="993"/>
        <w:gridCol w:w="8"/>
        <w:gridCol w:w="417"/>
        <w:gridCol w:w="425"/>
        <w:gridCol w:w="426"/>
        <w:gridCol w:w="325"/>
        <w:gridCol w:w="17"/>
        <w:gridCol w:w="324"/>
        <w:gridCol w:w="18"/>
        <w:gridCol w:w="308"/>
        <w:gridCol w:w="356"/>
        <w:gridCol w:w="18"/>
        <w:gridCol w:w="335"/>
        <w:gridCol w:w="329"/>
        <w:gridCol w:w="18"/>
        <w:gridCol w:w="323"/>
        <w:gridCol w:w="18"/>
        <w:gridCol w:w="323"/>
        <w:gridCol w:w="18"/>
        <w:gridCol w:w="323"/>
        <w:gridCol w:w="18"/>
        <w:gridCol w:w="323"/>
        <w:gridCol w:w="17"/>
        <w:gridCol w:w="324"/>
        <w:gridCol w:w="16"/>
        <w:gridCol w:w="325"/>
        <w:gridCol w:w="15"/>
        <w:gridCol w:w="326"/>
        <w:gridCol w:w="14"/>
        <w:gridCol w:w="327"/>
        <w:gridCol w:w="13"/>
        <w:gridCol w:w="328"/>
        <w:gridCol w:w="12"/>
        <w:gridCol w:w="329"/>
        <w:gridCol w:w="11"/>
        <w:gridCol w:w="330"/>
        <w:gridCol w:w="10"/>
        <w:gridCol w:w="331"/>
        <w:gridCol w:w="9"/>
        <w:gridCol w:w="332"/>
        <w:gridCol w:w="8"/>
        <w:gridCol w:w="333"/>
        <w:gridCol w:w="7"/>
        <w:gridCol w:w="334"/>
        <w:gridCol w:w="6"/>
        <w:gridCol w:w="335"/>
        <w:gridCol w:w="5"/>
        <w:gridCol w:w="336"/>
        <w:gridCol w:w="4"/>
        <w:gridCol w:w="337"/>
        <w:gridCol w:w="3"/>
        <w:gridCol w:w="338"/>
        <w:gridCol w:w="2"/>
        <w:gridCol w:w="339"/>
        <w:gridCol w:w="1"/>
        <w:gridCol w:w="340"/>
        <w:gridCol w:w="340"/>
        <w:gridCol w:w="1"/>
        <w:gridCol w:w="339"/>
        <w:gridCol w:w="2"/>
        <w:gridCol w:w="338"/>
        <w:gridCol w:w="3"/>
        <w:gridCol w:w="337"/>
        <w:gridCol w:w="4"/>
        <w:gridCol w:w="336"/>
        <w:gridCol w:w="5"/>
        <w:gridCol w:w="335"/>
        <w:gridCol w:w="6"/>
        <w:gridCol w:w="334"/>
        <w:gridCol w:w="7"/>
        <w:gridCol w:w="333"/>
        <w:gridCol w:w="8"/>
        <w:gridCol w:w="332"/>
        <w:gridCol w:w="9"/>
        <w:gridCol w:w="331"/>
        <w:gridCol w:w="10"/>
        <w:gridCol w:w="330"/>
        <w:gridCol w:w="11"/>
        <w:gridCol w:w="329"/>
      </w:tblGrid>
      <w:tr w:rsidR="00400C2B" w:rsidRPr="0059287A" w:rsidTr="00400C2B">
        <w:trPr>
          <w:cantSplit/>
          <w:trHeight w:val="1134"/>
        </w:trPr>
        <w:tc>
          <w:tcPr>
            <w:tcW w:w="1001" w:type="dxa"/>
            <w:gridSpan w:val="2"/>
          </w:tcPr>
          <w:p w:rsidR="00400C2B" w:rsidRDefault="00400C2B" w:rsidP="00400C2B">
            <w:pPr>
              <w:jc w:val="center"/>
              <w:rPr>
                <w:rFonts w:ascii="Times New Roman" w:hAnsi="Times New Roman" w:cs="Times New Roman"/>
                <w:b/>
                <w:sz w:val="28"/>
                <w:szCs w:val="28"/>
                <w:lang w:val="uk-UA"/>
              </w:rPr>
            </w:pPr>
          </w:p>
        </w:tc>
        <w:tc>
          <w:tcPr>
            <w:tcW w:w="417" w:type="dxa"/>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ВК2.1.</w:t>
            </w:r>
          </w:p>
        </w:tc>
        <w:tc>
          <w:tcPr>
            <w:tcW w:w="425" w:type="dxa"/>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ВК2.2.</w:t>
            </w:r>
          </w:p>
          <w:p w:rsidR="00400C2B" w:rsidRPr="0059287A" w:rsidRDefault="00400C2B" w:rsidP="00400C2B">
            <w:pPr>
              <w:ind w:left="113" w:right="113"/>
              <w:jc w:val="center"/>
              <w:rPr>
                <w:rFonts w:ascii="Times New Roman" w:hAnsi="Times New Roman" w:cs="Times New Roman"/>
                <w:b/>
                <w:sz w:val="20"/>
                <w:szCs w:val="20"/>
                <w:lang w:val="uk-UA"/>
              </w:rPr>
            </w:pPr>
          </w:p>
        </w:tc>
        <w:tc>
          <w:tcPr>
            <w:tcW w:w="426" w:type="dxa"/>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ВК2.3.</w:t>
            </w:r>
          </w:p>
          <w:p w:rsidR="00400C2B" w:rsidRPr="0059287A" w:rsidRDefault="00400C2B" w:rsidP="00400C2B">
            <w:pPr>
              <w:ind w:left="113" w:right="113"/>
              <w:jc w:val="center"/>
              <w:rPr>
                <w:rFonts w:ascii="Times New Roman" w:hAnsi="Times New Roman" w:cs="Times New Roman"/>
                <w:b/>
                <w:sz w:val="20"/>
                <w:szCs w:val="20"/>
                <w:lang w:val="uk-UA"/>
              </w:rPr>
            </w:pPr>
          </w:p>
        </w:tc>
        <w:tc>
          <w:tcPr>
            <w:tcW w:w="325" w:type="dxa"/>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ВК2.4.</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ВК2.4а.</w:t>
            </w:r>
          </w:p>
          <w:p w:rsidR="00400C2B" w:rsidRPr="0059287A" w:rsidRDefault="00400C2B" w:rsidP="00400C2B">
            <w:pPr>
              <w:ind w:left="113" w:right="113"/>
              <w:jc w:val="center"/>
              <w:rPr>
                <w:rFonts w:ascii="Times New Roman" w:hAnsi="Times New Roman" w:cs="Times New Roman"/>
                <w:b/>
                <w:sz w:val="20"/>
                <w:szCs w:val="20"/>
                <w:lang w:val="uk-UA"/>
              </w:rPr>
            </w:pPr>
          </w:p>
        </w:tc>
        <w:tc>
          <w:tcPr>
            <w:tcW w:w="326"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ВК2.4б.</w:t>
            </w:r>
          </w:p>
          <w:p w:rsidR="00400C2B" w:rsidRPr="0059287A" w:rsidRDefault="00400C2B" w:rsidP="00400C2B">
            <w:pPr>
              <w:ind w:left="113" w:right="113"/>
              <w:jc w:val="center"/>
              <w:rPr>
                <w:rFonts w:ascii="Times New Roman" w:hAnsi="Times New Roman" w:cs="Times New Roman"/>
                <w:b/>
                <w:sz w:val="20"/>
                <w:szCs w:val="20"/>
                <w:lang w:val="uk-UA"/>
              </w:rPr>
            </w:pPr>
          </w:p>
        </w:tc>
        <w:tc>
          <w:tcPr>
            <w:tcW w:w="356" w:type="dxa"/>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ВК2.5.</w:t>
            </w:r>
          </w:p>
          <w:p w:rsidR="00400C2B" w:rsidRPr="0059287A" w:rsidRDefault="00400C2B" w:rsidP="00400C2B">
            <w:pPr>
              <w:ind w:left="113" w:right="113"/>
              <w:jc w:val="center"/>
              <w:rPr>
                <w:rFonts w:ascii="Times New Roman" w:hAnsi="Times New Roman" w:cs="Times New Roman"/>
                <w:b/>
                <w:sz w:val="20"/>
                <w:szCs w:val="20"/>
                <w:lang w:val="uk-UA"/>
              </w:rPr>
            </w:pPr>
          </w:p>
        </w:tc>
        <w:tc>
          <w:tcPr>
            <w:tcW w:w="353"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ВК2.5а.</w:t>
            </w:r>
          </w:p>
          <w:p w:rsidR="00400C2B" w:rsidRPr="0059287A" w:rsidRDefault="00400C2B" w:rsidP="00400C2B">
            <w:pPr>
              <w:ind w:left="113" w:right="113"/>
              <w:jc w:val="center"/>
              <w:rPr>
                <w:rFonts w:ascii="Times New Roman" w:hAnsi="Times New Roman" w:cs="Times New Roman"/>
                <w:b/>
                <w:sz w:val="20"/>
                <w:szCs w:val="20"/>
                <w:lang w:val="uk-UA"/>
              </w:rPr>
            </w:pPr>
          </w:p>
        </w:tc>
        <w:tc>
          <w:tcPr>
            <w:tcW w:w="329" w:type="dxa"/>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ВК2.5б.</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ВК2.6.</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ВК2.7.</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ВК2.8.</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ВК2.9.</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ВК2.10.</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ВК2.11.</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ВК2.12.</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ВК2.13.</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ВК2.14.</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ВК2.15.</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ВК2.16.</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ВК2.17.</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ВК2.18.</w:t>
            </w: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ВК2.19.</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ВК2.20.</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ВК2.21.</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ВК2.22.</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ВК2.23.</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sidRPr="0059287A">
              <w:rPr>
                <w:rFonts w:ascii="Times New Roman" w:hAnsi="Times New Roman" w:cs="Times New Roman"/>
                <w:b/>
                <w:sz w:val="20"/>
                <w:szCs w:val="20"/>
                <w:lang w:val="uk-UA"/>
              </w:rPr>
              <w:t>ВК2.24.</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ВК2.25</w:t>
            </w:r>
            <w:r w:rsidRPr="0059287A">
              <w:rPr>
                <w:rFonts w:ascii="Times New Roman" w:hAnsi="Times New Roman" w:cs="Times New Roman"/>
                <w:b/>
                <w:sz w:val="20"/>
                <w:szCs w:val="20"/>
                <w:lang w:val="uk-UA"/>
              </w:rPr>
              <w:t>.</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ВК2.26</w:t>
            </w:r>
            <w:r w:rsidRPr="0059287A">
              <w:rPr>
                <w:rFonts w:ascii="Times New Roman" w:hAnsi="Times New Roman" w:cs="Times New Roman"/>
                <w:b/>
                <w:sz w:val="20"/>
                <w:szCs w:val="20"/>
                <w:lang w:val="uk-UA"/>
              </w:rPr>
              <w:t>.</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ВК2.27.</w:t>
            </w: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ВК2.28</w:t>
            </w:r>
            <w:r w:rsidRPr="0059287A">
              <w:rPr>
                <w:rFonts w:ascii="Times New Roman" w:hAnsi="Times New Roman" w:cs="Times New Roman"/>
                <w:b/>
                <w:sz w:val="20"/>
                <w:szCs w:val="20"/>
                <w:lang w:val="uk-UA"/>
              </w:rPr>
              <w:t>.</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ВК2.29</w:t>
            </w:r>
            <w:r w:rsidRPr="0059287A">
              <w:rPr>
                <w:rFonts w:ascii="Times New Roman" w:hAnsi="Times New Roman" w:cs="Times New Roman"/>
                <w:b/>
                <w:sz w:val="20"/>
                <w:szCs w:val="20"/>
                <w:lang w:val="uk-UA"/>
              </w:rPr>
              <w:t>.</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ВК2.30</w:t>
            </w:r>
            <w:r w:rsidRPr="0059287A">
              <w:rPr>
                <w:rFonts w:ascii="Times New Roman" w:hAnsi="Times New Roman" w:cs="Times New Roman"/>
                <w:b/>
                <w:sz w:val="20"/>
                <w:szCs w:val="20"/>
                <w:lang w:val="uk-UA"/>
              </w:rPr>
              <w:t>.</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ВК2.31</w:t>
            </w:r>
            <w:r w:rsidRPr="0059287A">
              <w:rPr>
                <w:rFonts w:ascii="Times New Roman" w:hAnsi="Times New Roman" w:cs="Times New Roman"/>
                <w:b/>
                <w:sz w:val="20"/>
                <w:szCs w:val="20"/>
                <w:lang w:val="uk-UA"/>
              </w:rPr>
              <w:t>.</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ВК2.32</w:t>
            </w:r>
            <w:r w:rsidRPr="0059287A">
              <w:rPr>
                <w:rFonts w:ascii="Times New Roman" w:hAnsi="Times New Roman" w:cs="Times New Roman"/>
                <w:b/>
                <w:sz w:val="20"/>
                <w:szCs w:val="20"/>
                <w:lang w:val="uk-UA"/>
              </w:rPr>
              <w:t>.</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ВК2.33</w:t>
            </w:r>
            <w:r w:rsidRPr="0059287A">
              <w:rPr>
                <w:rFonts w:ascii="Times New Roman" w:hAnsi="Times New Roman" w:cs="Times New Roman"/>
                <w:b/>
                <w:sz w:val="20"/>
                <w:szCs w:val="20"/>
                <w:lang w:val="uk-UA"/>
              </w:rPr>
              <w:t>.</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ВК2.34</w:t>
            </w:r>
            <w:r w:rsidRPr="0059287A">
              <w:rPr>
                <w:rFonts w:ascii="Times New Roman" w:hAnsi="Times New Roman" w:cs="Times New Roman"/>
                <w:b/>
                <w:sz w:val="20"/>
                <w:szCs w:val="20"/>
                <w:lang w:val="uk-UA"/>
              </w:rPr>
              <w:t>.</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ВК2.35</w:t>
            </w:r>
            <w:r w:rsidRPr="0059287A">
              <w:rPr>
                <w:rFonts w:ascii="Times New Roman" w:hAnsi="Times New Roman" w:cs="Times New Roman"/>
                <w:b/>
                <w:sz w:val="20"/>
                <w:szCs w:val="20"/>
                <w:lang w:val="uk-UA"/>
              </w:rPr>
              <w:t>.</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ВК2.36</w:t>
            </w:r>
            <w:r w:rsidRPr="0059287A">
              <w:rPr>
                <w:rFonts w:ascii="Times New Roman" w:hAnsi="Times New Roman" w:cs="Times New Roman"/>
                <w:b/>
                <w:sz w:val="20"/>
                <w:szCs w:val="20"/>
                <w:lang w:val="uk-UA"/>
              </w:rPr>
              <w:t>.</w:t>
            </w:r>
          </w:p>
          <w:p w:rsidR="00400C2B" w:rsidRPr="0059287A" w:rsidRDefault="00400C2B" w:rsidP="00400C2B">
            <w:pPr>
              <w:ind w:left="113" w:right="113"/>
              <w:jc w:val="center"/>
              <w:rPr>
                <w:rFonts w:ascii="Times New Roman" w:hAnsi="Times New Roman" w:cs="Times New Roman"/>
                <w:b/>
                <w:sz w:val="20"/>
                <w:szCs w:val="20"/>
                <w:lang w:val="uk-UA"/>
              </w:rPr>
            </w:pPr>
          </w:p>
        </w:tc>
        <w:tc>
          <w:tcPr>
            <w:tcW w:w="341" w:type="dxa"/>
            <w:gridSpan w:val="2"/>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ВК2.37</w:t>
            </w:r>
            <w:r w:rsidRPr="0059287A">
              <w:rPr>
                <w:rFonts w:ascii="Times New Roman" w:hAnsi="Times New Roman" w:cs="Times New Roman"/>
                <w:b/>
                <w:sz w:val="20"/>
                <w:szCs w:val="20"/>
                <w:lang w:val="uk-UA"/>
              </w:rPr>
              <w:t>.</w:t>
            </w:r>
          </w:p>
          <w:p w:rsidR="00400C2B" w:rsidRPr="0059287A" w:rsidRDefault="00400C2B" w:rsidP="00400C2B">
            <w:pPr>
              <w:ind w:left="113" w:right="113"/>
              <w:jc w:val="center"/>
              <w:rPr>
                <w:rFonts w:ascii="Times New Roman" w:hAnsi="Times New Roman" w:cs="Times New Roman"/>
                <w:b/>
                <w:sz w:val="20"/>
                <w:szCs w:val="20"/>
                <w:lang w:val="uk-UA"/>
              </w:rPr>
            </w:pPr>
          </w:p>
        </w:tc>
        <w:tc>
          <w:tcPr>
            <w:tcW w:w="329" w:type="dxa"/>
            <w:textDirection w:val="btLr"/>
          </w:tcPr>
          <w:p w:rsidR="00400C2B" w:rsidRPr="0059287A" w:rsidRDefault="00400C2B" w:rsidP="00400C2B">
            <w:pPr>
              <w:ind w:left="113" w:right="113"/>
              <w:jc w:val="center"/>
              <w:rPr>
                <w:rFonts w:ascii="Times New Roman" w:hAnsi="Times New Roman" w:cs="Times New Roman"/>
                <w:b/>
                <w:sz w:val="20"/>
                <w:szCs w:val="20"/>
                <w:lang w:val="uk-UA"/>
              </w:rPr>
            </w:pPr>
            <w:r>
              <w:rPr>
                <w:rFonts w:ascii="Times New Roman" w:hAnsi="Times New Roman" w:cs="Times New Roman"/>
                <w:b/>
                <w:sz w:val="20"/>
                <w:szCs w:val="20"/>
                <w:lang w:val="uk-UA"/>
              </w:rPr>
              <w:t>ВК2.38.</w:t>
            </w:r>
          </w:p>
          <w:p w:rsidR="00400C2B" w:rsidRPr="0059287A" w:rsidRDefault="00400C2B" w:rsidP="00400C2B">
            <w:pPr>
              <w:ind w:left="113" w:right="113"/>
              <w:jc w:val="center"/>
              <w:rPr>
                <w:rFonts w:ascii="Times New Roman" w:hAnsi="Times New Roman" w:cs="Times New Roman"/>
                <w:b/>
                <w:sz w:val="20"/>
                <w:szCs w:val="20"/>
                <w:lang w:val="uk-UA"/>
              </w:rPr>
            </w:pPr>
          </w:p>
        </w:tc>
      </w:tr>
      <w:tr w:rsidR="00400C2B" w:rsidTr="00400C2B">
        <w:trPr>
          <w:trHeight w:val="333"/>
        </w:trPr>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РН2</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РН3</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РН4</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РН5</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РН6</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РН7</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РН8</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РН9</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РН10</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РН11</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rPr>
          <w:trHeight w:val="70"/>
        </w:trPr>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РН12</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РН13</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РН14</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РН15</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r w:rsidR="00400C2B" w:rsidTr="00400C2B">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lastRenderedPageBreak/>
              <w:t>РН16</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00C2B" w:rsidTr="00400C2B">
        <w:trPr>
          <w:trHeight w:val="70"/>
        </w:trPr>
        <w:tc>
          <w:tcPr>
            <w:tcW w:w="993" w:type="dxa"/>
          </w:tcPr>
          <w:p w:rsidR="00400C2B" w:rsidRPr="00EB037D" w:rsidRDefault="00400C2B" w:rsidP="00400C2B">
            <w:pPr>
              <w:spacing w:line="360" w:lineRule="auto"/>
              <w:jc w:val="both"/>
              <w:rPr>
                <w:rFonts w:ascii="Times New Roman" w:hAnsi="Times New Roman" w:cs="Times New Roman"/>
                <w:b/>
                <w:lang w:val="uk-UA"/>
              </w:rPr>
            </w:pPr>
            <w:r w:rsidRPr="00EB037D">
              <w:rPr>
                <w:rFonts w:ascii="Times New Roman" w:hAnsi="Times New Roman" w:cs="Times New Roman"/>
                <w:b/>
                <w:lang w:val="uk-UA"/>
              </w:rPr>
              <w:t>РН17</w:t>
            </w:r>
          </w:p>
        </w:tc>
        <w:tc>
          <w:tcPr>
            <w:tcW w:w="425"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426"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2"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08"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74"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35"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7"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1"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c>
          <w:tcPr>
            <w:tcW w:w="340" w:type="dxa"/>
            <w:gridSpan w:val="2"/>
            <w:shd w:val="clear" w:color="auto" w:fill="auto"/>
          </w:tcPr>
          <w:p w:rsidR="00400C2B" w:rsidRDefault="00400C2B" w:rsidP="00400C2B">
            <w:pPr>
              <w:pStyle w:val="a3"/>
              <w:spacing w:line="360" w:lineRule="auto"/>
              <w:ind w:left="0"/>
              <w:jc w:val="center"/>
              <w:rPr>
                <w:rFonts w:ascii="Times New Roman" w:hAnsi="Times New Roman" w:cs="Times New Roman"/>
                <w:sz w:val="28"/>
                <w:szCs w:val="28"/>
                <w:lang w:val="uk-UA"/>
              </w:rPr>
            </w:pPr>
          </w:p>
        </w:tc>
      </w:tr>
    </w:tbl>
    <w:p w:rsidR="00400C2B" w:rsidRDefault="00400C2B" w:rsidP="00400C2B">
      <w:pPr>
        <w:pStyle w:val="a3"/>
        <w:spacing w:line="360" w:lineRule="auto"/>
        <w:jc w:val="both"/>
        <w:rPr>
          <w:rFonts w:ascii="Times New Roman" w:hAnsi="Times New Roman" w:cs="Times New Roman"/>
          <w:sz w:val="28"/>
          <w:szCs w:val="28"/>
          <w:lang w:val="uk-UA"/>
        </w:rPr>
      </w:pPr>
    </w:p>
    <w:p w:rsidR="00400C2B" w:rsidRDefault="00400C2B" w:rsidP="00400C2B">
      <w:pPr>
        <w:pStyle w:val="a3"/>
        <w:spacing w:line="360" w:lineRule="auto"/>
        <w:jc w:val="both"/>
        <w:rPr>
          <w:rFonts w:ascii="Times New Roman" w:hAnsi="Times New Roman" w:cs="Times New Roman"/>
          <w:sz w:val="28"/>
          <w:szCs w:val="28"/>
          <w:lang w:val="uk-UA"/>
        </w:rPr>
      </w:pPr>
    </w:p>
    <w:p w:rsidR="00400C2B" w:rsidRDefault="00400C2B" w:rsidP="00400C2B">
      <w:pPr>
        <w:pStyle w:val="a3"/>
        <w:spacing w:line="360" w:lineRule="auto"/>
        <w:jc w:val="both"/>
        <w:rPr>
          <w:rFonts w:ascii="Times New Roman" w:hAnsi="Times New Roman" w:cs="Times New Roman"/>
          <w:sz w:val="28"/>
          <w:szCs w:val="28"/>
          <w:lang w:val="uk-UA"/>
        </w:rPr>
      </w:pPr>
    </w:p>
    <w:p w:rsidR="00400C2B" w:rsidRDefault="00400C2B" w:rsidP="00400C2B">
      <w:pPr>
        <w:pStyle w:val="a3"/>
        <w:spacing w:line="360" w:lineRule="auto"/>
        <w:jc w:val="both"/>
        <w:rPr>
          <w:rFonts w:ascii="Times New Roman" w:hAnsi="Times New Roman" w:cs="Times New Roman"/>
          <w:sz w:val="28"/>
          <w:szCs w:val="28"/>
          <w:lang w:val="uk-UA"/>
        </w:rPr>
      </w:pPr>
    </w:p>
    <w:p w:rsidR="00400C2B" w:rsidRDefault="00400C2B" w:rsidP="00400C2B">
      <w:pPr>
        <w:pStyle w:val="a3"/>
        <w:spacing w:line="360" w:lineRule="auto"/>
        <w:jc w:val="both"/>
        <w:rPr>
          <w:rFonts w:ascii="Times New Roman" w:hAnsi="Times New Roman" w:cs="Times New Roman"/>
          <w:sz w:val="28"/>
          <w:szCs w:val="28"/>
          <w:lang w:val="uk-UA"/>
        </w:rPr>
      </w:pPr>
    </w:p>
    <w:p w:rsidR="00400C2B" w:rsidRDefault="00400C2B" w:rsidP="00400C2B">
      <w:pPr>
        <w:pStyle w:val="a3"/>
        <w:spacing w:line="360" w:lineRule="auto"/>
        <w:jc w:val="both"/>
        <w:rPr>
          <w:rFonts w:ascii="Times New Roman" w:hAnsi="Times New Roman" w:cs="Times New Roman"/>
          <w:sz w:val="28"/>
          <w:szCs w:val="28"/>
          <w:lang w:val="uk-UA"/>
        </w:rPr>
      </w:pPr>
    </w:p>
    <w:p w:rsidR="00400C2B" w:rsidRDefault="00400C2B" w:rsidP="00400C2B">
      <w:pPr>
        <w:pStyle w:val="a3"/>
        <w:spacing w:line="360" w:lineRule="auto"/>
        <w:jc w:val="both"/>
        <w:rPr>
          <w:rFonts w:ascii="Times New Roman" w:hAnsi="Times New Roman" w:cs="Times New Roman"/>
          <w:sz w:val="28"/>
          <w:szCs w:val="28"/>
          <w:lang w:val="uk-UA"/>
        </w:rPr>
      </w:pPr>
    </w:p>
    <w:p w:rsidR="00400C2B" w:rsidRDefault="00400C2B" w:rsidP="00DC492C">
      <w:pPr>
        <w:pStyle w:val="a3"/>
        <w:rPr>
          <w:rFonts w:ascii="Times New Roman" w:hAnsi="Times New Roman" w:cs="Times New Roman"/>
          <w:b/>
          <w:sz w:val="28"/>
          <w:szCs w:val="28"/>
          <w:lang w:val="uk-UA"/>
        </w:rPr>
      </w:pPr>
    </w:p>
    <w:p w:rsidR="00DC492C" w:rsidRDefault="00DC492C" w:rsidP="00DC492C">
      <w:pPr>
        <w:pStyle w:val="a3"/>
        <w:numPr>
          <w:ilvl w:val="0"/>
          <w:numId w:val="7"/>
        </w:numPr>
        <w:spacing w:after="0" w:line="240" w:lineRule="auto"/>
        <w:jc w:val="center"/>
        <w:textAlignment w:val="baseline"/>
        <w:rPr>
          <w:rFonts w:ascii="Times New Roman" w:eastAsia="Times New Roman" w:hAnsi="Times New Roman" w:cs="Times New Roman"/>
          <w:b/>
          <w:sz w:val="28"/>
          <w:szCs w:val="28"/>
          <w:lang w:val="uk-UA" w:eastAsia="ru-RU"/>
        </w:rPr>
        <w:sectPr w:rsidR="00DC492C" w:rsidSect="00DC492C">
          <w:pgSz w:w="16838" w:h="11906" w:orient="landscape"/>
          <w:pgMar w:top="1560" w:right="1134" w:bottom="850" w:left="1134" w:header="708" w:footer="708" w:gutter="0"/>
          <w:cols w:space="708"/>
          <w:docGrid w:linePitch="360"/>
        </w:sectPr>
      </w:pPr>
    </w:p>
    <w:p w:rsidR="00DC492C" w:rsidRPr="004544DF" w:rsidRDefault="00DC492C" w:rsidP="00DC492C">
      <w:pPr>
        <w:spacing w:after="0" w:line="240" w:lineRule="auto"/>
        <w:jc w:val="center"/>
        <w:textAlignment w:val="baseline"/>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6. </w:t>
      </w:r>
      <w:r w:rsidRPr="004544DF">
        <w:rPr>
          <w:rFonts w:ascii="Times New Roman" w:eastAsia="Times New Roman" w:hAnsi="Times New Roman" w:cs="Times New Roman"/>
          <w:b/>
          <w:sz w:val="28"/>
          <w:szCs w:val="28"/>
          <w:lang w:val="uk-UA" w:eastAsia="ru-RU"/>
        </w:rPr>
        <w:t>Вимоги до наявності системи внутрішнього забезпечення якості вищої освіти</w:t>
      </w:r>
    </w:p>
    <w:p w:rsidR="00DC492C" w:rsidRPr="00BB0FE5" w:rsidRDefault="00DC492C" w:rsidP="001A05C4">
      <w:pPr>
        <w:autoSpaceDE w:val="0"/>
        <w:autoSpaceDN w:val="0"/>
        <w:adjustRightInd w:val="0"/>
        <w:spacing w:after="0"/>
        <w:ind w:firstLine="709"/>
        <w:jc w:val="both"/>
        <w:rPr>
          <w:rFonts w:ascii="Times New Roman" w:eastAsia="Calibri" w:hAnsi="Times New Roman" w:cs="Times New Roman"/>
          <w:bCs/>
          <w:iCs/>
          <w:sz w:val="28"/>
          <w:szCs w:val="28"/>
          <w:lang w:val="uk-UA"/>
        </w:rPr>
      </w:pPr>
      <w:r w:rsidRPr="00BB0FE5">
        <w:rPr>
          <w:rFonts w:ascii="Times New Roman" w:eastAsia="Calibri" w:hAnsi="Times New Roman" w:cs="Times New Roman"/>
          <w:bCs/>
          <w:iCs/>
          <w:sz w:val="28"/>
          <w:szCs w:val="28"/>
          <w:lang w:val="uk-UA"/>
        </w:rPr>
        <w:t>У ВНЗ, де відбувається підготовка спеціалістів зі спеціальності 025 Музичне мистецтво повинна функціонувати система забезпечення вищим навчальним закладом якості освітньої діяльності та якості вищої освіти (система внутрішнього забезпечення якості), яка передбачає здійснення наступних процедур і заходів:</w:t>
      </w:r>
    </w:p>
    <w:p w:rsidR="00DC492C" w:rsidRPr="00BB0FE5" w:rsidRDefault="00DC492C" w:rsidP="001A05C4">
      <w:pPr>
        <w:autoSpaceDE w:val="0"/>
        <w:autoSpaceDN w:val="0"/>
        <w:adjustRightInd w:val="0"/>
        <w:spacing w:after="0"/>
        <w:jc w:val="both"/>
        <w:rPr>
          <w:rFonts w:ascii="Times New Roman" w:eastAsia="Calibri" w:hAnsi="Times New Roman" w:cs="Times New Roman"/>
          <w:bCs/>
          <w:iCs/>
          <w:sz w:val="28"/>
          <w:szCs w:val="28"/>
          <w:lang w:val="uk-UA"/>
        </w:rPr>
      </w:pPr>
      <w:bookmarkStart w:id="1" w:name="n277"/>
      <w:bookmarkEnd w:id="1"/>
      <w:r w:rsidRPr="00BB0FE5">
        <w:rPr>
          <w:rFonts w:ascii="Times New Roman" w:eastAsia="Calibri" w:hAnsi="Times New Roman" w:cs="Times New Roman"/>
          <w:bCs/>
          <w:iCs/>
          <w:sz w:val="28"/>
          <w:szCs w:val="28"/>
          <w:lang w:val="uk-UA"/>
        </w:rPr>
        <w:t>1) визначення принципів та процедур забезпечення якості вищої освіти;</w:t>
      </w:r>
    </w:p>
    <w:p w:rsidR="00DC492C" w:rsidRPr="00BB0FE5" w:rsidRDefault="00DC492C" w:rsidP="001A05C4">
      <w:pPr>
        <w:autoSpaceDE w:val="0"/>
        <w:autoSpaceDN w:val="0"/>
        <w:adjustRightInd w:val="0"/>
        <w:spacing w:after="0"/>
        <w:jc w:val="both"/>
        <w:rPr>
          <w:rFonts w:ascii="Times New Roman" w:eastAsia="Calibri" w:hAnsi="Times New Roman" w:cs="Times New Roman"/>
          <w:bCs/>
          <w:iCs/>
          <w:sz w:val="28"/>
          <w:szCs w:val="28"/>
          <w:lang w:val="uk-UA"/>
        </w:rPr>
      </w:pPr>
      <w:r w:rsidRPr="00BB0FE5">
        <w:rPr>
          <w:rFonts w:ascii="Times New Roman" w:eastAsia="Calibri" w:hAnsi="Times New Roman" w:cs="Times New Roman"/>
          <w:bCs/>
          <w:iCs/>
          <w:sz w:val="28"/>
          <w:szCs w:val="28"/>
          <w:lang w:val="uk-UA"/>
        </w:rPr>
        <w:t>2) здійснення моніторингу та періодичного перегляду освітніх програм;</w:t>
      </w:r>
    </w:p>
    <w:p w:rsidR="00DC492C" w:rsidRPr="00BB0FE5" w:rsidRDefault="00DC492C" w:rsidP="001A05C4">
      <w:pPr>
        <w:autoSpaceDE w:val="0"/>
        <w:autoSpaceDN w:val="0"/>
        <w:adjustRightInd w:val="0"/>
        <w:spacing w:after="0"/>
        <w:jc w:val="both"/>
        <w:rPr>
          <w:rFonts w:ascii="Times New Roman" w:eastAsia="Calibri" w:hAnsi="Times New Roman" w:cs="Times New Roman"/>
          <w:bCs/>
          <w:iCs/>
          <w:sz w:val="28"/>
          <w:szCs w:val="28"/>
          <w:lang w:val="uk-UA"/>
        </w:rPr>
      </w:pPr>
      <w:r w:rsidRPr="00BB0FE5">
        <w:rPr>
          <w:rFonts w:ascii="Times New Roman" w:eastAsia="Calibri" w:hAnsi="Times New Roman" w:cs="Times New Roman"/>
          <w:bCs/>
          <w:iCs/>
          <w:sz w:val="28"/>
          <w:szCs w:val="28"/>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DC492C" w:rsidRPr="00BB0FE5" w:rsidRDefault="00DC492C" w:rsidP="001A05C4">
      <w:pPr>
        <w:autoSpaceDE w:val="0"/>
        <w:autoSpaceDN w:val="0"/>
        <w:adjustRightInd w:val="0"/>
        <w:spacing w:after="0"/>
        <w:jc w:val="both"/>
        <w:rPr>
          <w:rFonts w:ascii="Times New Roman" w:eastAsia="Calibri" w:hAnsi="Times New Roman" w:cs="Times New Roman"/>
          <w:bCs/>
          <w:iCs/>
          <w:sz w:val="28"/>
          <w:szCs w:val="28"/>
          <w:lang w:val="uk-UA"/>
        </w:rPr>
      </w:pPr>
      <w:bookmarkStart w:id="2" w:name="n280"/>
      <w:bookmarkEnd w:id="2"/>
      <w:r w:rsidRPr="00BB0FE5">
        <w:rPr>
          <w:rFonts w:ascii="Times New Roman" w:eastAsia="Calibri" w:hAnsi="Times New Roman" w:cs="Times New Roman"/>
          <w:bCs/>
          <w:iCs/>
          <w:sz w:val="28"/>
          <w:szCs w:val="28"/>
          <w:lang w:val="uk-UA"/>
        </w:rPr>
        <w:t>4) забезпечення підвищення кваліфікації педагогічних, наукових і науково-педагогічних працівників;</w:t>
      </w:r>
    </w:p>
    <w:p w:rsidR="00DC492C" w:rsidRPr="00BB0FE5" w:rsidRDefault="00DC492C" w:rsidP="001A05C4">
      <w:pPr>
        <w:autoSpaceDE w:val="0"/>
        <w:autoSpaceDN w:val="0"/>
        <w:adjustRightInd w:val="0"/>
        <w:spacing w:after="0"/>
        <w:jc w:val="both"/>
        <w:rPr>
          <w:rFonts w:ascii="Times New Roman" w:eastAsia="Calibri" w:hAnsi="Times New Roman" w:cs="Times New Roman"/>
          <w:bCs/>
          <w:iCs/>
          <w:sz w:val="28"/>
          <w:szCs w:val="28"/>
          <w:lang w:val="uk-UA"/>
        </w:rPr>
      </w:pPr>
      <w:bookmarkStart w:id="3" w:name="n281"/>
      <w:bookmarkEnd w:id="3"/>
      <w:r w:rsidRPr="00BB0FE5">
        <w:rPr>
          <w:rFonts w:ascii="Times New Roman" w:eastAsia="Calibri" w:hAnsi="Times New Roman" w:cs="Times New Roman"/>
          <w:bCs/>
          <w:iCs/>
          <w:sz w:val="28"/>
          <w:szCs w:val="28"/>
          <w:lang w:val="uk-UA"/>
        </w:rPr>
        <w:t xml:space="preserve">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 </w:t>
      </w:r>
    </w:p>
    <w:p w:rsidR="00DC492C" w:rsidRPr="00BB0FE5" w:rsidRDefault="00DC492C" w:rsidP="001A05C4">
      <w:pPr>
        <w:autoSpaceDE w:val="0"/>
        <w:autoSpaceDN w:val="0"/>
        <w:adjustRightInd w:val="0"/>
        <w:spacing w:after="0"/>
        <w:jc w:val="both"/>
        <w:rPr>
          <w:rFonts w:ascii="Times New Roman" w:eastAsia="Calibri" w:hAnsi="Times New Roman" w:cs="Times New Roman"/>
          <w:bCs/>
          <w:iCs/>
          <w:sz w:val="28"/>
          <w:szCs w:val="28"/>
          <w:lang w:val="uk-UA"/>
        </w:rPr>
      </w:pPr>
      <w:r w:rsidRPr="00BB0FE5">
        <w:rPr>
          <w:rFonts w:ascii="Times New Roman" w:eastAsia="Calibri" w:hAnsi="Times New Roman" w:cs="Times New Roman"/>
          <w:bCs/>
          <w:iCs/>
          <w:sz w:val="28"/>
          <w:szCs w:val="28"/>
          <w:lang w:val="uk-UA"/>
        </w:rPr>
        <w:t>6) забезпечення наявності інформаційних систем для ефективного управління освітнім процесом;</w:t>
      </w:r>
    </w:p>
    <w:p w:rsidR="00DC492C" w:rsidRPr="00BB0FE5" w:rsidRDefault="00DC492C" w:rsidP="001A05C4">
      <w:pPr>
        <w:autoSpaceDE w:val="0"/>
        <w:autoSpaceDN w:val="0"/>
        <w:adjustRightInd w:val="0"/>
        <w:spacing w:after="0"/>
        <w:jc w:val="both"/>
        <w:rPr>
          <w:rFonts w:ascii="Times New Roman" w:eastAsia="Calibri" w:hAnsi="Times New Roman" w:cs="Times New Roman"/>
          <w:bCs/>
          <w:iCs/>
          <w:sz w:val="28"/>
          <w:szCs w:val="28"/>
          <w:lang w:val="uk-UA"/>
        </w:rPr>
      </w:pPr>
      <w:r w:rsidRPr="00BB0FE5">
        <w:rPr>
          <w:rFonts w:ascii="Times New Roman" w:eastAsia="Calibri" w:hAnsi="Times New Roman" w:cs="Times New Roman"/>
          <w:bCs/>
          <w:iCs/>
          <w:sz w:val="28"/>
          <w:szCs w:val="28"/>
          <w:lang w:val="uk-UA"/>
        </w:rPr>
        <w:t>7) забезпечення публічності інформації про освітні програми, ступені вищої освіти та кваліфікації;</w:t>
      </w:r>
    </w:p>
    <w:p w:rsidR="00DC492C" w:rsidRPr="00BB0FE5" w:rsidRDefault="00DC492C" w:rsidP="001A05C4">
      <w:pPr>
        <w:autoSpaceDE w:val="0"/>
        <w:autoSpaceDN w:val="0"/>
        <w:adjustRightInd w:val="0"/>
        <w:spacing w:after="0"/>
        <w:jc w:val="both"/>
        <w:rPr>
          <w:rFonts w:ascii="Times New Roman" w:eastAsia="Calibri" w:hAnsi="Times New Roman" w:cs="Times New Roman"/>
          <w:bCs/>
          <w:iCs/>
          <w:sz w:val="28"/>
          <w:szCs w:val="28"/>
          <w:lang w:val="uk-UA"/>
        </w:rPr>
      </w:pPr>
      <w:r w:rsidRPr="00BB0FE5">
        <w:rPr>
          <w:rFonts w:ascii="Times New Roman" w:eastAsia="Calibri" w:hAnsi="Times New Roman" w:cs="Times New Roman"/>
          <w:bCs/>
          <w:iCs/>
          <w:sz w:val="28"/>
          <w:szCs w:val="28"/>
          <w:lang w:val="uk-UA"/>
        </w:rPr>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DC492C" w:rsidRPr="00BB0FE5" w:rsidRDefault="00DC492C" w:rsidP="001A05C4">
      <w:pPr>
        <w:jc w:val="both"/>
        <w:rPr>
          <w:rFonts w:ascii="Times New Roman" w:hAnsi="Times New Roman" w:cs="Times New Roman"/>
          <w:sz w:val="28"/>
          <w:szCs w:val="28"/>
          <w:lang w:val="uk-UA"/>
        </w:rPr>
      </w:pPr>
      <w:bookmarkStart w:id="4" w:name="n285"/>
      <w:bookmarkStart w:id="5" w:name="n286"/>
      <w:bookmarkEnd w:id="4"/>
      <w:bookmarkEnd w:id="5"/>
      <w:r w:rsidRPr="00BB0FE5">
        <w:rPr>
          <w:rFonts w:ascii="Times New Roman" w:eastAsia="Calibri" w:hAnsi="Times New Roman" w:cs="Times New Roman"/>
          <w:bCs/>
          <w:iCs/>
          <w:sz w:val="28"/>
          <w:szCs w:val="28"/>
          <w:lang w:val="uk-UA"/>
        </w:rPr>
        <w:t>9) з метою виконання завдань освітнього процесу даного стандарту для організації проведення усіх видів індивідуальних, групових та практичних занять, ВНЗ має бути забезпечений  інструментальним фондом, умовами для зберігання, обслуговування та ремонту музичних інструментів,  репетиційною базою, бібліотечним фондом, спеціально обладнаними приміщеннями для концертних заходів, навчальними оркестрами, ансамблями, хорами, базами педагогічної, виконавської та інших видів практики відповідно до навчальних програм ВНЗ та ресурсами для організації заходів, пов’язаних з музичною виконавською, науково-дослідницькою, лекторською, музично-критичною, концертною діяльністю.</w:t>
      </w:r>
    </w:p>
    <w:p w:rsidR="00873095" w:rsidRDefault="00873095" w:rsidP="001A05C4">
      <w:pPr>
        <w:rPr>
          <w:rFonts w:ascii="Times New Roman" w:hAnsi="Times New Roman" w:cs="Times New Roman"/>
          <w:sz w:val="20"/>
          <w:szCs w:val="20"/>
          <w:lang w:val="uk-UA"/>
        </w:rPr>
      </w:pPr>
    </w:p>
    <w:p w:rsidR="00873095" w:rsidRDefault="00873095" w:rsidP="006D0858">
      <w:pPr>
        <w:rPr>
          <w:rFonts w:ascii="Times New Roman" w:hAnsi="Times New Roman" w:cs="Times New Roman"/>
          <w:sz w:val="20"/>
          <w:szCs w:val="20"/>
          <w:lang w:val="uk-UA"/>
        </w:rPr>
      </w:pPr>
    </w:p>
    <w:p w:rsidR="00225385" w:rsidRPr="00225385" w:rsidRDefault="00225385" w:rsidP="006D0858">
      <w:pPr>
        <w:rPr>
          <w:rFonts w:ascii="Times New Roman" w:hAnsi="Times New Roman" w:cs="Times New Roman"/>
          <w:sz w:val="20"/>
          <w:szCs w:val="20"/>
          <w:lang w:val="uk-UA"/>
        </w:rPr>
      </w:pPr>
    </w:p>
    <w:sectPr w:rsidR="00225385" w:rsidRPr="00225385">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CAB" w:rsidRDefault="00CD6CAB" w:rsidP="00956752">
      <w:pPr>
        <w:spacing w:after="0" w:line="240" w:lineRule="auto"/>
      </w:pPr>
      <w:r>
        <w:separator/>
      </w:r>
    </w:p>
  </w:endnote>
  <w:endnote w:type="continuationSeparator" w:id="0">
    <w:p w:rsidR="00CD6CAB" w:rsidRDefault="00CD6CAB" w:rsidP="00956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D01" w:rsidRDefault="009A7D01">
    <w:pPr>
      <w:pStyle w:val="a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PAGE   \* MERGEFORMAT</w:instrText>
    </w:r>
    <w:r>
      <w:rPr>
        <w:rFonts w:eastAsiaTheme="minorEastAsia"/>
      </w:rPr>
      <w:fldChar w:fldCharType="separate"/>
    </w:r>
    <w:r w:rsidR="00004552" w:rsidRPr="00004552">
      <w:rPr>
        <w:rFonts w:asciiTheme="majorHAnsi" w:eastAsiaTheme="majorEastAsia" w:hAnsiTheme="majorHAnsi" w:cstheme="majorBidi"/>
        <w:noProof/>
      </w:rPr>
      <w:t>39</w:t>
    </w:r>
    <w:r>
      <w:rPr>
        <w:rFonts w:asciiTheme="majorHAnsi" w:eastAsiaTheme="majorEastAsia" w:hAnsiTheme="majorHAnsi" w:cstheme="majorBidi"/>
      </w:rPr>
      <w:fldChar w:fldCharType="end"/>
    </w:r>
  </w:p>
  <w:p w:rsidR="009A7D01" w:rsidRDefault="009A7D0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CAB" w:rsidRDefault="00CD6CAB" w:rsidP="00956752">
      <w:pPr>
        <w:spacing w:after="0" w:line="240" w:lineRule="auto"/>
      </w:pPr>
      <w:r>
        <w:separator/>
      </w:r>
    </w:p>
  </w:footnote>
  <w:footnote w:type="continuationSeparator" w:id="0">
    <w:p w:rsidR="00CD6CAB" w:rsidRDefault="00CD6CAB" w:rsidP="009567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20"/>
    <w:multiLevelType w:val="hybridMultilevel"/>
    <w:tmpl w:val="97866E02"/>
    <w:lvl w:ilvl="0" w:tplc="6074B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D39A5"/>
    <w:multiLevelType w:val="hybridMultilevel"/>
    <w:tmpl w:val="4D0AF8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1F4ABD"/>
    <w:multiLevelType w:val="hybridMultilevel"/>
    <w:tmpl w:val="C09CC41A"/>
    <w:lvl w:ilvl="0" w:tplc="B6324370">
      <w:numFmt w:val="bullet"/>
      <w:lvlText w:val="–"/>
      <w:lvlJc w:val="left"/>
      <w:pPr>
        <w:ind w:left="502" w:hanging="360"/>
      </w:pPr>
      <w:rPr>
        <w:rFonts w:ascii="Times New Roman" w:eastAsia="Calibri" w:hAnsi="Times New Roman" w:cs="Times New Roman" w:hint="default"/>
        <w:i/>
        <w:color w:val="auto"/>
        <w:sz w:val="22"/>
      </w:rPr>
    </w:lvl>
    <w:lvl w:ilvl="1" w:tplc="04190003">
      <w:start w:val="1"/>
      <w:numFmt w:val="bullet"/>
      <w:lvlText w:val="o"/>
      <w:lvlJc w:val="left"/>
      <w:pPr>
        <w:ind w:left="1200" w:hanging="360"/>
      </w:pPr>
      <w:rPr>
        <w:rFonts w:ascii="Courier New" w:hAnsi="Courier New" w:cs="Courier New" w:hint="default"/>
      </w:rPr>
    </w:lvl>
    <w:lvl w:ilvl="2" w:tplc="04190005">
      <w:start w:val="1"/>
      <w:numFmt w:val="bullet"/>
      <w:lvlText w:val=""/>
      <w:lvlJc w:val="left"/>
      <w:pPr>
        <w:ind w:left="1920" w:hanging="360"/>
      </w:pPr>
      <w:rPr>
        <w:rFonts w:ascii="Wingdings" w:hAnsi="Wingdings" w:hint="default"/>
      </w:rPr>
    </w:lvl>
    <w:lvl w:ilvl="3" w:tplc="04190001">
      <w:start w:val="1"/>
      <w:numFmt w:val="bullet"/>
      <w:lvlText w:val=""/>
      <w:lvlJc w:val="left"/>
      <w:pPr>
        <w:ind w:left="2640" w:hanging="360"/>
      </w:pPr>
      <w:rPr>
        <w:rFonts w:ascii="Symbol" w:hAnsi="Symbol" w:hint="default"/>
      </w:rPr>
    </w:lvl>
    <w:lvl w:ilvl="4" w:tplc="04190003">
      <w:start w:val="1"/>
      <w:numFmt w:val="bullet"/>
      <w:lvlText w:val="o"/>
      <w:lvlJc w:val="left"/>
      <w:pPr>
        <w:ind w:left="3360" w:hanging="360"/>
      </w:pPr>
      <w:rPr>
        <w:rFonts w:ascii="Courier New" w:hAnsi="Courier New" w:cs="Courier New" w:hint="default"/>
      </w:rPr>
    </w:lvl>
    <w:lvl w:ilvl="5" w:tplc="04190005">
      <w:start w:val="1"/>
      <w:numFmt w:val="bullet"/>
      <w:lvlText w:val=""/>
      <w:lvlJc w:val="left"/>
      <w:pPr>
        <w:ind w:left="4080" w:hanging="360"/>
      </w:pPr>
      <w:rPr>
        <w:rFonts w:ascii="Wingdings" w:hAnsi="Wingdings" w:hint="default"/>
      </w:rPr>
    </w:lvl>
    <w:lvl w:ilvl="6" w:tplc="04190001">
      <w:start w:val="1"/>
      <w:numFmt w:val="bullet"/>
      <w:lvlText w:val=""/>
      <w:lvlJc w:val="left"/>
      <w:pPr>
        <w:ind w:left="4800" w:hanging="360"/>
      </w:pPr>
      <w:rPr>
        <w:rFonts w:ascii="Symbol" w:hAnsi="Symbol" w:hint="default"/>
      </w:rPr>
    </w:lvl>
    <w:lvl w:ilvl="7" w:tplc="04190003">
      <w:start w:val="1"/>
      <w:numFmt w:val="bullet"/>
      <w:lvlText w:val="o"/>
      <w:lvlJc w:val="left"/>
      <w:pPr>
        <w:ind w:left="5520" w:hanging="360"/>
      </w:pPr>
      <w:rPr>
        <w:rFonts w:ascii="Courier New" w:hAnsi="Courier New" w:cs="Courier New" w:hint="default"/>
      </w:rPr>
    </w:lvl>
    <w:lvl w:ilvl="8" w:tplc="04190005">
      <w:start w:val="1"/>
      <w:numFmt w:val="bullet"/>
      <w:lvlText w:val=""/>
      <w:lvlJc w:val="left"/>
      <w:pPr>
        <w:ind w:left="6240" w:hanging="360"/>
      </w:pPr>
      <w:rPr>
        <w:rFonts w:ascii="Wingdings" w:hAnsi="Wingdings" w:hint="default"/>
      </w:rPr>
    </w:lvl>
  </w:abstractNum>
  <w:abstractNum w:abstractNumId="3">
    <w:nsid w:val="186F0409"/>
    <w:multiLevelType w:val="hybridMultilevel"/>
    <w:tmpl w:val="98D495A2"/>
    <w:lvl w:ilvl="0" w:tplc="1F3CCCA6">
      <w:start w:val="1"/>
      <w:numFmt w:val="decimal"/>
      <w:lvlText w:val="%1."/>
      <w:lvlJc w:val="left"/>
      <w:pPr>
        <w:ind w:left="425" w:hanging="360"/>
      </w:pPr>
      <w:rPr>
        <w:rFonts w:hint="default"/>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4">
    <w:nsid w:val="1EDF79EC"/>
    <w:multiLevelType w:val="hybridMultilevel"/>
    <w:tmpl w:val="3D32F880"/>
    <w:lvl w:ilvl="0" w:tplc="66FC465E">
      <w:start w:val="1"/>
      <w:numFmt w:val="decimal"/>
      <w:lvlText w:val="%1."/>
      <w:lvlJc w:val="left"/>
      <w:pPr>
        <w:ind w:left="644"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6162C7"/>
    <w:multiLevelType w:val="hybridMultilevel"/>
    <w:tmpl w:val="6ED0858A"/>
    <w:lvl w:ilvl="0" w:tplc="65E68C1C">
      <w:start w:val="1"/>
      <w:numFmt w:val="decimal"/>
      <w:lvlText w:val="%1."/>
      <w:lvlJc w:val="left"/>
      <w:pPr>
        <w:ind w:left="786" w:hanging="360"/>
      </w:pPr>
      <w:rPr>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521C48"/>
    <w:multiLevelType w:val="multilevel"/>
    <w:tmpl w:val="78D27D0E"/>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533C6B2C"/>
    <w:multiLevelType w:val="multilevel"/>
    <w:tmpl w:val="7DBE7BC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440" w:hanging="108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2160" w:hanging="180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520" w:hanging="2160"/>
      </w:pPr>
      <w:rPr>
        <w:rFonts w:hint="default"/>
        <w:b/>
        <w:i/>
      </w:rPr>
    </w:lvl>
  </w:abstractNum>
  <w:abstractNum w:abstractNumId="8">
    <w:nsid w:val="5B232352"/>
    <w:multiLevelType w:val="multilevel"/>
    <w:tmpl w:val="78D27D0E"/>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7763855"/>
    <w:multiLevelType w:val="multilevel"/>
    <w:tmpl w:val="99CA545E"/>
    <w:lvl w:ilvl="0">
      <w:start w:val="2"/>
      <w:numFmt w:val="decimal"/>
      <w:lvlText w:val="%1."/>
      <w:lvlJc w:val="left"/>
      <w:pPr>
        <w:ind w:left="420" w:hanging="420"/>
      </w:pPr>
      <w:rPr>
        <w:rFonts w:hint="default"/>
      </w:rPr>
    </w:lvl>
    <w:lvl w:ilvl="1">
      <w:start w:val="2"/>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10">
    <w:nsid w:val="7F037A71"/>
    <w:multiLevelType w:val="hybridMultilevel"/>
    <w:tmpl w:val="02221D6A"/>
    <w:lvl w:ilvl="0" w:tplc="0CD46CF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1"/>
  </w:num>
  <w:num w:numId="5">
    <w:abstractNumId w:val="4"/>
  </w:num>
  <w:num w:numId="6">
    <w:abstractNumId w:val="5"/>
  </w:num>
  <w:num w:numId="7">
    <w:abstractNumId w:val="7"/>
  </w:num>
  <w:num w:numId="8">
    <w:abstractNumId w:val="9"/>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733"/>
    <w:rsid w:val="00004552"/>
    <w:rsid w:val="0001678D"/>
    <w:rsid w:val="0002220C"/>
    <w:rsid w:val="000348A5"/>
    <w:rsid w:val="00061E06"/>
    <w:rsid w:val="000B3E49"/>
    <w:rsid w:val="000C7C12"/>
    <w:rsid w:val="000D6B6B"/>
    <w:rsid w:val="00104A45"/>
    <w:rsid w:val="00115FD8"/>
    <w:rsid w:val="0014495F"/>
    <w:rsid w:val="00150CAB"/>
    <w:rsid w:val="00155236"/>
    <w:rsid w:val="001643FA"/>
    <w:rsid w:val="001950E3"/>
    <w:rsid w:val="001A05C4"/>
    <w:rsid w:val="00225385"/>
    <w:rsid w:val="00240615"/>
    <w:rsid w:val="0027531F"/>
    <w:rsid w:val="002C03C4"/>
    <w:rsid w:val="002D1007"/>
    <w:rsid w:val="002F211E"/>
    <w:rsid w:val="003274BE"/>
    <w:rsid w:val="00345AB2"/>
    <w:rsid w:val="00392119"/>
    <w:rsid w:val="003A4621"/>
    <w:rsid w:val="003B0966"/>
    <w:rsid w:val="003B6AA2"/>
    <w:rsid w:val="003C4B15"/>
    <w:rsid w:val="00400C2B"/>
    <w:rsid w:val="00406510"/>
    <w:rsid w:val="00427CAE"/>
    <w:rsid w:val="00437516"/>
    <w:rsid w:val="00465D72"/>
    <w:rsid w:val="00467B3E"/>
    <w:rsid w:val="00494596"/>
    <w:rsid w:val="004C2C7C"/>
    <w:rsid w:val="004C3233"/>
    <w:rsid w:val="004E031B"/>
    <w:rsid w:val="004E261F"/>
    <w:rsid w:val="00517B2F"/>
    <w:rsid w:val="005531EE"/>
    <w:rsid w:val="00555DD9"/>
    <w:rsid w:val="00560377"/>
    <w:rsid w:val="005659B7"/>
    <w:rsid w:val="005F6C31"/>
    <w:rsid w:val="00665901"/>
    <w:rsid w:val="006B7733"/>
    <w:rsid w:val="006C6358"/>
    <w:rsid w:val="006D0858"/>
    <w:rsid w:val="007064BF"/>
    <w:rsid w:val="007731EF"/>
    <w:rsid w:val="007A70F0"/>
    <w:rsid w:val="007D7B5F"/>
    <w:rsid w:val="008161A2"/>
    <w:rsid w:val="00864866"/>
    <w:rsid w:val="00873095"/>
    <w:rsid w:val="008C77A6"/>
    <w:rsid w:val="009075F3"/>
    <w:rsid w:val="009535CE"/>
    <w:rsid w:val="00956752"/>
    <w:rsid w:val="009961DC"/>
    <w:rsid w:val="009A7D01"/>
    <w:rsid w:val="009C2FCB"/>
    <w:rsid w:val="009C7223"/>
    <w:rsid w:val="00A23E63"/>
    <w:rsid w:val="00A77C31"/>
    <w:rsid w:val="00A976DC"/>
    <w:rsid w:val="00AB6042"/>
    <w:rsid w:val="00B05D4C"/>
    <w:rsid w:val="00BA3F7D"/>
    <w:rsid w:val="00BA3F92"/>
    <w:rsid w:val="00BE1A41"/>
    <w:rsid w:val="00BE4AE9"/>
    <w:rsid w:val="00BE55DD"/>
    <w:rsid w:val="00C01AD1"/>
    <w:rsid w:val="00C35F36"/>
    <w:rsid w:val="00CB0B54"/>
    <w:rsid w:val="00CB1A3E"/>
    <w:rsid w:val="00CD6CAB"/>
    <w:rsid w:val="00CE5F56"/>
    <w:rsid w:val="00CF5BEC"/>
    <w:rsid w:val="00D175B8"/>
    <w:rsid w:val="00D518FB"/>
    <w:rsid w:val="00DA7133"/>
    <w:rsid w:val="00DC492C"/>
    <w:rsid w:val="00E12EED"/>
    <w:rsid w:val="00E35E79"/>
    <w:rsid w:val="00E64EDC"/>
    <w:rsid w:val="00EB2425"/>
    <w:rsid w:val="00F07BD5"/>
    <w:rsid w:val="00F453B1"/>
    <w:rsid w:val="00F555AE"/>
    <w:rsid w:val="00FA3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15"/>
  </w:style>
  <w:style w:type="paragraph" w:styleId="1">
    <w:name w:val="heading 1"/>
    <w:basedOn w:val="a"/>
    <w:next w:val="a"/>
    <w:link w:val="10"/>
    <w:uiPriority w:val="9"/>
    <w:qFormat/>
    <w:rsid w:val="00CB0B54"/>
    <w:pPr>
      <w:keepNext/>
      <w:keepLines/>
      <w:spacing w:before="240"/>
      <w:jc w:val="center"/>
      <w:outlineLvl w:val="0"/>
    </w:pPr>
    <w:rPr>
      <w:rFonts w:eastAsiaTheme="majorEastAsia" w:cstheme="majorBidi"/>
      <w:b/>
      <w:b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B54"/>
    <w:rPr>
      <w:rFonts w:ascii="Times New Roman" w:eastAsiaTheme="majorEastAsia" w:hAnsi="Times New Roman" w:cstheme="majorBidi"/>
      <w:b/>
      <w:bCs/>
      <w:caps/>
      <w:sz w:val="28"/>
      <w:szCs w:val="28"/>
    </w:rPr>
  </w:style>
  <w:style w:type="paragraph" w:styleId="a3">
    <w:name w:val="List Paragraph"/>
    <w:basedOn w:val="a"/>
    <w:uiPriority w:val="34"/>
    <w:qFormat/>
    <w:rsid w:val="004C3233"/>
    <w:pPr>
      <w:ind w:left="720"/>
      <w:contextualSpacing/>
    </w:pPr>
  </w:style>
  <w:style w:type="character" w:styleId="a4">
    <w:name w:val="Hyperlink"/>
    <w:basedOn w:val="a0"/>
    <w:uiPriority w:val="99"/>
    <w:unhideWhenUsed/>
    <w:rsid w:val="008161A2"/>
    <w:rPr>
      <w:color w:val="0000FF"/>
      <w:u w:val="single"/>
    </w:rPr>
  </w:style>
  <w:style w:type="character" w:styleId="a5">
    <w:name w:val="FollowedHyperlink"/>
    <w:basedOn w:val="a0"/>
    <w:uiPriority w:val="99"/>
    <w:semiHidden/>
    <w:unhideWhenUsed/>
    <w:rsid w:val="008161A2"/>
    <w:rPr>
      <w:color w:val="800080"/>
      <w:u w:val="single"/>
    </w:rPr>
  </w:style>
  <w:style w:type="paragraph" w:styleId="a6">
    <w:name w:val="Balloon Text"/>
    <w:basedOn w:val="a"/>
    <w:link w:val="a7"/>
    <w:uiPriority w:val="99"/>
    <w:semiHidden/>
    <w:unhideWhenUsed/>
    <w:rsid w:val="00F07B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7BD5"/>
    <w:rPr>
      <w:rFonts w:ascii="Tahoma" w:hAnsi="Tahoma" w:cs="Tahoma"/>
      <w:sz w:val="16"/>
      <w:szCs w:val="16"/>
    </w:rPr>
  </w:style>
  <w:style w:type="paragraph" w:styleId="a8">
    <w:name w:val="header"/>
    <w:basedOn w:val="a"/>
    <w:link w:val="a9"/>
    <w:uiPriority w:val="99"/>
    <w:unhideWhenUsed/>
    <w:rsid w:val="009567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6752"/>
  </w:style>
  <w:style w:type="paragraph" w:styleId="aa">
    <w:name w:val="footer"/>
    <w:basedOn w:val="a"/>
    <w:link w:val="ab"/>
    <w:uiPriority w:val="99"/>
    <w:unhideWhenUsed/>
    <w:rsid w:val="009567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6752"/>
  </w:style>
  <w:style w:type="character" w:customStyle="1" w:styleId="rvts0">
    <w:name w:val="rvts0"/>
    <w:rsid w:val="00DC492C"/>
  </w:style>
  <w:style w:type="paragraph" w:customStyle="1" w:styleId="11">
    <w:name w:val="Абзац списка1"/>
    <w:basedOn w:val="a"/>
    <w:uiPriority w:val="99"/>
    <w:qFormat/>
    <w:rsid w:val="00DC492C"/>
    <w:pPr>
      <w:ind w:left="720"/>
      <w:contextualSpacing/>
    </w:pPr>
    <w:rPr>
      <w:rFonts w:ascii="Calibri" w:eastAsia="Calibri" w:hAnsi="Calibri" w:cs="Times New Roman"/>
    </w:rPr>
  </w:style>
  <w:style w:type="character" w:customStyle="1" w:styleId="FontStyle66">
    <w:name w:val="Font Style66"/>
    <w:rsid w:val="00DC492C"/>
    <w:rPr>
      <w:rFonts w:ascii="Times New Roman" w:hAnsi="Times New Roman" w:cs="Times New Roman" w:hint="default"/>
      <w:sz w:val="26"/>
      <w:szCs w:val="26"/>
    </w:rPr>
  </w:style>
  <w:style w:type="paragraph" w:customStyle="1" w:styleId="rvps2">
    <w:name w:val="rvps2"/>
    <w:basedOn w:val="a"/>
    <w:rsid w:val="00DC49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DC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400C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B15"/>
  </w:style>
  <w:style w:type="paragraph" w:styleId="1">
    <w:name w:val="heading 1"/>
    <w:basedOn w:val="a"/>
    <w:next w:val="a"/>
    <w:link w:val="10"/>
    <w:uiPriority w:val="9"/>
    <w:qFormat/>
    <w:rsid w:val="00CB0B54"/>
    <w:pPr>
      <w:keepNext/>
      <w:keepLines/>
      <w:spacing w:before="240"/>
      <w:jc w:val="center"/>
      <w:outlineLvl w:val="0"/>
    </w:pPr>
    <w:rPr>
      <w:rFonts w:eastAsiaTheme="majorEastAsia" w:cstheme="majorBidi"/>
      <w:b/>
      <w:bCs/>
      <w:cap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0B54"/>
    <w:rPr>
      <w:rFonts w:ascii="Times New Roman" w:eastAsiaTheme="majorEastAsia" w:hAnsi="Times New Roman" w:cstheme="majorBidi"/>
      <w:b/>
      <w:bCs/>
      <w:caps/>
      <w:sz w:val="28"/>
      <w:szCs w:val="28"/>
    </w:rPr>
  </w:style>
  <w:style w:type="paragraph" w:styleId="a3">
    <w:name w:val="List Paragraph"/>
    <w:basedOn w:val="a"/>
    <w:uiPriority w:val="34"/>
    <w:qFormat/>
    <w:rsid w:val="004C3233"/>
    <w:pPr>
      <w:ind w:left="720"/>
      <w:contextualSpacing/>
    </w:pPr>
  </w:style>
  <w:style w:type="character" w:styleId="a4">
    <w:name w:val="Hyperlink"/>
    <w:basedOn w:val="a0"/>
    <w:uiPriority w:val="99"/>
    <w:unhideWhenUsed/>
    <w:rsid w:val="008161A2"/>
    <w:rPr>
      <w:color w:val="0000FF"/>
      <w:u w:val="single"/>
    </w:rPr>
  </w:style>
  <w:style w:type="character" w:styleId="a5">
    <w:name w:val="FollowedHyperlink"/>
    <w:basedOn w:val="a0"/>
    <w:uiPriority w:val="99"/>
    <w:semiHidden/>
    <w:unhideWhenUsed/>
    <w:rsid w:val="008161A2"/>
    <w:rPr>
      <w:color w:val="800080"/>
      <w:u w:val="single"/>
    </w:rPr>
  </w:style>
  <w:style w:type="paragraph" w:styleId="a6">
    <w:name w:val="Balloon Text"/>
    <w:basedOn w:val="a"/>
    <w:link w:val="a7"/>
    <w:uiPriority w:val="99"/>
    <w:semiHidden/>
    <w:unhideWhenUsed/>
    <w:rsid w:val="00F07BD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7BD5"/>
    <w:rPr>
      <w:rFonts w:ascii="Tahoma" w:hAnsi="Tahoma" w:cs="Tahoma"/>
      <w:sz w:val="16"/>
      <w:szCs w:val="16"/>
    </w:rPr>
  </w:style>
  <w:style w:type="paragraph" w:styleId="a8">
    <w:name w:val="header"/>
    <w:basedOn w:val="a"/>
    <w:link w:val="a9"/>
    <w:uiPriority w:val="99"/>
    <w:unhideWhenUsed/>
    <w:rsid w:val="0095675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56752"/>
  </w:style>
  <w:style w:type="paragraph" w:styleId="aa">
    <w:name w:val="footer"/>
    <w:basedOn w:val="a"/>
    <w:link w:val="ab"/>
    <w:uiPriority w:val="99"/>
    <w:unhideWhenUsed/>
    <w:rsid w:val="0095675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6752"/>
  </w:style>
  <w:style w:type="character" w:customStyle="1" w:styleId="rvts0">
    <w:name w:val="rvts0"/>
    <w:rsid w:val="00DC492C"/>
  </w:style>
  <w:style w:type="paragraph" w:customStyle="1" w:styleId="11">
    <w:name w:val="Абзац списка1"/>
    <w:basedOn w:val="a"/>
    <w:uiPriority w:val="99"/>
    <w:qFormat/>
    <w:rsid w:val="00DC492C"/>
    <w:pPr>
      <w:ind w:left="720"/>
      <w:contextualSpacing/>
    </w:pPr>
    <w:rPr>
      <w:rFonts w:ascii="Calibri" w:eastAsia="Calibri" w:hAnsi="Calibri" w:cs="Times New Roman"/>
    </w:rPr>
  </w:style>
  <w:style w:type="character" w:customStyle="1" w:styleId="FontStyle66">
    <w:name w:val="Font Style66"/>
    <w:rsid w:val="00DC492C"/>
    <w:rPr>
      <w:rFonts w:ascii="Times New Roman" w:hAnsi="Times New Roman" w:cs="Times New Roman" w:hint="default"/>
      <w:sz w:val="26"/>
      <w:szCs w:val="26"/>
    </w:rPr>
  </w:style>
  <w:style w:type="paragraph" w:customStyle="1" w:styleId="rvps2">
    <w:name w:val="rvps2"/>
    <w:basedOn w:val="a"/>
    <w:rsid w:val="00DC492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DC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400C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64901">
      <w:bodyDiv w:val="1"/>
      <w:marLeft w:val="0"/>
      <w:marRight w:val="0"/>
      <w:marTop w:val="0"/>
      <w:marBottom w:val="0"/>
      <w:divBdr>
        <w:top w:val="none" w:sz="0" w:space="0" w:color="auto"/>
        <w:left w:val="none" w:sz="0" w:space="0" w:color="auto"/>
        <w:bottom w:val="none" w:sz="0" w:space="0" w:color="auto"/>
        <w:right w:val="none" w:sz="0" w:space="0" w:color="auto"/>
      </w:divBdr>
      <w:divsChild>
        <w:div w:id="580025379">
          <w:marLeft w:val="0"/>
          <w:marRight w:val="0"/>
          <w:marTop w:val="0"/>
          <w:marBottom w:val="0"/>
          <w:divBdr>
            <w:top w:val="none" w:sz="0" w:space="0" w:color="auto"/>
            <w:left w:val="none" w:sz="0" w:space="0" w:color="auto"/>
            <w:bottom w:val="none" w:sz="0" w:space="0" w:color="auto"/>
            <w:right w:val="none" w:sz="0" w:space="0" w:color="auto"/>
          </w:divBdr>
        </w:div>
      </w:divsChild>
    </w:div>
    <w:div w:id="49695140">
      <w:bodyDiv w:val="1"/>
      <w:marLeft w:val="0"/>
      <w:marRight w:val="0"/>
      <w:marTop w:val="0"/>
      <w:marBottom w:val="0"/>
      <w:divBdr>
        <w:top w:val="none" w:sz="0" w:space="0" w:color="auto"/>
        <w:left w:val="none" w:sz="0" w:space="0" w:color="auto"/>
        <w:bottom w:val="none" w:sz="0" w:space="0" w:color="auto"/>
        <w:right w:val="none" w:sz="0" w:space="0" w:color="auto"/>
      </w:divBdr>
    </w:div>
    <w:div w:id="209532991">
      <w:bodyDiv w:val="1"/>
      <w:marLeft w:val="0"/>
      <w:marRight w:val="0"/>
      <w:marTop w:val="0"/>
      <w:marBottom w:val="0"/>
      <w:divBdr>
        <w:top w:val="none" w:sz="0" w:space="0" w:color="auto"/>
        <w:left w:val="none" w:sz="0" w:space="0" w:color="auto"/>
        <w:bottom w:val="none" w:sz="0" w:space="0" w:color="auto"/>
        <w:right w:val="none" w:sz="0" w:space="0" w:color="auto"/>
      </w:divBdr>
    </w:div>
    <w:div w:id="424234149">
      <w:bodyDiv w:val="1"/>
      <w:marLeft w:val="0"/>
      <w:marRight w:val="0"/>
      <w:marTop w:val="0"/>
      <w:marBottom w:val="0"/>
      <w:divBdr>
        <w:top w:val="none" w:sz="0" w:space="0" w:color="auto"/>
        <w:left w:val="none" w:sz="0" w:space="0" w:color="auto"/>
        <w:bottom w:val="none" w:sz="0" w:space="0" w:color="auto"/>
        <w:right w:val="none" w:sz="0" w:space="0" w:color="auto"/>
      </w:divBdr>
    </w:div>
    <w:div w:id="713427388">
      <w:bodyDiv w:val="1"/>
      <w:marLeft w:val="0"/>
      <w:marRight w:val="0"/>
      <w:marTop w:val="0"/>
      <w:marBottom w:val="0"/>
      <w:divBdr>
        <w:top w:val="none" w:sz="0" w:space="0" w:color="auto"/>
        <w:left w:val="none" w:sz="0" w:space="0" w:color="auto"/>
        <w:bottom w:val="none" w:sz="0" w:space="0" w:color="auto"/>
        <w:right w:val="none" w:sz="0" w:space="0" w:color="auto"/>
      </w:divBdr>
    </w:div>
    <w:div w:id="777794039">
      <w:bodyDiv w:val="1"/>
      <w:marLeft w:val="0"/>
      <w:marRight w:val="0"/>
      <w:marTop w:val="0"/>
      <w:marBottom w:val="0"/>
      <w:divBdr>
        <w:top w:val="none" w:sz="0" w:space="0" w:color="auto"/>
        <w:left w:val="none" w:sz="0" w:space="0" w:color="auto"/>
        <w:bottom w:val="none" w:sz="0" w:space="0" w:color="auto"/>
        <w:right w:val="none" w:sz="0" w:space="0" w:color="auto"/>
      </w:divBdr>
    </w:div>
    <w:div w:id="917137660">
      <w:bodyDiv w:val="1"/>
      <w:marLeft w:val="0"/>
      <w:marRight w:val="0"/>
      <w:marTop w:val="0"/>
      <w:marBottom w:val="0"/>
      <w:divBdr>
        <w:top w:val="none" w:sz="0" w:space="0" w:color="auto"/>
        <w:left w:val="none" w:sz="0" w:space="0" w:color="auto"/>
        <w:bottom w:val="none" w:sz="0" w:space="0" w:color="auto"/>
        <w:right w:val="none" w:sz="0" w:space="0" w:color="auto"/>
      </w:divBdr>
    </w:div>
    <w:div w:id="1042679528">
      <w:bodyDiv w:val="1"/>
      <w:marLeft w:val="0"/>
      <w:marRight w:val="0"/>
      <w:marTop w:val="0"/>
      <w:marBottom w:val="0"/>
      <w:divBdr>
        <w:top w:val="none" w:sz="0" w:space="0" w:color="auto"/>
        <w:left w:val="none" w:sz="0" w:space="0" w:color="auto"/>
        <w:bottom w:val="none" w:sz="0" w:space="0" w:color="auto"/>
        <w:right w:val="none" w:sz="0" w:space="0" w:color="auto"/>
      </w:divBdr>
    </w:div>
    <w:div w:id="1577478402">
      <w:bodyDiv w:val="1"/>
      <w:marLeft w:val="0"/>
      <w:marRight w:val="0"/>
      <w:marTop w:val="0"/>
      <w:marBottom w:val="0"/>
      <w:divBdr>
        <w:top w:val="none" w:sz="0" w:space="0" w:color="auto"/>
        <w:left w:val="none" w:sz="0" w:space="0" w:color="auto"/>
        <w:bottom w:val="none" w:sz="0" w:space="0" w:color="auto"/>
        <w:right w:val="none" w:sz="0" w:space="0" w:color="auto"/>
      </w:divBdr>
    </w:div>
    <w:div w:id="188170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640</TotalTime>
  <Pages>39</Pages>
  <Words>9385</Words>
  <Characters>53500</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38</cp:revision>
  <cp:lastPrinted>2019-12-05T09:14:00Z</cp:lastPrinted>
  <dcterms:created xsi:type="dcterms:W3CDTF">2019-11-27T11:38:00Z</dcterms:created>
  <dcterms:modified xsi:type="dcterms:W3CDTF">2019-12-05T14:09:00Z</dcterms:modified>
</cp:coreProperties>
</file>