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9FC" w:rsidRDefault="006479FC" w:rsidP="006479FC">
      <w:pPr>
        <w:pStyle w:val="2"/>
        <w:spacing w:before="0"/>
        <w:jc w:val="center"/>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ДНІПРОПЕТРОВСЬКА АКАДЕМІЯ</w:t>
      </w:r>
    </w:p>
    <w:p w:rsidR="006479FC" w:rsidRDefault="006479FC" w:rsidP="006479FC">
      <w:pPr>
        <w:pStyle w:val="2"/>
        <w:spacing w:before="0"/>
        <w:jc w:val="center"/>
        <w:rPr>
          <w:rFonts w:ascii="Times New Roman" w:hAnsi="Times New Roman" w:cs="Times New Roman"/>
          <w:color w:val="0D0D0D" w:themeColor="text1" w:themeTint="F2"/>
          <w:sz w:val="32"/>
          <w:szCs w:val="32"/>
          <w:lang w:val="uk-UA"/>
        </w:rPr>
      </w:pPr>
      <w:r>
        <w:rPr>
          <w:rFonts w:ascii="Times New Roman" w:hAnsi="Times New Roman" w:cs="Times New Roman"/>
          <w:color w:val="0D0D0D" w:themeColor="text1" w:themeTint="F2"/>
          <w:sz w:val="32"/>
          <w:szCs w:val="32"/>
          <w:lang w:val="uk-UA"/>
        </w:rPr>
        <w:t>МУЗИКИ ім. М.</w:t>
      </w:r>
      <w:r>
        <w:rPr>
          <w:rFonts w:ascii="Times New Roman" w:hAnsi="Times New Roman" w:cs="Times New Roman"/>
          <w:color w:val="0D0D0D" w:themeColor="text1" w:themeTint="F2"/>
          <w:sz w:val="32"/>
          <w:szCs w:val="32"/>
        </w:rPr>
        <w:t> </w:t>
      </w:r>
      <w:r>
        <w:rPr>
          <w:rFonts w:ascii="Times New Roman" w:hAnsi="Times New Roman" w:cs="Times New Roman"/>
          <w:color w:val="0D0D0D" w:themeColor="text1" w:themeTint="F2"/>
          <w:sz w:val="32"/>
          <w:szCs w:val="32"/>
          <w:lang w:val="uk-UA"/>
        </w:rPr>
        <w:t>ГЛІНКИ</w:t>
      </w:r>
    </w:p>
    <w:p w:rsidR="006479FC" w:rsidRPr="00985AF6" w:rsidRDefault="006479FC" w:rsidP="006479FC">
      <w:pPr>
        <w:tabs>
          <w:tab w:val="left" w:pos="0"/>
        </w:tabs>
        <w:spacing w:after="0" w:line="240" w:lineRule="auto"/>
        <w:jc w:val="center"/>
        <w:rPr>
          <w:rFonts w:ascii="Times New Roman" w:hAnsi="Times New Roman" w:cs="Times New Roman"/>
          <w:sz w:val="20"/>
          <w:szCs w:val="20"/>
          <w:lang w:val="en-US"/>
        </w:rPr>
      </w:pPr>
      <w:proofErr w:type="spellStart"/>
      <w:r>
        <w:t>вул</w:t>
      </w:r>
      <w:proofErr w:type="spellEnd"/>
      <w:r>
        <w:t xml:space="preserve">. </w:t>
      </w:r>
      <w:proofErr w:type="spellStart"/>
      <w:r>
        <w:t>Ливарна</w:t>
      </w:r>
      <w:proofErr w:type="spellEnd"/>
      <w:r>
        <w:t>, 10, м. </w:t>
      </w:r>
      <w:proofErr w:type="spellStart"/>
      <w:r>
        <w:t>Дніпро</w:t>
      </w:r>
      <w:proofErr w:type="spellEnd"/>
      <w:r>
        <w:t xml:space="preserve">, 49044; </w:t>
      </w:r>
      <w:proofErr w:type="gramStart"/>
      <w:r>
        <w:t>тел..</w:t>
      </w:r>
      <w:proofErr w:type="gramEnd"/>
      <w:r>
        <w:t xml:space="preserve"> </w:t>
      </w:r>
      <w:r w:rsidRPr="00985AF6">
        <w:rPr>
          <w:lang w:val="en-US"/>
        </w:rPr>
        <w:t>(056) 720-92-82;</w:t>
      </w:r>
    </w:p>
    <w:p w:rsidR="006479FC" w:rsidRDefault="006479FC" w:rsidP="006479FC">
      <w:pPr>
        <w:spacing w:after="0" w:line="240" w:lineRule="auto"/>
        <w:jc w:val="center"/>
        <w:rPr>
          <w:lang w:val="en-US"/>
        </w:rPr>
      </w:pPr>
      <w:r>
        <w:t>е</w:t>
      </w:r>
      <w:r>
        <w:rPr>
          <w:lang w:val="en-US"/>
        </w:rPr>
        <w:t>-mail:</w:t>
      </w:r>
      <w:r w:rsidRPr="00985AF6">
        <w:rPr>
          <w:lang w:val="en-US"/>
        </w:rPr>
        <w:t xml:space="preserve"> </w:t>
      </w:r>
      <w:hyperlink r:id="rId4" w:history="1">
        <w:r>
          <w:rPr>
            <w:rStyle w:val="a3"/>
            <w:lang w:val="en-US"/>
          </w:rPr>
          <w:t>dkdpua@gmail.com</w:t>
        </w:r>
      </w:hyperlink>
      <w:r w:rsidRPr="00985AF6">
        <w:rPr>
          <w:rStyle w:val="a3"/>
          <w:lang w:val="en-US"/>
        </w:rPr>
        <w:t xml:space="preserve"> </w:t>
      </w:r>
      <w:r>
        <w:rPr>
          <w:rStyle w:val="a3"/>
          <w:lang w:val="uk-UA"/>
        </w:rPr>
        <w:t xml:space="preserve">  </w:t>
      </w:r>
      <w:hyperlink r:id="rId5" w:history="1">
        <w:r>
          <w:rPr>
            <w:rStyle w:val="a3"/>
            <w:lang w:val="en-US"/>
          </w:rPr>
          <w:t>www.dk.dp.ua</w:t>
        </w:r>
      </w:hyperlink>
      <w:r>
        <w:rPr>
          <w:lang w:val="en-US"/>
        </w:rPr>
        <w:t>.</w:t>
      </w:r>
    </w:p>
    <w:p w:rsidR="006479FC" w:rsidRPr="00985AF6" w:rsidRDefault="006479FC" w:rsidP="006479FC">
      <w:pPr>
        <w:jc w:val="center"/>
        <w:rPr>
          <w:rFonts w:ascii="Times New Roman" w:hAnsi="Times New Roman" w:cs="Times New Roman"/>
          <w:b/>
          <w:sz w:val="28"/>
          <w:szCs w:val="28"/>
          <w:lang w:val="en-US"/>
        </w:rPr>
      </w:pPr>
    </w:p>
    <w:p w:rsidR="006479FC" w:rsidRPr="0072067C" w:rsidRDefault="006479FC" w:rsidP="006479FC">
      <w:pPr>
        <w:spacing w:after="0" w:line="240" w:lineRule="auto"/>
        <w:jc w:val="center"/>
        <w:rPr>
          <w:rFonts w:ascii="Times New Roman" w:hAnsi="Times New Roman" w:cs="Times New Roman"/>
          <w:b/>
          <w:sz w:val="28"/>
          <w:szCs w:val="28"/>
        </w:rPr>
      </w:pPr>
      <w:r w:rsidRPr="003E0963">
        <w:rPr>
          <w:rFonts w:ascii="Times New Roman" w:hAnsi="Times New Roman" w:cs="Times New Roman"/>
          <w:b/>
          <w:sz w:val="28"/>
          <w:szCs w:val="28"/>
          <w:lang w:val="uk-UA"/>
        </w:rPr>
        <w:t xml:space="preserve">Третій </w:t>
      </w:r>
      <w:r>
        <w:rPr>
          <w:rFonts w:ascii="Times New Roman" w:hAnsi="Times New Roman" w:cs="Times New Roman"/>
          <w:b/>
          <w:sz w:val="28"/>
          <w:szCs w:val="28"/>
          <w:lang w:val="uk-UA"/>
        </w:rPr>
        <w:t>В</w:t>
      </w:r>
      <w:r w:rsidRPr="003E0963">
        <w:rPr>
          <w:rFonts w:ascii="Times New Roman" w:hAnsi="Times New Roman" w:cs="Times New Roman"/>
          <w:b/>
          <w:sz w:val="28"/>
          <w:szCs w:val="28"/>
          <w:lang w:val="uk-UA"/>
        </w:rPr>
        <w:t xml:space="preserve">ідкритий  </w:t>
      </w:r>
      <w:r>
        <w:rPr>
          <w:rFonts w:ascii="Times New Roman" w:hAnsi="Times New Roman" w:cs="Times New Roman"/>
          <w:b/>
          <w:sz w:val="28"/>
          <w:szCs w:val="28"/>
          <w:lang w:val="uk-UA"/>
        </w:rPr>
        <w:t>конкурс</w:t>
      </w:r>
      <w:r w:rsidRPr="0072067C">
        <w:rPr>
          <w:rFonts w:ascii="Times New Roman" w:hAnsi="Times New Roman" w:cs="Times New Roman"/>
          <w:b/>
          <w:sz w:val="28"/>
          <w:szCs w:val="28"/>
        </w:rPr>
        <w:t xml:space="preserve"> </w:t>
      </w:r>
    </w:p>
    <w:p w:rsidR="006479FC" w:rsidRDefault="006479FC" w:rsidP="006479F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Дніпропетровської академії музики ім. М. Глінки </w:t>
      </w:r>
    </w:p>
    <w:p w:rsidR="006479FC" w:rsidRPr="003E0963" w:rsidRDefault="006479FC" w:rsidP="006479FC">
      <w:pPr>
        <w:spacing w:after="0" w:line="240" w:lineRule="auto"/>
        <w:jc w:val="center"/>
        <w:rPr>
          <w:rFonts w:ascii="Times New Roman" w:hAnsi="Times New Roman" w:cs="Times New Roman"/>
          <w:b/>
          <w:sz w:val="28"/>
          <w:szCs w:val="28"/>
          <w:lang w:val="uk-UA"/>
        </w:rPr>
      </w:pPr>
      <w:r w:rsidRPr="003E0963">
        <w:rPr>
          <w:rFonts w:ascii="Times New Roman" w:hAnsi="Times New Roman" w:cs="Times New Roman"/>
          <w:b/>
          <w:sz w:val="28"/>
          <w:szCs w:val="28"/>
          <w:lang w:val="uk-UA"/>
        </w:rPr>
        <w:t xml:space="preserve">з </w:t>
      </w:r>
      <w:r>
        <w:rPr>
          <w:rFonts w:ascii="Times New Roman" w:hAnsi="Times New Roman" w:cs="Times New Roman"/>
          <w:b/>
          <w:sz w:val="28"/>
          <w:szCs w:val="28"/>
          <w:lang w:val="uk-UA"/>
        </w:rPr>
        <w:t xml:space="preserve">музично-теоретичних дисциплін  </w:t>
      </w:r>
    </w:p>
    <w:p w:rsidR="006479FC" w:rsidRPr="003E0963" w:rsidRDefault="006479FC" w:rsidP="006479FC">
      <w:pPr>
        <w:spacing w:after="0" w:line="240" w:lineRule="auto"/>
        <w:jc w:val="center"/>
        <w:rPr>
          <w:rFonts w:ascii="Times New Roman" w:hAnsi="Times New Roman" w:cs="Times New Roman"/>
          <w:b/>
          <w:sz w:val="28"/>
          <w:szCs w:val="28"/>
          <w:lang w:val="uk-UA"/>
        </w:rPr>
      </w:pPr>
      <w:r w:rsidRPr="003E0963">
        <w:rPr>
          <w:rFonts w:ascii="Times New Roman" w:hAnsi="Times New Roman" w:cs="Times New Roman"/>
          <w:b/>
          <w:sz w:val="28"/>
          <w:szCs w:val="28"/>
          <w:lang w:val="uk-UA"/>
        </w:rPr>
        <w:t>ім. В.І.</w:t>
      </w:r>
      <w:r>
        <w:rPr>
          <w:rFonts w:ascii="Times New Roman" w:hAnsi="Times New Roman" w:cs="Times New Roman"/>
          <w:b/>
          <w:sz w:val="28"/>
          <w:szCs w:val="28"/>
          <w:lang w:val="uk-UA"/>
        </w:rPr>
        <w:t xml:space="preserve"> </w:t>
      </w:r>
      <w:proofErr w:type="spellStart"/>
      <w:r w:rsidRPr="003E0963">
        <w:rPr>
          <w:rFonts w:ascii="Times New Roman" w:hAnsi="Times New Roman" w:cs="Times New Roman"/>
          <w:b/>
          <w:sz w:val="28"/>
          <w:szCs w:val="28"/>
          <w:lang w:val="uk-UA"/>
        </w:rPr>
        <w:t>Скуратовського</w:t>
      </w:r>
      <w:proofErr w:type="spellEnd"/>
    </w:p>
    <w:p w:rsidR="006479FC" w:rsidRPr="003E0963" w:rsidRDefault="006479FC" w:rsidP="006479F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w:t>
      </w:r>
      <w:r w:rsidRPr="003E0963">
        <w:rPr>
          <w:rFonts w:ascii="Times New Roman" w:hAnsi="Times New Roman" w:cs="Times New Roman"/>
          <w:b/>
          <w:sz w:val="28"/>
          <w:szCs w:val="28"/>
          <w:lang w:val="uk-UA"/>
        </w:rPr>
        <w:t xml:space="preserve">для студентів 1-2 курсів музичних коледжів України </w:t>
      </w:r>
    </w:p>
    <w:p w:rsidR="006479FC" w:rsidRDefault="006479FC" w:rsidP="006479FC">
      <w:pPr>
        <w:spacing w:after="0" w:line="240" w:lineRule="auto"/>
        <w:jc w:val="center"/>
        <w:rPr>
          <w:rFonts w:ascii="Times New Roman" w:hAnsi="Times New Roman" w:cs="Times New Roman"/>
          <w:b/>
          <w:sz w:val="28"/>
          <w:szCs w:val="28"/>
          <w:lang w:val="uk-UA"/>
        </w:rPr>
      </w:pPr>
      <w:r w:rsidRPr="003E0963">
        <w:rPr>
          <w:rFonts w:ascii="Times New Roman" w:hAnsi="Times New Roman" w:cs="Times New Roman"/>
          <w:b/>
          <w:sz w:val="28"/>
          <w:szCs w:val="28"/>
          <w:lang w:val="uk-UA"/>
        </w:rPr>
        <w:t>всіх спеціалізацій</w:t>
      </w:r>
      <w:r>
        <w:rPr>
          <w:rFonts w:ascii="Times New Roman" w:hAnsi="Times New Roman" w:cs="Times New Roman"/>
          <w:b/>
          <w:sz w:val="28"/>
          <w:szCs w:val="28"/>
          <w:lang w:val="uk-UA"/>
        </w:rPr>
        <w:t>)</w:t>
      </w:r>
    </w:p>
    <w:p w:rsidR="006479FC" w:rsidRPr="003E0963" w:rsidRDefault="006479FC" w:rsidP="006479FC">
      <w:pPr>
        <w:spacing w:after="0" w:line="240" w:lineRule="auto"/>
        <w:jc w:val="center"/>
        <w:rPr>
          <w:rFonts w:ascii="Times New Roman" w:hAnsi="Times New Roman" w:cs="Times New Roman"/>
          <w:b/>
          <w:sz w:val="28"/>
          <w:szCs w:val="28"/>
          <w:lang w:val="uk-UA"/>
        </w:rPr>
      </w:pPr>
    </w:p>
    <w:p w:rsidR="006479FC" w:rsidRPr="003333C7" w:rsidRDefault="006479FC" w:rsidP="006479FC">
      <w:pPr>
        <w:ind w:left="-567" w:firstLine="567"/>
        <w:jc w:val="both"/>
        <w:rPr>
          <w:rFonts w:ascii="Times New Roman" w:hAnsi="Times New Roman" w:cs="Times New Roman"/>
          <w:sz w:val="28"/>
          <w:szCs w:val="28"/>
          <w:lang w:val="uk-UA"/>
        </w:rPr>
      </w:pPr>
      <w:r w:rsidRPr="00985AF6">
        <w:rPr>
          <w:rFonts w:ascii="Times New Roman" w:hAnsi="Times New Roman" w:cs="Times New Roman"/>
          <w:sz w:val="28"/>
          <w:szCs w:val="28"/>
          <w:lang w:val="uk-UA"/>
        </w:rPr>
        <w:t>Кафедра «Історії та теорії музики» Дніпропетровської академії музики ім. М.І. Глінки запрошує студент</w:t>
      </w:r>
      <w:r>
        <w:rPr>
          <w:rFonts w:ascii="Times New Roman" w:hAnsi="Times New Roman" w:cs="Times New Roman"/>
          <w:sz w:val="28"/>
          <w:szCs w:val="28"/>
          <w:lang w:val="uk-UA"/>
        </w:rPr>
        <w:t>і</w:t>
      </w:r>
      <w:r w:rsidRPr="00985AF6">
        <w:rPr>
          <w:rFonts w:ascii="Times New Roman" w:hAnsi="Times New Roman" w:cs="Times New Roman"/>
          <w:sz w:val="28"/>
          <w:szCs w:val="28"/>
          <w:lang w:val="uk-UA"/>
        </w:rPr>
        <w:t xml:space="preserve">в </w:t>
      </w:r>
      <w:r>
        <w:rPr>
          <w:rFonts w:ascii="Times New Roman" w:hAnsi="Times New Roman" w:cs="Times New Roman"/>
          <w:sz w:val="28"/>
          <w:szCs w:val="28"/>
          <w:lang w:val="uk-UA"/>
        </w:rPr>
        <w:t xml:space="preserve">всіх спеціалізацій </w:t>
      </w:r>
      <w:r w:rsidRPr="00985AF6">
        <w:rPr>
          <w:rFonts w:ascii="Times New Roman" w:hAnsi="Times New Roman" w:cs="Times New Roman"/>
          <w:sz w:val="28"/>
          <w:szCs w:val="28"/>
          <w:lang w:val="uk-UA"/>
        </w:rPr>
        <w:t xml:space="preserve">1-2-х курсів музичних коледжів України взяти участь </w:t>
      </w:r>
      <w:r>
        <w:rPr>
          <w:rFonts w:ascii="Times New Roman" w:hAnsi="Times New Roman" w:cs="Times New Roman"/>
          <w:sz w:val="28"/>
          <w:szCs w:val="28"/>
          <w:lang w:val="uk-UA"/>
        </w:rPr>
        <w:t>у</w:t>
      </w:r>
      <w:r w:rsidRPr="00985AF6">
        <w:rPr>
          <w:rFonts w:ascii="Times New Roman" w:hAnsi="Times New Roman" w:cs="Times New Roman"/>
          <w:sz w:val="28"/>
          <w:szCs w:val="28"/>
          <w:lang w:val="uk-UA"/>
        </w:rPr>
        <w:t xml:space="preserve"> </w:t>
      </w:r>
      <w:r>
        <w:rPr>
          <w:rFonts w:ascii="Times New Roman" w:hAnsi="Times New Roman" w:cs="Times New Roman"/>
          <w:sz w:val="28"/>
          <w:szCs w:val="28"/>
          <w:lang w:val="en-US"/>
        </w:rPr>
        <w:t>I</w:t>
      </w:r>
      <w:r w:rsidRPr="00985AF6">
        <w:rPr>
          <w:rFonts w:ascii="Times New Roman" w:hAnsi="Times New Roman" w:cs="Times New Roman"/>
          <w:sz w:val="28"/>
          <w:szCs w:val="28"/>
          <w:lang w:val="uk-UA"/>
        </w:rPr>
        <w:t xml:space="preserve">ІІ </w:t>
      </w:r>
      <w:r>
        <w:rPr>
          <w:rFonts w:ascii="Times New Roman" w:hAnsi="Times New Roman" w:cs="Times New Roman"/>
          <w:sz w:val="28"/>
          <w:szCs w:val="28"/>
          <w:lang w:val="uk-UA"/>
        </w:rPr>
        <w:t xml:space="preserve">Відкритому </w:t>
      </w:r>
      <w:r w:rsidRPr="00985AF6">
        <w:rPr>
          <w:rFonts w:ascii="Times New Roman" w:hAnsi="Times New Roman" w:cs="Times New Roman"/>
          <w:sz w:val="28"/>
          <w:szCs w:val="28"/>
          <w:lang w:val="uk-UA"/>
        </w:rPr>
        <w:t xml:space="preserve">конкурсі з </w:t>
      </w:r>
      <w:r>
        <w:rPr>
          <w:rFonts w:ascii="Times New Roman" w:hAnsi="Times New Roman" w:cs="Times New Roman"/>
          <w:sz w:val="28"/>
          <w:szCs w:val="28"/>
          <w:lang w:val="uk-UA"/>
        </w:rPr>
        <w:t>музично-теоретичних дисциплін</w:t>
      </w:r>
      <w:r w:rsidRPr="00985AF6">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985AF6">
        <w:rPr>
          <w:rFonts w:ascii="Times New Roman" w:hAnsi="Times New Roman" w:cs="Times New Roman"/>
          <w:sz w:val="28"/>
          <w:szCs w:val="28"/>
          <w:lang w:val="uk-UA"/>
        </w:rPr>
        <w:t>м</w:t>
      </w:r>
      <w:r>
        <w:rPr>
          <w:rFonts w:ascii="Times New Roman" w:hAnsi="Times New Roman" w:cs="Times New Roman"/>
          <w:sz w:val="28"/>
          <w:szCs w:val="28"/>
          <w:lang w:val="uk-UA"/>
        </w:rPr>
        <w:t>.</w:t>
      </w:r>
      <w:r w:rsidRPr="00985AF6">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r w:rsidRPr="00985AF6">
        <w:rPr>
          <w:rFonts w:ascii="Times New Roman" w:hAnsi="Times New Roman" w:cs="Times New Roman"/>
          <w:sz w:val="28"/>
          <w:szCs w:val="28"/>
          <w:lang w:val="uk-UA"/>
        </w:rPr>
        <w:t xml:space="preserve"> І</w:t>
      </w:r>
      <w:r>
        <w:rPr>
          <w:rFonts w:ascii="Times New Roman" w:hAnsi="Times New Roman" w:cs="Times New Roman"/>
          <w:sz w:val="28"/>
          <w:szCs w:val="28"/>
          <w:lang w:val="uk-UA"/>
        </w:rPr>
        <w:t>.</w:t>
      </w:r>
      <w:r w:rsidRPr="00985AF6">
        <w:rPr>
          <w:rFonts w:ascii="Times New Roman" w:hAnsi="Times New Roman" w:cs="Times New Roman"/>
          <w:sz w:val="28"/>
          <w:szCs w:val="28"/>
          <w:lang w:val="uk-UA"/>
        </w:rPr>
        <w:t xml:space="preserve"> </w:t>
      </w:r>
      <w:proofErr w:type="spellStart"/>
      <w:r w:rsidRPr="00985AF6">
        <w:rPr>
          <w:rFonts w:ascii="Times New Roman" w:hAnsi="Times New Roman" w:cs="Times New Roman"/>
          <w:sz w:val="28"/>
          <w:szCs w:val="28"/>
          <w:lang w:val="uk-UA"/>
        </w:rPr>
        <w:t>Скуратовського</w:t>
      </w:r>
      <w:proofErr w:type="spellEnd"/>
      <w:r w:rsidRPr="00985AF6">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 xml:space="preserve">відбудеться </w:t>
      </w:r>
      <w:bookmarkStart w:id="0" w:name="_GoBack"/>
      <w:r w:rsidRPr="002A63E0">
        <w:rPr>
          <w:rFonts w:ascii="Times New Roman" w:hAnsi="Times New Roman" w:cs="Times New Roman"/>
          <w:b/>
          <w:i/>
          <w:color w:val="FF0000"/>
          <w:sz w:val="32"/>
          <w:szCs w:val="32"/>
          <w:lang w:val="uk-UA"/>
        </w:rPr>
        <w:t>14</w:t>
      </w:r>
      <w:r w:rsidRPr="002A63E0">
        <w:rPr>
          <w:rFonts w:ascii="Times New Roman" w:hAnsi="Times New Roman" w:cs="Times New Roman"/>
          <w:b/>
          <w:i/>
          <w:color w:val="FF0000"/>
          <w:sz w:val="32"/>
          <w:szCs w:val="32"/>
          <w:lang w:val="uk-UA"/>
        </w:rPr>
        <w:t xml:space="preserve"> </w:t>
      </w:r>
      <w:r w:rsidRPr="002A63E0">
        <w:rPr>
          <w:rFonts w:ascii="Times New Roman" w:hAnsi="Times New Roman" w:cs="Times New Roman"/>
          <w:b/>
          <w:i/>
          <w:color w:val="FF0000"/>
          <w:sz w:val="32"/>
          <w:szCs w:val="32"/>
          <w:lang w:val="uk-UA"/>
        </w:rPr>
        <w:t>травня</w:t>
      </w:r>
      <w:r w:rsidRPr="002A63E0">
        <w:rPr>
          <w:rFonts w:ascii="Times New Roman" w:hAnsi="Times New Roman" w:cs="Times New Roman"/>
          <w:b/>
          <w:i/>
          <w:color w:val="FF0000"/>
          <w:sz w:val="32"/>
          <w:szCs w:val="32"/>
          <w:lang w:val="uk-UA"/>
        </w:rPr>
        <w:t xml:space="preserve"> 2021 року</w:t>
      </w:r>
      <w:bookmarkEnd w:id="0"/>
      <w:r w:rsidRPr="006479FC">
        <w:rPr>
          <w:rFonts w:ascii="Times New Roman" w:hAnsi="Times New Roman" w:cs="Times New Roman"/>
          <w:b/>
          <w:i/>
          <w:color w:val="FF0000"/>
          <w:sz w:val="28"/>
          <w:szCs w:val="28"/>
          <w:lang w:val="uk-UA"/>
        </w:rPr>
        <w:t>,</w:t>
      </w:r>
      <w:r w:rsidRPr="006479FC">
        <w:rPr>
          <w:rFonts w:ascii="Times New Roman" w:hAnsi="Times New Roman" w:cs="Times New Roman"/>
          <w:color w:val="FF0000"/>
          <w:sz w:val="28"/>
          <w:szCs w:val="28"/>
          <w:lang w:val="uk-UA"/>
        </w:rPr>
        <w:t xml:space="preserve"> </w:t>
      </w:r>
      <w:proofErr w:type="spellStart"/>
      <w:r w:rsidRPr="00642160">
        <w:rPr>
          <w:rFonts w:ascii="Times New Roman" w:hAnsi="Times New Roman" w:cs="Times New Roman"/>
          <w:i/>
          <w:sz w:val="28"/>
          <w:szCs w:val="28"/>
          <w:lang w:val="uk-UA"/>
        </w:rPr>
        <w:t>ауд</w:t>
      </w:r>
      <w:proofErr w:type="spellEnd"/>
      <w:r w:rsidRPr="003333C7">
        <w:rPr>
          <w:rFonts w:ascii="Times New Roman" w:hAnsi="Times New Roman" w:cs="Times New Roman"/>
          <w:i/>
          <w:sz w:val="28"/>
          <w:szCs w:val="28"/>
          <w:lang w:val="uk-UA"/>
        </w:rPr>
        <w:t>. 202,352,253.</w:t>
      </w:r>
    </w:p>
    <w:p w:rsidR="006479FC" w:rsidRPr="003333C7" w:rsidRDefault="006479FC" w:rsidP="006479FC">
      <w:pPr>
        <w:ind w:left="-567" w:firstLine="567"/>
        <w:jc w:val="both"/>
        <w:rPr>
          <w:rFonts w:ascii="Times New Roman" w:hAnsi="Times New Roman" w:cs="Times New Roman"/>
          <w:b/>
          <w:sz w:val="28"/>
          <w:szCs w:val="28"/>
          <w:lang w:val="uk-UA"/>
        </w:rPr>
      </w:pPr>
      <w:r w:rsidRPr="003333C7">
        <w:rPr>
          <w:rFonts w:ascii="Times New Roman" w:hAnsi="Times New Roman" w:cs="Times New Roman"/>
          <w:sz w:val="28"/>
          <w:szCs w:val="28"/>
          <w:lang w:val="uk-UA"/>
        </w:rPr>
        <w:t xml:space="preserve">Конкурс включає в себе творчі завдання за темами курсу теорії музики, які надані в умовах конкретного музичного матеріалу: </w:t>
      </w:r>
      <w:proofErr w:type="spellStart"/>
      <w:r w:rsidRPr="003333C7">
        <w:rPr>
          <w:rFonts w:ascii="Times New Roman" w:hAnsi="Times New Roman" w:cs="Times New Roman"/>
          <w:sz w:val="28"/>
          <w:szCs w:val="28"/>
          <w:lang w:val="uk-UA"/>
        </w:rPr>
        <w:t>ладотональність</w:t>
      </w:r>
      <w:proofErr w:type="spellEnd"/>
      <w:r w:rsidRPr="003333C7">
        <w:rPr>
          <w:rFonts w:ascii="Times New Roman" w:hAnsi="Times New Roman" w:cs="Times New Roman"/>
          <w:sz w:val="28"/>
          <w:szCs w:val="28"/>
          <w:lang w:val="uk-UA"/>
        </w:rPr>
        <w:t>, інтервали і акорди, ритм і метр (інструментальне та вокальне групування), тембр, нотація, елементи аналізу, в тому числі і на слух (</w:t>
      </w:r>
      <w:proofErr w:type="spellStart"/>
      <w:r w:rsidRPr="003333C7">
        <w:rPr>
          <w:rFonts w:ascii="Times New Roman" w:hAnsi="Times New Roman" w:cs="Times New Roman"/>
          <w:sz w:val="28"/>
          <w:szCs w:val="28"/>
          <w:lang w:val="uk-UA"/>
        </w:rPr>
        <w:t>масштабно</w:t>
      </w:r>
      <w:proofErr w:type="spellEnd"/>
      <w:r w:rsidRPr="003333C7">
        <w:rPr>
          <w:rFonts w:ascii="Times New Roman" w:hAnsi="Times New Roman" w:cs="Times New Roman"/>
          <w:sz w:val="28"/>
          <w:szCs w:val="28"/>
          <w:lang w:val="uk-UA"/>
        </w:rPr>
        <w:t xml:space="preserve">-синтаксичні структури, секвенції, акорди, основні види фактури, жанрова основа тематизму), ключі, хроматизм та альтерація, вправи на жанрове перетворення наданої теми. Деякі завдання можуть включати прослуховування музичного фрагменту (з нотами або без). </w:t>
      </w:r>
      <w:r w:rsidRPr="003333C7">
        <w:rPr>
          <w:rFonts w:ascii="Times New Roman" w:hAnsi="Times New Roman" w:cs="Times New Roman"/>
          <w:b/>
          <w:sz w:val="28"/>
          <w:szCs w:val="28"/>
          <w:lang w:val="uk-UA"/>
        </w:rPr>
        <w:t>Звертаємо увагу, що завдання спрямовані не тільки на активізацію репродуктивних знань, а перш за все на їх творче використання.</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 xml:space="preserve">За наявністю учасників –музичних коледжів певних міст частину завдань буде </w:t>
      </w:r>
      <w:proofErr w:type="spellStart"/>
      <w:r w:rsidRPr="003333C7">
        <w:rPr>
          <w:rFonts w:ascii="Times New Roman" w:hAnsi="Times New Roman" w:cs="Times New Roman"/>
          <w:sz w:val="28"/>
          <w:szCs w:val="28"/>
          <w:lang w:val="uk-UA"/>
        </w:rPr>
        <w:t>розподілено</w:t>
      </w:r>
      <w:proofErr w:type="spellEnd"/>
      <w:r w:rsidRPr="003333C7">
        <w:rPr>
          <w:rFonts w:ascii="Times New Roman" w:hAnsi="Times New Roman" w:cs="Times New Roman"/>
          <w:sz w:val="28"/>
          <w:szCs w:val="28"/>
          <w:lang w:val="uk-UA"/>
        </w:rPr>
        <w:t xml:space="preserve"> між учасниками (по одному завданню готує певний коледж).</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b/>
          <w:sz w:val="28"/>
          <w:szCs w:val="28"/>
          <w:lang w:val="uk-UA"/>
        </w:rPr>
        <w:t xml:space="preserve">Кількість учасників від кожного коледжу (училища) </w:t>
      </w:r>
      <w:r w:rsidRPr="003333C7">
        <w:rPr>
          <w:rFonts w:ascii="Times New Roman" w:hAnsi="Times New Roman" w:cs="Times New Roman"/>
          <w:sz w:val="28"/>
          <w:szCs w:val="28"/>
          <w:lang w:val="uk-UA"/>
        </w:rPr>
        <w:t>– не більше 6 студентів.</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Студенти-теоретики отримують інші завдання і оцінюються за окремою шкалою балів.</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 xml:space="preserve">У разі непідготовленості завдання (або неможливості приїзду) та зміни складу учасників прохання повідомити про це заздалегідь оргкомітет конкурсу. </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В рамках конкурсу планується методичний семінар та круглий стіл з обговоренням проблем викладання музично-теоретичних дисциплін у коледжі з подальшим виданням матеріалів і завдань конкурсів.</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lastRenderedPageBreak/>
        <w:t>Початок конкурсу о 10.00. Реєстрація з 9.00.</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Заявки надсилати за адресами:</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 xml:space="preserve">salut2012@mail.ru </w:t>
      </w:r>
      <w:proofErr w:type="spellStart"/>
      <w:r w:rsidRPr="003333C7">
        <w:rPr>
          <w:rFonts w:ascii="Times New Roman" w:hAnsi="Times New Roman" w:cs="Times New Roman"/>
          <w:sz w:val="28"/>
          <w:szCs w:val="28"/>
          <w:lang w:val="uk-UA"/>
        </w:rPr>
        <w:t>Лютько</w:t>
      </w:r>
      <w:proofErr w:type="spellEnd"/>
      <w:r w:rsidRPr="003333C7">
        <w:rPr>
          <w:rFonts w:ascii="Times New Roman" w:hAnsi="Times New Roman" w:cs="Times New Roman"/>
          <w:sz w:val="28"/>
          <w:szCs w:val="28"/>
          <w:lang w:val="uk-UA"/>
        </w:rPr>
        <w:t xml:space="preserve"> Любові Петрівні (або за телефоном 095 867 3023).</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 xml:space="preserve">dneprlara@gmail.com. </w:t>
      </w:r>
      <w:proofErr w:type="spellStart"/>
      <w:r w:rsidRPr="003333C7">
        <w:rPr>
          <w:rFonts w:ascii="Times New Roman" w:hAnsi="Times New Roman" w:cs="Times New Roman"/>
          <w:sz w:val="28"/>
          <w:szCs w:val="28"/>
          <w:lang w:val="uk-UA"/>
        </w:rPr>
        <w:t>Гонтовій</w:t>
      </w:r>
      <w:proofErr w:type="spellEnd"/>
      <w:r w:rsidRPr="003333C7">
        <w:rPr>
          <w:rFonts w:ascii="Times New Roman" w:hAnsi="Times New Roman" w:cs="Times New Roman"/>
          <w:sz w:val="28"/>
          <w:szCs w:val="28"/>
          <w:lang w:val="uk-UA"/>
        </w:rPr>
        <w:t xml:space="preserve"> Ларисі Валеріївні (або за телефонами 0661102862, 0984679431).</w:t>
      </w:r>
    </w:p>
    <w:p w:rsidR="006479FC" w:rsidRPr="003333C7" w:rsidRDefault="006479FC" w:rsidP="006479FC">
      <w:pPr>
        <w:ind w:left="-567" w:firstLine="567"/>
        <w:jc w:val="both"/>
        <w:rPr>
          <w:rFonts w:ascii="Times New Roman" w:hAnsi="Times New Roman" w:cs="Times New Roman"/>
          <w:sz w:val="28"/>
          <w:szCs w:val="28"/>
          <w:lang w:val="uk-UA"/>
        </w:rPr>
      </w:pPr>
      <w:proofErr w:type="spellStart"/>
      <w:r w:rsidRPr="003333C7">
        <w:rPr>
          <w:rFonts w:ascii="Times New Roman" w:hAnsi="Times New Roman" w:cs="Times New Roman"/>
          <w:sz w:val="28"/>
          <w:szCs w:val="28"/>
          <w:lang w:val="uk-UA"/>
        </w:rPr>
        <w:t>Горчаковій</w:t>
      </w:r>
      <w:proofErr w:type="spellEnd"/>
      <w:r w:rsidRPr="003333C7">
        <w:rPr>
          <w:rFonts w:ascii="Times New Roman" w:hAnsi="Times New Roman" w:cs="Times New Roman"/>
          <w:sz w:val="28"/>
          <w:szCs w:val="28"/>
          <w:lang w:val="uk-UA"/>
        </w:rPr>
        <w:t xml:space="preserve"> Ірині Олександрівні за телефонами: 0675983657, 0508342529. </w:t>
      </w:r>
    </w:p>
    <w:p w:rsidR="006479FC" w:rsidRPr="003333C7"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Будемо раді співпраці та із задоволенням відповімо на Ваші запитання.</w:t>
      </w:r>
    </w:p>
    <w:p w:rsidR="006479FC" w:rsidRDefault="006479FC" w:rsidP="006479FC">
      <w:pPr>
        <w:ind w:left="-567" w:firstLine="567"/>
        <w:jc w:val="both"/>
        <w:rPr>
          <w:rFonts w:ascii="Times New Roman" w:hAnsi="Times New Roman" w:cs="Times New Roman"/>
          <w:sz w:val="28"/>
          <w:szCs w:val="28"/>
          <w:lang w:val="uk-UA"/>
        </w:rPr>
      </w:pPr>
      <w:r w:rsidRPr="003333C7">
        <w:rPr>
          <w:rFonts w:ascii="Times New Roman" w:hAnsi="Times New Roman" w:cs="Times New Roman"/>
          <w:sz w:val="28"/>
          <w:szCs w:val="28"/>
          <w:lang w:val="uk-UA"/>
        </w:rPr>
        <w:t xml:space="preserve">Автори проекту </w:t>
      </w:r>
      <w:proofErr w:type="spellStart"/>
      <w:r w:rsidRPr="003333C7">
        <w:rPr>
          <w:rFonts w:ascii="Times New Roman" w:hAnsi="Times New Roman" w:cs="Times New Roman"/>
          <w:sz w:val="28"/>
          <w:szCs w:val="28"/>
          <w:lang w:val="uk-UA"/>
        </w:rPr>
        <w:t>Лютько</w:t>
      </w:r>
      <w:proofErr w:type="spellEnd"/>
      <w:r w:rsidRPr="003333C7">
        <w:rPr>
          <w:rFonts w:ascii="Times New Roman" w:hAnsi="Times New Roman" w:cs="Times New Roman"/>
          <w:sz w:val="28"/>
          <w:szCs w:val="28"/>
          <w:lang w:val="uk-UA"/>
        </w:rPr>
        <w:t xml:space="preserve"> Л.</w:t>
      </w:r>
      <w:r>
        <w:rPr>
          <w:rFonts w:ascii="Times New Roman" w:hAnsi="Times New Roman" w:cs="Times New Roman"/>
          <w:sz w:val="28"/>
          <w:szCs w:val="28"/>
          <w:lang w:val="uk-UA"/>
        </w:rPr>
        <w:t xml:space="preserve">П., </w:t>
      </w:r>
      <w:proofErr w:type="spellStart"/>
      <w:r>
        <w:rPr>
          <w:rFonts w:ascii="Times New Roman" w:hAnsi="Times New Roman" w:cs="Times New Roman"/>
          <w:sz w:val="28"/>
          <w:szCs w:val="28"/>
          <w:lang w:val="uk-UA"/>
        </w:rPr>
        <w:t>Гонтова</w:t>
      </w:r>
      <w:proofErr w:type="spellEnd"/>
      <w:r>
        <w:rPr>
          <w:rFonts w:ascii="Times New Roman" w:hAnsi="Times New Roman" w:cs="Times New Roman"/>
          <w:sz w:val="28"/>
          <w:szCs w:val="28"/>
          <w:lang w:val="uk-UA"/>
        </w:rPr>
        <w:t xml:space="preserve"> Л. В, </w:t>
      </w:r>
      <w:proofErr w:type="spellStart"/>
      <w:r>
        <w:rPr>
          <w:rFonts w:ascii="Times New Roman" w:hAnsi="Times New Roman" w:cs="Times New Roman"/>
          <w:sz w:val="28"/>
          <w:szCs w:val="28"/>
          <w:lang w:val="uk-UA"/>
        </w:rPr>
        <w:t>Горчакова</w:t>
      </w:r>
      <w:proofErr w:type="spellEnd"/>
      <w:r>
        <w:rPr>
          <w:rFonts w:ascii="Times New Roman" w:hAnsi="Times New Roman" w:cs="Times New Roman"/>
          <w:sz w:val="28"/>
          <w:szCs w:val="28"/>
          <w:lang w:val="uk-UA"/>
        </w:rPr>
        <w:t xml:space="preserve"> І. О</w:t>
      </w:r>
      <w:r w:rsidRPr="003333C7">
        <w:rPr>
          <w:rFonts w:ascii="Times New Roman" w:hAnsi="Times New Roman" w:cs="Times New Roman"/>
          <w:sz w:val="28"/>
          <w:szCs w:val="28"/>
          <w:lang w:val="uk-UA"/>
        </w:rPr>
        <w:t>.</w:t>
      </w:r>
    </w:p>
    <w:p w:rsidR="006479FC" w:rsidRPr="00D82293" w:rsidRDefault="006479FC" w:rsidP="006479FC">
      <w:pPr>
        <w:jc w:val="center"/>
        <w:rPr>
          <w:rFonts w:ascii="Times New Roman" w:hAnsi="Times New Roman" w:cs="Times New Roman"/>
          <w:b/>
          <w:sz w:val="28"/>
          <w:szCs w:val="28"/>
          <w:lang w:val="uk-UA"/>
        </w:rPr>
      </w:pPr>
      <w:r w:rsidRPr="00D82293">
        <w:rPr>
          <w:rFonts w:ascii="Times New Roman" w:hAnsi="Times New Roman" w:cs="Times New Roman"/>
          <w:b/>
          <w:sz w:val="28"/>
          <w:szCs w:val="28"/>
          <w:lang w:val="uk-UA"/>
        </w:rPr>
        <w:t>Організаційний комітет:</w:t>
      </w:r>
    </w:p>
    <w:p w:rsidR="006479FC" w:rsidRPr="001E33C0" w:rsidRDefault="006479FC" w:rsidP="006479FC">
      <w:pPr>
        <w:jc w:val="both"/>
        <w:rPr>
          <w:rFonts w:ascii="Times New Roman" w:hAnsi="Times New Roman" w:cs="Times New Roman"/>
          <w:sz w:val="28"/>
          <w:szCs w:val="28"/>
          <w:lang w:val="uk-UA"/>
        </w:rPr>
      </w:pPr>
      <w:proofErr w:type="spellStart"/>
      <w:r w:rsidRPr="001E33C0">
        <w:rPr>
          <w:rFonts w:ascii="Times New Roman" w:hAnsi="Times New Roman" w:cs="Times New Roman"/>
          <w:b/>
          <w:sz w:val="28"/>
          <w:szCs w:val="28"/>
          <w:lang w:val="uk-UA"/>
        </w:rPr>
        <w:t>Горчакова</w:t>
      </w:r>
      <w:proofErr w:type="spellEnd"/>
      <w:r w:rsidRPr="001E33C0">
        <w:rPr>
          <w:rFonts w:ascii="Times New Roman" w:hAnsi="Times New Roman" w:cs="Times New Roman"/>
          <w:b/>
          <w:sz w:val="28"/>
          <w:szCs w:val="28"/>
          <w:lang w:val="uk-UA"/>
        </w:rPr>
        <w:t xml:space="preserve"> І.О. – </w:t>
      </w:r>
      <w:r w:rsidRPr="001E33C0">
        <w:rPr>
          <w:rFonts w:ascii="Times New Roman" w:hAnsi="Times New Roman" w:cs="Times New Roman"/>
          <w:sz w:val="28"/>
          <w:szCs w:val="28"/>
          <w:lang w:val="uk-UA"/>
        </w:rPr>
        <w:t>викладач-методист  циклової комісії «Теорія музики» Дніпропетровської академії музики ім. М. Глінки, член Всеукраїнської музичної Спілки, голова циклової комісії «Теорія музики».</w:t>
      </w:r>
    </w:p>
    <w:p w:rsidR="006479FC" w:rsidRDefault="006479FC" w:rsidP="006479FC">
      <w:pPr>
        <w:jc w:val="both"/>
        <w:rPr>
          <w:rFonts w:ascii="Times New Roman" w:hAnsi="Times New Roman" w:cs="Times New Roman"/>
          <w:sz w:val="28"/>
          <w:szCs w:val="28"/>
          <w:lang w:val="uk-UA"/>
        </w:rPr>
      </w:pPr>
      <w:proofErr w:type="spellStart"/>
      <w:r w:rsidRPr="005D3065">
        <w:rPr>
          <w:rFonts w:ascii="Times New Roman" w:hAnsi="Times New Roman" w:cs="Times New Roman"/>
          <w:b/>
          <w:sz w:val="28"/>
          <w:szCs w:val="28"/>
          <w:lang w:val="uk-UA"/>
        </w:rPr>
        <w:t>Гонтова</w:t>
      </w:r>
      <w:proofErr w:type="spellEnd"/>
      <w:r w:rsidRPr="005D3065">
        <w:rPr>
          <w:rFonts w:ascii="Times New Roman" w:hAnsi="Times New Roman" w:cs="Times New Roman"/>
          <w:b/>
          <w:sz w:val="28"/>
          <w:szCs w:val="28"/>
          <w:lang w:val="uk-UA"/>
        </w:rPr>
        <w:t xml:space="preserve"> Л.В.</w:t>
      </w:r>
      <w:r>
        <w:rPr>
          <w:rFonts w:ascii="Times New Roman" w:hAnsi="Times New Roman" w:cs="Times New Roman"/>
          <w:sz w:val="28"/>
          <w:szCs w:val="28"/>
          <w:lang w:val="uk-UA"/>
        </w:rPr>
        <w:t xml:space="preserve"> – старший </w:t>
      </w:r>
      <w:r w:rsidRPr="001E33C0">
        <w:rPr>
          <w:rFonts w:ascii="Times New Roman" w:hAnsi="Times New Roman" w:cs="Times New Roman"/>
          <w:sz w:val="28"/>
          <w:szCs w:val="28"/>
          <w:lang w:val="uk-UA"/>
        </w:rPr>
        <w:t xml:space="preserve">викладач </w:t>
      </w:r>
      <w:r w:rsidRPr="00D82293">
        <w:rPr>
          <w:rFonts w:ascii="Times New Roman" w:hAnsi="Times New Roman" w:cs="Times New Roman"/>
          <w:sz w:val="28"/>
          <w:szCs w:val="28"/>
          <w:lang w:val="uk-UA"/>
        </w:rPr>
        <w:t xml:space="preserve">кафедри «Історія та теорія музики» </w:t>
      </w:r>
      <w:r>
        <w:rPr>
          <w:rFonts w:ascii="Times New Roman" w:hAnsi="Times New Roman" w:cs="Times New Roman"/>
          <w:sz w:val="28"/>
          <w:szCs w:val="28"/>
          <w:lang w:val="uk-UA"/>
        </w:rPr>
        <w:t xml:space="preserve">   </w:t>
      </w:r>
      <w:r w:rsidRPr="00D82293">
        <w:rPr>
          <w:rFonts w:ascii="Times New Roman" w:hAnsi="Times New Roman" w:cs="Times New Roman"/>
          <w:sz w:val="28"/>
          <w:szCs w:val="28"/>
          <w:lang w:val="uk-UA"/>
        </w:rPr>
        <w:t xml:space="preserve">Дніпропетровської академії музики ім. </w:t>
      </w:r>
      <w:r w:rsidRPr="001E33C0">
        <w:rPr>
          <w:rFonts w:ascii="Times New Roman" w:hAnsi="Times New Roman" w:cs="Times New Roman"/>
          <w:sz w:val="28"/>
          <w:szCs w:val="28"/>
          <w:lang w:val="uk-UA"/>
        </w:rPr>
        <w:t>М. Глінки.</w:t>
      </w:r>
    </w:p>
    <w:p w:rsidR="006479FC" w:rsidRPr="00693E21" w:rsidRDefault="006479FC" w:rsidP="006479FC">
      <w:pPr>
        <w:spacing w:after="0"/>
        <w:jc w:val="both"/>
        <w:rPr>
          <w:rFonts w:ascii="Times New Roman" w:hAnsi="Times New Roman" w:cs="Times New Roman"/>
          <w:sz w:val="28"/>
          <w:szCs w:val="28"/>
          <w:lang w:val="uk-UA"/>
        </w:rPr>
      </w:pPr>
      <w:proofErr w:type="spellStart"/>
      <w:r w:rsidRPr="00845AC7">
        <w:rPr>
          <w:rFonts w:ascii="Times New Roman" w:hAnsi="Times New Roman" w:cs="Times New Roman"/>
          <w:b/>
          <w:sz w:val="28"/>
          <w:szCs w:val="28"/>
          <w:lang w:val="uk-UA"/>
        </w:rPr>
        <w:t>Лютько</w:t>
      </w:r>
      <w:proofErr w:type="spellEnd"/>
      <w:r w:rsidRPr="00845AC7">
        <w:rPr>
          <w:rFonts w:ascii="Times New Roman" w:hAnsi="Times New Roman" w:cs="Times New Roman"/>
          <w:b/>
          <w:sz w:val="28"/>
          <w:szCs w:val="28"/>
          <w:lang w:val="uk-UA"/>
        </w:rPr>
        <w:t xml:space="preserve"> Л.П. </w:t>
      </w:r>
      <w:r w:rsidRPr="00845AC7">
        <w:rPr>
          <w:rFonts w:ascii="Times New Roman" w:hAnsi="Times New Roman" w:cs="Times New Roman"/>
          <w:sz w:val="28"/>
          <w:szCs w:val="28"/>
          <w:lang w:val="uk-UA"/>
        </w:rPr>
        <w:t xml:space="preserve">– викладач-методист циклової комісії «Теорія музики» Дніпропетровської академії музики ім. </w:t>
      </w:r>
      <w:r w:rsidRPr="00693E21">
        <w:rPr>
          <w:rFonts w:ascii="Times New Roman" w:hAnsi="Times New Roman" w:cs="Times New Roman"/>
          <w:sz w:val="28"/>
          <w:szCs w:val="28"/>
          <w:lang w:val="uk-UA"/>
        </w:rPr>
        <w:t>М.  Глінки, член Всеукраїнської музичної спілки.</w:t>
      </w:r>
    </w:p>
    <w:p w:rsidR="006479FC" w:rsidRDefault="006479FC" w:rsidP="006479FC">
      <w:pPr>
        <w:jc w:val="both"/>
        <w:rPr>
          <w:rFonts w:ascii="Times New Roman" w:hAnsi="Times New Roman" w:cs="Times New Roman"/>
          <w:sz w:val="28"/>
          <w:szCs w:val="28"/>
          <w:lang w:val="uk-UA"/>
        </w:rPr>
      </w:pPr>
      <w:r w:rsidRPr="00693E21">
        <w:rPr>
          <w:rFonts w:ascii="Times New Roman" w:hAnsi="Times New Roman" w:cs="Times New Roman"/>
          <w:b/>
          <w:sz w:val="28"/>
          <w:szCs w:val="28"/>
          <w:lang w:val="uk-UA"/>
        </w:rPr>
        <w:t>Шинкаренко І.О.</w:t>
      </w:r>
      <w:r w:rsidRPr="00693E21">
        <w:rPr>
          <w:rFonts w:ascii="Times New Roman" w:hAnsi="Times New Roman" w:cs="Times New Roman"/>
          <w:sz w:val="28"/>
          <w:szCs w:val="28"/>
          <w:lang w:val="uk-UA"/>
        </w:rPr>
        <w:t xml:space="preserve"> - викладач циклової комісії «Теорія музики» Дніпропетровської академії музики ім. М. Глін</w:t>
      </w:r>
      <w:r>
        <w:rPr>
          <w:rFonts w:ascii="Times New Roman" w:hAnsi="Times New Roman" w:cs="Times New Roman"/>
          <w:sz w:val="28"/>
          <w:szCs w:val="28"/>
          <w:lang w:val="uk-UA"/>
        </w:rPr>
        <w:t>ки.</w:t>
      </w:r>
    </w:p>
    <w:p w:rsidR="006479FC" w:rsidRPr="006479FC" w:rsidRDefault="006479FC" w:rsidP="006479FC">
      <w:pPr>
        <w:jc w:val="both"/>
        <w:rPr>
          <w:rFonts w:ascii="Times New Roman" w:hAnsi="Times New Roman" w:cs="Times New Roman"/>
          <w:sz w:val="28"/>
          <w:szCs w:val="28"/>
          <w:lang w:val="uk-UA"/>
        </w:rPr>
      </w:pPr>
      <w:proofErr w:type="spellStart"/>
      <w:r w:rsidRPr="00693E21">
        <w:rPr>
          <w:rFonts w:ascii="Times New Roman" w:hAnsi="Times New Roman" w:cs="Times New Roman"/>
          <w:b/>
          <w:sz w:val="28"/>
          <w:szCs w:val="28"/>
          <w:lang w:val="uk-UA"/>
        </w:rPr>
        <w:t>Хотюн</w:t>
      </w:r>
      <w:proofErr w:type="spellEnd"/>
      <w:r w:rsidRPr="00693E21">
        <w:rPr>
          <w:rFonts w:ascii="Times New Roman" w:hAnsi="Times New Roman" w:cs="Times New Roman"/>
          <w:b/>
          <w:sz w:val="28"/>
          <w:szCs w:val="28"/>
          <w:lang w:val="uk-UA"/>
        </w:rPr>
        <w:t xml:space="preserve"> А.В. </w:t>
      </w:r>
      <w:r w:rsidRPr="00693E21">
        <w:rPr>
          <w:rFonts w:ascii="Times New Roman" w:hAnsi="Times New Roman" w:cs="Times New Roman"/>
          <w:sz w:val="28"/>
          <w:szCs w:val="28"/>
          <w:lang w:val="uk-UA"/>
        </w:rPr>
        <w:t xml:space="preserve">- викладач циклової комісії «Теорія музики» Дніпропетровської академії музики ім. </w:t>
      </w:r>
      <w:r w:rsidRPr="006479FC">
        <w:rPr>
          <w:rFonts w:ascii="Times New Roman" w:hAnsi="Times New Roman" w:cs="Times New Roman"/>
          <w:sz w:val="28"/>
          <w:szCs w:val="28"/>
          <w:lang w:val="uk-UA"/>
        </w:rPr>
        <w:t>М. Глінки.</w:t>
      </w:r>
    </w:p>
    <w:p w:rsidR="006479FC" w:rsidRPr="006479FC" w:rsidRDefault="006479FC" w:rsidP="006479FC">
      <w:pPr>
        <w:jc w:val="both"/>
        <w:rPr>
          <w:rFonts w:ascii="Times New Roman" w:hAnsi="Times New Roman" w:cs="Times New Roman"/>
          <w:sz w:val="28"/>
          <w:szCs w:val="28"/>
          <w:lang w:val="uk-UA"/>
        </w:rPr>
      </w:pPr>
      <w:r w:rsidRPr="006479FC">
        <w:rPr>
          <w:rFonts w:ascii="Times New Roman" w:hAnsi="Times New Roman" w:cs="Times New Roman"/>
          <w:b/>
          <w:sz w:val="28"/>
          <w:szCs w:val="28"/>
          <w:lang w:val="uk-UA"/>
        </w:rPr>
        <w:t>Семеряга Т.М.</w:t>
      </w:r>
      <w:r w:rsidRPr="006479FC">
        <w:rPr>
          <w:rFonts w:ascii="Times New Roman" w:hAnsi="Times New Roman" w:cs="Times New Roman"/>
          <w:sz w:val="28"/>
          <w:szCs w:val="28"/>
          <w:lang w:val="uk-UA"/>
        </w:rPr>
        <w:t xml:space="preserve"> - викладач-методист  циклової комісії «Теорія музики» Дніпропетровської академії музики ім. М. Глінки.</w:t>
      </w:r>
    </w:p>
    <w:p w:rsidR="006479FC" w:rsidRPr="006479FC" w:rsidRDefault="006479FC" w:rsidP="006479FC">
      <w:pPr>
        <w:jc w:val="both"/>
        <w:rPr>
          <w:rFonts w:ascii="Times New Roman" w:hAnsi="Times New Roman" w:cs="Times New Roman"/>
          <w:sz w:val="28"/>
          <w:szCs w:val="28"/>
          <w:lang w:val="uk-UA"/>
        </w:rPr>
      </w:pPr>
      <w:proofErr w:type="spellStart"/>
      <w:r w:rsidRPr="006479FC">
        <w:rPr>
          <w:rFonts w:ascii="Times New Roman" w:hAnsi="Times New Roman" w:cs="Times New Roman"/>
          <w:b/>
          <w:sz w:val="28"/>
          <w:szCs w:val="28"/>
          <w:lang w:val="uk-UA"/>
        </w:rPr>
        <w:t>Гусіна</w:t>
      </w:r>
      <w:proofErr w:type="spellEnd"/>
      <w:r w:rsidRPr="006479FC">
        <w:rPr>
          <w:rFonts w:ascii="Times New Roman" w:hAnsi="Times New Roman" w:cs="Times New Roman"/>
          <w:b/>
          <w:sz w:val="28"/>
          <w:szCs w:val="28"/>
          <w:lang w:val="uk-UA"/>
        </w:rPr>
        <w:t xml:space="preserve"> О.Н. </w:t>
      </w:r>
      <w:r w:rsidRPr="006479FC">
        <w:rPr>
          <w:rFonts w:ascii="Times New Roman" w:hAnsi="Times New Roman" w:cs="Times New Roman"/>
          <w:sz w:val="28"/>
          <w:szCs w:val="28"/>
          <w:lang w:val="uk-UA"/>
        </w:rPr>
        <w:t>– викладач циклової комісії «Теорія музики» Дніпропетровської академії музики ім. М. Глінки.</w:t>
      </w:r>
    </w:p>
    <w:p w:rsidR="006479FC" w:rsidRPr="006479FC" w:rsidRDefault="006479FC" w:rsidP="006479FC">
      <w:pPr>
        <w:spacing w:line="240" w:lineRule="auto"/>
        <w:rPr>
          <w:rFonts w:ascii="Times New Roman" w:hAnsi="Times New Roman" w:cs="Times New Roman"/>
          <w:sz w:val="28"/>
          <w:szCs w:val="28"/>
          <w:lang w:val="uk-UA"/>
        </w:rPr>
      </w:pPr>
      <w:proofErr w:type="spellStart"/>
      <w:r w:rsidRPr="006479FC">
        <w:rPr>
          <w:rFonts w:ascii="Times New Roman" w:hAnsi="Times New Roman" w:cs="Times New Roman"/>
          <w:b/>
          <w:sz w:val="28"/>
          <w:szCs w:val="28"/>
          <w:lang w:val="uk-UA"/>
        </w:rPr>
        <w:t>Лагдишук</w:t>
      </w:r>
      <w:proofErr w:type="spellEnd"/>
      <w:r w:rsidRPr="006479FC">
        <w:rPr>
          <w:rFonts w:ascii="Times New Roman" w:hAnsi="Times New Roman" w:cs="Times New Roman"/>
          <w:b/>
          <w:sz w:val="28"/>
          <w:szCs w:val="28"/>
          <w:lang w:val="uk-UA"/>
        </w:rPr>
        <w:t xml:space="preserve"> О.А. </w:t>
      </w:r>
      <w:r w:rsidRPr="006479FC">
        <w:rPr>
          <w:rFonts w:ascii="Times New Roman" w:hAnsi="Times New Roman" w:cs="Times New Roman"/>
          <w:sz w:val="28"/>
          <w:szCs w:val="28"/>
          <w:lang w:val="uk-UA"/>
        </w:rPr>
        <w:t>– викладач циклової комісії «Теорія музики» Дніпропетровської академії музики ім. М. Глінки.</w:t>
      </w:r>
    </w:p>
    <w:p w:rsidR="006479FC" w:rsidRDefault="006479FC" w:rsidP="006479FC">
      <w:pPr>
        <w:jc w:val="both"/>
        <w:rPr>
          <w:rFonts w:ascii="Times New Roman" w:hAnsi="Times New Roman" w:cs="Times New Roman"/>
          <w:sz w:val="28"/>
          <w:szCs w:val="28"/>
          <w:lang w:val="uk-UA"/>
        </w:rPr>
      </w:pPr>
    </w:p>
    <w:p w:rsidR="00386092" w:rsidRDefault="00386092" w:rsidP="006479FC">
      <w:pPr>
        <w:jc w:val="both"/>
        <w:rPr>
          <w:rFonts w:ascii="Times New Roman" w:hAnsi="Times New Roman" w:cs="Times New Roman"/>
          <w:sz w:val="28"/>
          <w:szCs w:val="28"/>
          <w:lang w:val="uk-UA"/>
        </w:rPr>
      </w:pPr>
    </w:p>
    <w:p w:rsidR="00386092" w:rsidRDefault="00386092" w:rsidP="006479FC">
      <w:pPr>
        <w:jc w:val="both"/>
        <w:rPr>
          <w:rFonts w:ascii="Times New Roman" w:hAnsi="Times New Roman" w:cs="Times New Roman"/>
          <w:sz w:val="28"/>
          <w:szCs w:val="28"/>
          <w:lang w:val="uk-UA"/>
        </w:rPr>
      </w:pPr>
    </w:p>
    <w:p w:rsidR="006479FC" w:rsidRPr="00D82293" w:rsidRDefault="006479FC" w:rsidP="006479FC">
      <w:pPr>
        <w:spacing w:after="0"/>
        <w:jc w:val="center"/>
        <w:rPr>
          <w:rFonts w:ascii="Times New Roman" w:hAnsi="Times New Roman" w:cs="Times New Roman"/>
          <w:sz w:val="28"/>
          <w:szCs w:val="28"/>
          <w:lang w:val="uk-UA"/>
        </w:rPr>
      </w:pPr>
      <w:r w:rsidRPr="00D82293">
        <w:rPr>
          <w:rFonts w:ascii="Times New Roman" w:hAnsi="Times New Roman" w:cs="Times New Roman"/>
          <w:b/>
          <w:sz w:val="28"/>
          <w:szCs w:val="28"/>
          <w:lang w:val="uk-UA"/>
        </w:rPr>
        <w:lastRenderedPageBreak/>
        <w:t>Склад журі:</w:t>
      </w:r>
    </w:p>
    <w:p w:rsidR="006479FC" w:rsidRPr="006479FC" w:rsidRDefault="006479FC" w:rsidP="006479FC">
      <w:pPr>
        <w:spacing w:after="0"/>
        <w:jc w:val="both"/>
        <w:rPr>
          <w:rFonts w:ascii="Times New Roman" w:hAnsi="Times New Roman" w:cs="Times New Roman"/>
          <w:sz w:val="28"/>
          <w:szCs w:val="28"/>
          <w:lang w:val="uk-UA"/>
        </w:rPr>
      </w:pPr>
      <w:proofErr w:type="spellStart"/>
      <w:r w:rsidRPr="00D82293">
        <w:rPr>
          <w:rFonts w:ascii="Times New Roman" w:hAnsi="Times New Roman" w:cs="Times New Roman"/>
          <w:b/>
          <w:sz w:val="28"/>
          <w:szCs w:val="28"/>
          <w:lang w:val="uk-UA"/>
        </w:rPr>
        <w:t>Щітова</w:t>
      </w:r>
      <w:proofErr w:type="spellEnd"/>
      <w:r w:rsidRPr="00D82293">
        <w:rPr>
          <w:rFonts w:ascii="Times New Roman" w:hAnsi="Times New Roman" w:cs="Times New Roman"/>
          <w:b/>
          <w:sz w:val="28"/>
          <w:szCs w:val="28"/>
          <w:lang w:val="uk-UA"/>
        </w:rPr>
        <w:t xml:space="preserve"> С.А. –</w:t>
      </w:r>
      <w:r w:rsidRPr="00D82293">
        <w:rPr>
          <w:rFonts w:ascii="Times New Roman" w:hAnsi="Times New Roman" w:cs="Times New Roman"/>
          <w:sz w:val="28"/>
          <w:szCs w:val="28"/>
          <w:lang w:val="uk-UA"/>
        </w:rPr>
        <w:t xml:space="preserve"> кандидат мистецтвознавства, доцент і зав. кафедри «Історія та теорія музики» Дніпропетровської академії музики ім. </w:t>
      </w:r>
      <w:r w:rsidRPr="006479FC">
        <w:rPr>
          <w:rFonts w:ascii="Times New Roman" w:hAnsi="Times New Roman" w:cs="Times New Roman"/>
          <w:sz w:val="28"/>
          <w:szCs w:val="28"/>
          <w:lang w:val="uk-UA"/>
        </w:rPr>
        <w:t>М. Глінки, член НСКУ та Всеукраїнської музичної Спілки.</w:t>
      </w:r>
    </w:p>
    <w:p w:rsidR="006479FC" w:rsidRDefault="006479FC" w:rsidP="006479FC">
      <w:pPr>
        <w:jc w:val="both"/>
        <w:rPr>
          <w:rFonts w:ascii="Times New Roman" w:hAnsi="Times New Roman" w:cs="Times New Roman"/>
          <w:sz w:val="28"/>
          <w:szCs w:val="28"/>
          <w:lang w:val="uk-UA"/>
        </w:rPr>
      </w:pPr>
      <w:proofErr w:type="spellStart"/>
      <w:r w:rsidRPr="005D3065">
        <w:rPr>
          <w:rFonts w:ascii="Times New Roman" w:hAnsi="Times New Roman" w:cs="Times New Roman"/>
          <w:b/>
          <w:sz w:val="28"/>
          <w:szCs w:val="28"/>
          <w:lang w:val="uk-UA"/>
        </w:rPr>
        <w:t>Гонтова</w:t>
      </w:r>
      <w:proofErr w:type="spellEnd"/>
      <w:r w:rsidRPr="005D3065">
        <w:rPr>
          <w:rFonts w:ascii="Times New Roman" w:hAnsi="Times New Roman" w:cs="Times New Roman"/>
          <w:b/>
          <w:sz w:val="28"/>
          <w:szCs w:val="28"/>
          <w:lang w:val="uk-UA"/>
        </w:rPr>
        <w:t xml:space="preserve"> Л.В.</w:t>
      </w:r>
      <w:r>
        <w:rPr>
          <w:rFonts w:ascii="Times New Roman" w:hAnsi="Times New Roman" w:cs="Times New Roman"/>
          <w:sz w:val="28"/>
          <w:szCs w:val="28"/>
          <w:lang w:val="uk-UA"/>
        </w:rPr>
        <w:t xml:space="preserve"> – старший </w:t>
      </w:r>
      <w:r w:rsidRPr="001E33C0">
        <w:rPr>
          <w:rFonts w:ascii="Times New Roman" w:hAnsi="Times New Roman" w:cs="Times New Roman"/>
          <w:sz w:val="28"/>
          <w:szCs w:val="28"/>
          <w:lang w:val="uk-UA"/>
        </w:rPr>
        <w:t xml:space="preserve">викладач </w:t>
      </w:r>
      <w:r w:rsidRPr="00D82293">
        <w:rPr>
          <w:rFonts w:ascii="Times New Roman" w:hAnsi="Times New Roman" w:cs="Times New Roman"/>
          <w:sz w:val="28"/>
          <w:szCs w:val="28"/>
          <w:lang w:val="uk-UA"/>
        </w:rPr>
        <w:t xml:space="preserve">кафедри «Історія та теорія музики» </w:t>
      </w:r>
      <w:r>
        <w:rPr>
          <w:rFonts w:ascii="Times New Roman" w:hAnsi="Times New Roman" w:cs="Times New Roman"/>
          <w:sz w:val="28"/>
          <w:szCs w:val="28"/>
          <w:lang w:val="uk-UA"/>
        </w:rPr>
        <w:t xml:space="preserve">   </w:t>
      </w:r>
      <w:r w:rsidRPr="00D82293">
        <w:rPr>
          <w:rFonts w:ascii="Times New Roman" w:hAnsi="Times New Roman" w:cs="Times New Roman"/>
          <w:sz w:val="28"/>
          <w:szCs w:val="28"/>
          <w:lang w:val="uk-UA"/>
        </w:rPr>
        <w:t xml:space="preserve">Дніпропетровської академії музики ім. </w:t>
      </w:r>
      <w:r w:rsidRPr="001E33C0">
        <w:rPr>
          <w:rFonts w:ascii="Times New Roman" w:hAnsi="Times New Roman" w:cs="Times New Roman"/>
          <w:sz w:val="28"/>
          <w:szCs w:val="28"/>
          <w:lang w:val="uk-UA"/>
        </w:rPr>
        <w:t>М. Глінки.</w:t>
      </w:r>
    </w:p>
    <w:p w:rsidR="006479FC" w:rsidRPr="000C6F68" w:rsidRDefault="006479FC" w:rsidP="006479FC">
      <w:pPr>
        <w:jc w:val="both"/>
        <w:rPr>
          <w:rFonts w:ascii="Times New Roman" w:hAnsi="Times New Roman" w:cs="Times New Roman"/>
          <w:sz w:val="28"/>
          <w:szCs w:val="28"/>
          <w:lang w:val="uk-UA"/>
        </w:rPr>
      </w:pPr>
      <w:proofErr w:type="spellStart"/>
      <w:r w:rsidRPr="000C6F68">
        <w:rPr>
          <w:rFonts w:ascii="Times New Roman" w:hAnsi="Times New Roman" w:cs="Times New Roman"/>
          <w:b/>
          <w:sz w:val="28"/>
          <w:szCs w:val="28"/>
          <w:lang w:val="uk-UA"/>
        </w:rPr>
        <w:t>Горчакова</w:t>
      </w:r>
      <w:proofErr w:type="spellEnd"/>
      <w:r w:rsidRPr="000C6F68">
        <w:rPr>
          <w:rFonts w:ascii="Times New Roman" w:hAnsi="Times New Roman" w:cs="Times New Roman"/>
          <w:b/>
          <w:sz w:val="28"/>
          <w:szCs w:val="28"/>
          <w:lang w:val="uk-UA"/>
        </w:rPr>
        <w:t xml:space="preserve"> І.О. – </w:t>
      </w:r>
      <w:r w:rsidRPr="000C6F68">
        <w:rPr>
          <w:rFonts w:ascii="Times New Roman" w:hAnsi="Times New Roman" w:cs="Times New Roman"/>
          <w:sz w:val="28"/>
          <w:szCs w:val="28"/>
          <w:lang w:val="uk-UA"/>
        </w:rPr>
        <w:t>викладач-методист  циклової комісії «Теорія музики» Дніпропетровської академії музики ім. М. Глінки,  член Всеукраїнської музичної Спілки, голова циклової комісії «Теорія музики».</w:t>
      </w:r>
    </w:p>
    <w:p w:rsidR="006479FC" w:rsidRPr="003779E8" w:rsidRDefault="006479FC" w:rsidP="006479FC">
      <w:pPr>
        <w:jc w:val="both"/>
        <w:rPr>
          <w:rFonts w:ascii="Times New Roman" w:hAnsi="Times New Roman" w:cs="Times New Roman"/>
          <w:sz w:val="28"/>
          <w:szCs w:val="28"/>
        </w:rPr>
      </w:pPr>
      <w:proofErr w:type="spellStart"/>
      <w:r w:rsidRPr="000C6F68">
        <w:rPr>
          <w:rFonts w:ascii="Times New Roman" w:hAnsi="Times New Roman" w:cs="Times New Roman"/>
          <w:b/>
          <w:sz w:val="28"/>
          <w:szCs w:val="28"/>
          <w:lang w:val="uk-UA"/>
        </w:rPr>
        <w:t>Мартинек</w:t>
      </w:r>
      <w:proofErr w:type="spellEnd"/>
      <w:r w:rsidRPr="000C6F68">
        <w:rPr>
          <w:rFonts w:ascii="Times New Roman" w:hAnsi="Times New Roman" w:cs="Times New Roman"/>
          <w:b/>
          <w:sz w:val="28"/>
          <w:szCs w:val="28"/>
          <w:lang w:val="uk-UA"/>
        </w:rPr>
        <w:t xml:space="preserve"> Т.М. </w:t>
      </w:r>
      <w:r w:rsidRPr="000C6F68">
        <w:rPr>
          <w:rFonts w:ascii="Times New Roman" w:hAnsi="Times New Roman" w:cs="Times New Roman"/>
          <w:sz w:val="28"/>
          <w:szCs w:val="28"/>
          <w:lang w:val="uk-UA"/>
        </w:rPr>
        <w:t xml:space="preserve">– старший викладач циклової комісії «Теорія музики» Дніпропетровської академії музики ім.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Глінки</w:t>
      </w:r>
      <w:proofErr w:type="spellEnd"/>
      <w:r>
        <w:rPr>
          <w:rFonts w:ascii="Times New Roman" w:hAnsi="Times New Roman" w:cs="Times New Roman"/>
          <w:sz w:val="28"/>
          <w:szCs w:val="28"/>
        </w:rPr>
        <w:t xml:space="preserve">. </w:t>
      </w:r>
    </w:p>
    <w:p w:rsidR="006479FC" w:rsidRPr="003333C7" w:rsidRDefault="006479FC" w:rsidP="006479FC">
      <w:pPr>
        <w:ind w:right="453"/>
        <w:jc w:val="center"/>
        <w:rPr>
          <w:rFonts w:asciiTheme="majorHAnsi" w:hAnsiTheme="majorHAnsi"/>
          <w:b/>
          <w:i/>
          <w:sz w:val="24"/>
          <w:szCs w:val="24"/>
          <w:lang w:val="uk-UA"/>
        </w:rPr>
      </w:pPr>
      <w:r w:rsidRPr="003333C7">
        <w:rPr>
          <w:rFonts w:asciiTheme="majorHAnsi" w:hAnsiTheme="majorHAnsi"/>
          <w:b/>
          <w:i/>
          <w:sz w:val="24"/>
          <w:szCs w:val="24"/>
          <w:lang w:val="uk-UA"/>
        </w:rPr>
        <w:t>Заявка</w:t>
      </w:r>
    </w:p>
    <w:p w:rsidR="006479FC" w:rsidRPr="003333C7" w:rsidRDefault="006479FC" w:rsidP="006479FC">
      <w:pPr>
        <w:ind w:left="708" w:right="453"/>
        <w:rPr>
          <w:rFonts w:asciiTheme="majorHAnsi" w:hAnsiTheme="majorHAnsi"/>
          <w:b/>
          <w:i/>
          <w:sz w:val="24"/>
          <w:szCs w:val="24"/>
          <w:lang w:val="uk-UA"/>
        </w:rPr>
      </w:pPr>
      <w:r w:rsidRPr="003333C7">
        <w:rPr>
          <w:rFonts w:asciiTheme="majorHAnsi" w:hAnsiTheme="majorHAnsi"/>
          <w:b/>
          <w:i/>
          <w:sz w:val="24"/>
          <w:szCs w:val="24"/>
          <w:lang w:val="uk-UA"/>
        </w:rPr>
        <w:t xml:space="preserve">                                                   на участь у конкурсі</w:t>
      </w:r>
    </w:p>
    <w:p w:rsidR="006479FC" w:rsidRPr="003333C7" w:rsidRDefault="006479FC" w:rsidP="006479FC">
      <w:pPr>
        <w:ind w:left="708" w:right="453"/>
        <w:rPr>
          <w:rFonts w:asciiTheme="majorHAnsi" w:hAnsiTheme="majorHAnsi"/>
          <w:b/>
          <w:i/>
          <w:sz w:val="24"/>
          <w:szCs w:val="24"/>
          <w:lang w:val="uk-UA"/>
        </w:rPr>
      </w:pPr>
    </w:p>
    <w:p w:rsidR="006479FC" w:rsidRPr="003333C7" w:rsidRDefault="006479FC" w:rsidP="006479FC">
      <w:pPr>
        <w:ind w:left="708" w:right="453"/>
        <w:rPr>
          <w:rFonts w:asciiTheme="majorHAnsi" w:hAnsiTheme="majorHAnsi"/>
          <w:b/>
          <w:i/>
          <w:sz w:val="24"/>
          <w:szCs w:val="24"/>
          <w:lang w:val="uk-UA"/>
        </w:rPr>
      </w:pPr>
      <w:r w:rsidRPr="003333C7">
        <w:rPr>
          <w:rFonts w:asciiTheme="majorHAnsi" w:hAnsiTheme="majorHAnsi"/>
          <w:b/>
          <w:i/>
          <w:sz w:val="24"/>
          <w:szCs w:val="24"/>
          <w:lang w:val="uk-UA"/>
        </w:rPr>
        <w:t>Прізвище__________________________________________________________________________</w:t>
      </w:r>
    </w:p>
    <w:p w:rsidR="006479FC" w:rsidRPr="003333C7" w:rsidRDefault="006479FC" w:rsidP="006479FC">
      <w:pPr>
        <w:ind w:left="708" w:right="453"/>
        <w:rPr>
          <w:rFonts w:asciiTheme="majorHAnsi" w:hAnsiTheme="majorHAnsi"/>
          <w:b/>
          <w:i/>
          <w:sz w:val="24"/>
          <w:szCs w:val="24"/>
          <w:lang w:val="uk-UA"/>
        </w:rPr>
      </w:pPr>
      <w:r w:rsidRPr="003333C7">
        <w:rPr>
          <w:rFonts w:asciiTheme="majorHAnsi" w:hAnsiTheme="majorHAnsi"/>
          <w:b/>
          <w:i/>
          <w:sz w:val="24"/>
          <w:szCs w:val="24"/>
          <w:lang w:val="uk-UA"/>
        </w:rPr>
        <w:t>Ім’я_________________________________________________________________________________</w:t>
      </w:r>
    </w:p>
    <w:p w:rsidR="006479FC" w:rsidRPr="003333C7" w:rsidRDefault="006479FC" w:rsidP="006479FC">
      <w:pPr>
        <w:ind w:left="708" w:right="453"/>
        <w:rPr>
          <w:rFonts w:asciiTheme="majorHAnsi" w:hAnsiTheme="majorHAnsi"/>
          <w:b/>
          <w:i/>
          <w:sz w:val="24"/>
          <w:szCs w:val="24"/>
          <w:lang w:val="uk-UA"/>
        </w:rPr>
      </w:pPr>
      <w:r w:rsidRPr="003333C7">
        <w:rPr>
          <w:rFonts w:asciiTheme="majorHAnsi" w:hAnsiTheme="majorHAnsi"/>
          <w:b/>
          <w:i/>
          <w:sz w:val="24"/>
          <w:szCs w:val="24"/>
          <w:lang w:val="uk-UA"/>
        </w:rPr>
        <w:t>По батькові______________________________________________________________________</w:t>
      </w:r>
    </w:p>
    <w:p w:rsidR="006479FC" w:rsidRPr="003333C7" w:rsidRDefault="006479FC" w:rsidP="006479FC">
      <w:pPr>
        <w:ind w:right="453"/>
        <w:rPr>
          <w:rFonts w:asciiTheme="majorHAnsi" w:hAnsiTheme="majorHAnsi"/>
          <w:b/>
          <w:i/>
          <w:sz w:val="24"/>
          <w:szCs w:val="24"/>
          <w:lang w:val="uk-UA"/>
        </w:rPr>
      </w:pPr>
      <w:r w:rsidRPr="003333C7">
        <w:rPr>
          <w:rFonts w:asciiTheme="majorHAnsi" w:hAnsiTheme="majorHAnsi"/>
          <w:b/>
          <w:i/>
          <w:sz w:val="24"/>
          <w:szCs w:val="24"/>
          <w:lang w:val="uk-UA"/>
        </w:rPr>
        <w:t xml:space="preserve">             Телефон моб./дом._____________________________________________________________</w:t>
      </w:r>
    </w:p>
    <w:p w:rsidR="006479FC" w:rsidRPr="003333C7" w:rsidRDefault="006479FC" w:rsidP="006479FC">
      <w:pPr>
        <w:ind w:right="453"/>
        <w:rPr>
          <w:rFonts w:asciiTheme="majorHAnsi" w:hAnsiTheme="majorHAnsi"/>
          <w:b/>
          <w:i/>
          <w:sz w:val="24"/>
          <w:szCs w:val="24"/>
          <w:lang w:val="uk-UA"/>
        </w:rPr>
      </w:pPr>
      <w:r w:rsidRPr="003333C7">
        <w:rPr>
          <w:rFonts w:asciiTheme="majorHAnsi" w:hAnsiTheme="majorHAnsi"/>
          <w:b/>
          <w:i/>
          <w:sz w:val="24"/>
          <w:szCs w:val="24"/>
          <w:lang w:val="uk-UA"/>
        </w:rPr>
        <w:tab/>
        <w:t xml:space="preserve"> Місто, назва навчального закладу______________________________________</w:t>
      </w:r>
    </w:p>
    <w:p w:rsidR="006479FC" w:rsidRPr="003333C7" w:rsidRDefault="006479FC" w:rsidP="006479FC">
      <w:pPr>
        <w:ind w:right="453"/>
        <w:rPr>
          <w:rFonts w:asciiTheme="majorHAnsi" w:hAnsiTheme="majorHAnsi"/>
          <w:b/>
          <w:i/>
          <w:sz w:val="24"/>
          <w:szCs w:val="24"/>
          <w:lang w:val="uk-UA"/>
        </w:rPr>
      </w:pPr>
      <w:r w:rsidRPr="003333C7">
        <w:rPr>
          <w:rFonts w:asciiTheme="majorHAnsi" w:hAnsiTheme="majorHAnsi"/>
          <w:b/>
          <w:i/>
          <w:sz w:val="24"/>
          <w:szCs w:val="24"/>
          <w:lang w:val="uk-UA"/>
        </w:rPr>
        <w:tab/>
        <w:t>_____________________________________________________________________________________</w:t>
      </w:r>
    </w:p>
    <w:p w:rsidR="006479FC" w:rsidRPr="003333C7" w:rsidRDefault="006479FC" w:rsidP="006479FC">
      <w:pPr>
        <w:ind w:right="453" w:firstLine="708"/>
        <w:rPr>
          <w:rFonts w:asciiTheme="majorHAnsi" w:hAnsiTheme="majorHAnsi"/>
          <w:b/>
          <w:i/>
          <w:sz w:val="24"/>
          <w:szCs w:val="24"/>
          <w:lang w:val="uk-UA"/>
        </w:rPr>
      </w:pPr>
      <w:r w:rsidRPr="003333C7">
        <w:rPr>
          <w:rFonts w:asciiTheme="majorHAnsi" w:hAnsiTheme="majorHAnsi"/>
          <w:b/>
          <w:i/>
          <w:sz w:val="24"/>
          <w:szCs w:val="24"/>
          <w:lang w:val="uk-UA"/>
        </w:rPr>
        <w:t>Курс, спеціалізація____________________________________________________________</w:t>
      </w:r>
    </w:p>
    <w:p w:rsidR="006479FC" w:rsidRPr="003333C7" w:rsidRDefault="006479FC" w:rsidP="006479FC">
      <w:pPr>
        <w:ind w:left="708" w:right="453"/>
        <w:rPr>
          <w:rFonts w:asciiTheme="majorHAnsi" w:hAnsiTheme="majorHAnsi"/>
          <w:b/>
          <w:i/>
          <w:sz w:val="24"/>
          <w:szCs w:val="24"/>
          <w:lang w:val="uk-UA"/>
        </w:rPr>
      </w:pPr>
      <w:r w:rsidRPr="003333C7">
        <w:rPr>
          <w:rFonts w:asciiTheme="majorHAnsi" w:hAnsiTheme="majorHAnsi"/>
          <w:b/>
          <w:i/>
          <w:sz w:val="24"/>
          <w:szCs w:val="24"/>
          <w:lang w:val="uk-UA"/>
        </w:rPr>
        <w:t>Прізвище__________________________________________________________________________</w:t>
      </w:r>
    </w:p>
    <w:p w:rsidR="006479FC" w:rsidRPr="003333C7" w:rsidRDefault="006479FC" w:rsidP="006479FC">
      <w:pPr>
        <w:ind w:left="708" w:right="453"/>
        <w:rPr>
          <w:rFonts w:asciiTheme="majorHAnsi" w:hAnsiTheme="majorHAnsi"/>
          <w:b/>
          <w:i/>
          <w:sz w:val="24"/>
          <w:szCs w:val="24"/>
          <w:lang w:val="uk-UA"/>
        </w:rPr>
      </w:pPr>
      <w:r w:rsidRPr="003333C7">
        <w:rPr>
          <w:rFonts w:asciiTheme="majorHAnsi" w:hAnsiTheme="majorHAnsi"/>
          <w:b/>
          <w:i/>
          <w:sz w:val="24"/>
          <w:szCs w:val="24"/>
          <w:lang w:val="uk-UA"/>
        </w:rPr>
        <w:t>Ім’я_________________________________________________________________________________</w:t>
      </w:r>
    </w:p>
    <w:p w:rsidR="006479FC" w:rsidRPr="003333C7" w:rsidRDefault="006479FC" w:rsidP="006479FC">
      <w:pPr>
        <w:ind w:left="708" w:right="453"/>
        <w:rPr>
          <w:rFonts w:asciiTheme="majorHAnsi" w:hAnsiTheme="majorHAnsi"/>
          <w:b/>
          <w:i/>
          <w:sz w:val="24"/>
          <w:szCs w:val="24"/>
          <w:lang w:val="uk-UA"/>
        </w:rPr>
      </w:pPr>
      <w:r w:rsidRPr="003333C7">
        <w:rPr>
          <w:rFonts w:asciiTheme="majorHAnsi" w:hAnsiTheme="majorHAnsi"/>
          <w:b/>
          <w:i/>
          <w:sz w:val="24"/>
          <w:szCs w:val="24"/>
          <w:lang w:val="uk-UA"/>
        </w:rPr>
        <w:lastRenderedPageBreak/>
        <w:t>По батькові  викладача_____________________________________________________</w:t>
      </w:r>
    </w:p>
    <w:p w:rsidR="00275F85" w:rsidRDefault="006479FC" w:rsidP="006479FC">
      <w:r w:rsidRPr="003333C7">
        <w:rPr>
          <w:rFonts w:asciiTheme="majorHAnsi" w:hAnsiTheme="majorHAnsi"/>
          <w:b/>
          <w:i/>
          <w:sz w:val="24"/>
          <w:szCs w:val="24"/>
          <w:lang w:val="uk-UA"/>
        </w:rPr>
        <w:t xml:space="preserve"> Телефон  викладача _______________________________________________</w:t>
      </w:r>
    </w:p>
    <w:sectPr w:rsidR="00275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BB"/>
    <w:rsid w:val="000F05BB"/>
    <w:rsid w:val="00275F85"/>
    <w:rsid w:val="002A63E0"/>
    <w:rsid w:val="00386092"/>
    <w:rsid w:val="006479FC"/>
    <w:rsid w:val="00764555"/>
    <w:rsid w:val="0083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9B24"/>
  <w15:chartTrackingRefBased/>
  <w15:docId w15:val="{0C8080A7-16E2-4C70-84F2-827692C9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FC"/>
    <w:pPr>
      <w:spacing w:after="200" w:line="276" w:lineRule="auto"/>
    </w:pPr>
  </w:style>
  <w:style w:type="paragraph" w:styleId="2">
    <w:name w:val="heading 2"/>
    <w:basedOn w:val="a"/>
    <w:next w:val="a"/>
    <w:link w:val="20"/>
    <w:semiHidden/>
    <w:unhideWhenUsed/>
    <w:qFormat/>
    <w:rsid w:val="006479F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479FC"/>
    <w:rPr>
      <w:rFonts w:asciiTheme="majorHAnsi" w:eastAsiaTheme="majorEastAsia" w:hAnsiTheme="majorHAnsi" w:cstheme="majorBidi"/>
      <w:b/>
      <w:bCs/>
      <w:color w:val="5B9BD5" w:themeColor="accent1"/>
      <w:sz w:val="26"/>
      <w:szCs w:val="26"/>
      <w:lang w:eastAsia="ru-RU"/>
    </w:rPr>
  </w:style>
  <w:style w:type="character" w:styleId="a3">
    <w:name w:val="Hyperlink"/>
    <w:uiPriority w:val="99"/>
    <w:semiHidden/>
    <w:unhideWhenUsed/>
    <w:rsid w:val="00647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k.dp.ua" TargetMode="External"/><Relationship Id="rId4" Type="http://schemas.openxmlformats.org/officeDocument/2006/relationships/hyperlink" Target="mailto:dkdpu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2021-03-30T12:41:00Z</dcterms:created>
  <dcterms:modified xsi:type="dcterms:W3CDTF">2021-03-30T12:44:00Z</dcterms:modified>
</cp:coreProperties>
</file>