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350A" w:rsidRDefault="00CA350A" w:rsidP="00CA350A">
      <w:pPr>
        <w:tabs>
          <w:tab w:val="left" w:pos="9923"/>
        </w:tabs>
        <w:spacing w:after="0" w:line="240" w:lineRule="auto"/>
        <w:ind w:left="-567"/>
        <w:jc w:val="center"/>
        <w:rPr>
          <w:rFonts w:ascii="Times New Roman" w:hAnsi="Times New Roman" w:cs="Times New Roman"/>
          <w:b/>
          <w:sz w:val="34"/>
          <w:szCs w:val="34"/>
          <w:lang w:val="uk-UA"/>
        </w:rPr>
      </w:pPr>
      <w:bookmarkStart w:id="0" w:name="_GoBack"/>
      <w:bookmarkEnd w:id="0"/>
      <w:r>
        <w:rPr>
          <w:rFonts w:ascii="Times New Roman" w:hAnsi="Times New Roman" w:cs="Times New Roman"/>
          <w:b/>
          <w:sz w:val="34"/>
          <w:szCs w:val="34"/>
          <w:lang w:val="uk-UA"/>
        </w:rPr>
        <w:t>ДНІПРОПЕТРОВСЬКА АКАДЕМІЯ МУЗИКИ ІМ. М.ГЛІНКИ</w:t>
      </w:r>
    </w:p>
    <w:p w:rsidR="00CA350A" w:rsidRDefault="00CA350A" w:rsidP="00CA350A">
      <w:pPr>
        <w:spacing w:after="0" w:line="240" w:lineRule="auto"/>
        <w:ind w:firstLine="720"/>
        <w:rPr>
          <w:rFonts w:ascii="Times New Roman" w:hAnsi="Times New Roman" w:cs="Times New Roman"/>
          <w:b/>
          <w:sz w:val="24"/>
          <w:szCs w:val="24"/>
          <w:lang w:val="uk-UA"/>
        </w:rPr>
      </w:pPr>
    </w:p>
    <w:p w:rsidR="00CA350A" w:rsidRDefault="00CA350A" w:rsidP="00CA350A">
      <w:pPr>
        <w:spacing w:after="0" w:line="240" w:lineRule="auto"/>
        <w:ind w:left="5387"/>
        <w:rPr>
          <w:rFonts w:ascii="Times New Roman" w:hAnsi="Times New Roman" w:cs="Times New Roman"/>
          <w:sz w:val="28"/>
          <w:szCs w:val="28"/>
        </w:rPr>
      </w:pPr>
    </w:p>
    <w:p w:rsidR="00CA350A" w:rsidRDefault="00CA350A" w:rsidP="00CA350A">
      <w:pPr>
        <w:spacing w:after="0" w:line="240" w:lineRule="auto"/>
        <w:ind w:left="5387"/>
        <w:rPr>
          <w:rFonts w:ascii="Times New Roman" w:hAnsi="Times New Roman" w:cs="Times New Roman"/>
          <w:sz w:val="28"/>
          <w:szCs w:val="28"/>
        </w:rPr>
      </w:pPr>
    </w:p>
    <w:p w:rsidR="0071610B" w:rsidRDefault="0071610B" w:rsidP="0071610B">
      <w:pPr>
        <w:spacing w:after="0" w:line="240" w:lineRule="auto"/>
        <w:ind w:left="5387"/>
        <w:rPr>
          <w:rFonts w:ascii="Times New Roman" w:hAnsi="Times New Roman" w:cs="Times New Roman"/>
          <w:sz w:val="28"/>
          <w:szCs w:val="28"/>
        </w:rPr>
      </w:pPr>
      <w:r>
        <w:rPr>
          <w:rFonts w:ascii="Times New Roman" w:hAnsi="Times New Roman" w:cs="Times New Roman"/>
          <w:sz w:val="28"/>
          <w:szCs w:val="28"/>
        </w:rPr>
        <w:t>ЗАТВЕРДЖЕНО:</w:t>
      </w:r>
    </w:p>
    <w:p w:rsidR="0071610B" w:rsidRDefault="0071610B" w:rsidP="0071610B">
      <w:pPr>
        <w:spacing w:after="0" w:line="240" w:lineRule="auto"/>
        <w:ind w:left="5387"/>
        <w:rPr>
          <w:rFonts w:ascii="Times New Roman" w:hAnsi="Times New Roman" w:cs="Times New Roman"/>
          <w:sz w:val="20"/>
          <w:szCs w:val="20"/>
        </w:rPr>
      </w:pPr>
    </w:p>
    <w:p w:rsidR="0071610B" w:rsidRPr="00EE5D05" w:rsidRDefault="0071610B" w:rsidP="0071610B">
      <w:pPr>
        <w:spacing w:after="0" w:line="240" w:lineRule="auto"/>
        <w:ind w:left="5387"/>
        <w:rPr>
          <w:rFonts w:ascii="Times New Roman" w:hAnsi="Times New Roman" w:cs="Times New Roman"/>
          <w:lang w:val="uk-UA"/>
        </w:rPr>
      </w:pPr>
      <w:r w:rsidRPr="00EE5D05">
        <w:rPr>
          <w:rFonts w:ascii="Times New Roman" w:hAnsi="Times New Roman" w:cs="Times New Roman"/>
          <w:lang w:val="uk-UA"/>
        </w:rPr>
        <w:t xml:space="preserve">Рішенням </w:t>
      </w:r>
      <w:proofErr w:type="spellStart"/>
      <w:r w:rsidRPr="00EE5D05">
        <w:rPr>
          <w:rFonts w:ascii="Times New Roman" w:hAnsi="Times New Roman" w:cs="Times New Roman"/>
        </w:rPr>
        <w:t>Вчено</w:t>
      </w:r>
      <w:proofErr w:type="spellEnd"/>
      <w:r w:rsidRPr="00EE5D05">
        <w:rPr>
          <w:rFonts w:ascii="Times New Roman" w:hAnsi="Times New Roman" w:cs="Times New Roman"/>
          <w:lang w:val="uk-UA"/>
        </w:rPr>
        <w:t>ї</w:t>
      </w:r>
      <w:r w:rsidRPr="00EE5D05">
        <w:rPr>
          <w:rFonts w:ascii="Times New Roman" w:hAnsi="Times New Roman" w:cs="Times New Roman"/>
        </w:rPr>
        <w:t xml:space="preserve"> рад</w:t>
      </w:r>
      <w:r w:rsidRPr="00EE5D05">
        <w:rPr>
          <w:rFonts w:ascii="Times New Roman" w:hAnsi="Times New Roman" w:cs="Times New Roman"/>
          <w:lang w:val="uk-UA"/>
        </w:rPr>
        <w:t>и</w:t>
      </w:r>
    </w:p>
    <w:p w:rsidR="0071610B" w:rsidRPr="00EE5D05" w:rsidRDefault="0071610B" w:rsidP="0071610B">
      <w:pPr>
        <w:spacing w:after="0" w:line="240" w:lineRule="auto"/>
        <w:ind w:left="5387"/>
        <w:rPr>
          <w:rFonts w:ascii="Times New Roman" w:hAnsi="Times New Roman" w:cs="Times New Roman"/>
          <w:lang w:val="uk-UA"/>
        </w:rPr>
      </w:pPr>
      <w:proofErr w:type="spellStart"/>
      <w:r w:rsidRPr="00EE5D05">
        <w:rPr>
          <w:rFonts w:ascii="Times New Roman" w:hAnsi="Times New Roman" w:cs="Times New Roman"/>
        </w:rPr>
        <w:t>Дніпропетровськ</w:t>
      </w:r>
      <w:r w:rsidRPr="00EE5D05">
        <w:rPr>
          <w:rFonts w:ascii="Times New Roman" w:hAnsi="Times New Roman" w:cs="Times New Roman"/>
          <w:lang w:val="uk-UA"/>
        </w:rPr>
        <w:t>ої</w:t>
      </w:r>
      <w:proofErr w:type="spellEnd"/>
      <w:r w:rsidRPr="00EE5D05">
        <w:rPr>
          <w:rFonts w:ascii="Times New Roman" w:hAnsi="Times New Roman" w:cs="Times New Roman"/>
        </w:rPr>
        <w:t xml:space="preserve"> </w:t>
      </w:r>
      <w:proofErr w:type="spellStart"/>
      <w:r w:rsidRPr="00EE5D05">
        <w:rPr>
          <w:rFonts w:ascii="Times New Roman" w:hAnsi="Times New Roman" w:cs="Times New Roman"/>
        </w:rPr>
        <w:t>академі</w:t>
      </w:r>
      <w:proofErr w:type="spellEnd"/>
      <w:r w:rsidRPr="00EE5D05">
        <w:rPr>
          <w:rFonts w:ascii="Times New Roman" w:hAnsi="Times New Roman" w:cs="Times New Roman"/>
          <w:lang w:val="uk-UA"/>
        </w:rPr>
        <w:t xml:space="preserve">ї </w:t>
      </w:r>
      <w:proofErr w:type="spellStart"/>
      <w:r w:rsidRPr="00EE5D05">
        <w:rPr>
          <w:rFonts w:ascii="Times New Roman" w:hAnsi="Times New Roman" w:cs="Times New Roman"/>
        </w:rPr>
        <w:t>музики</w:t>
      </w:r>
      <w:proofErr w:type="spellEnd"/>
      <w:r w:rsidRPr="00EE5D05">
        <w:rPr>
          <w:rFonts w:ascii="Times New Roman" w:hAnsi="Times New Roman" w:cs="Times New Roman"/>
        </w:rPr>
        <w:t xml:space="preserve"> </w:t>
      </w:r>
      <w:proofErr w:type="spellStart"/>
      <w:r w:rsidRPr="00EE5D05">
        <w:rPr>
          <w:rFonts w:ascii="Times New Roman" w:hAnsi="Times New Roman" w:cs="Times New Roman"/>
        </w:rPr>
        <w:t>ім</w:t>
      </w:r>
      <w:proofErr w:type="spellEnd"/>
      <w:r w:rsidRPr="00EE5D05">
        <w:rPr>
          <w:rFonts w:ascii="Times New Roman" w:hAnsi="Times New Roman" w:cs="Times New Roman"/>
        </w:rPr>
        <w:t>. </w:t>
      </w:r>
      <w:proofErr w:type="spellStart"/>
      <w:r w:rsidRPr="00EE5D05">
        <w:rPr>
          <w:rFonts w:ascii="Times New Roman" w:hAnsi="Times New Roman" w:cs="Times New Roman"/>
        </w:rPr>
        <w:t>М.Глінки</w:t>
      </w:r>
      <w:proofErr w:type="spellEnd"/>
    </w:p>
    <w:p w:rsidR="0071610B" w:rsidRPr="00EE5D05" w:rsidRDefault="0071610B" w:rsidP="0071610B">
      <w:pPr>
        <w:spacing w:after="0" w:line="240" w:lineRule="auto"/>
        <w:ind w:left="5387"/>
        <w:rPr>
          <w:rFonts w:ascii="Times New Roman" w:hAnsi="Times New Roman" w:cs="Times New Roman"/>
          <w:i/>
          <w:u w:val="single"/>
          <w:lang w:val="uk-UA"/>
        </w:rPr>
      </w:pPr>
      <w:r w:rsidRPr="00EE5D05">
        <w:rPr>
          <w:rFonts w:ascii="Times New Roman" w:hAnsi="Times New Roman" w:cs="Times New Roman"/>
          <w:i/>
        </w:rPr>
        <w:t>«</w:t>
      </w:r>
      <w:r w:rsidRPr="00EE5D05">
        <w:rPr>
          <w:rFonts w:ascii="Times New Roman" w:hAnsi="Times New Roman" w:cs="Times New Roman"/>
          <w:i/>
          <w:u w:val="single"/>
          <w:lang w:val="uk-UA"/>
        </w:rPr>
        <w:t> 18 </w:t>
      </w:r>
      <w:r w:rsidRPr="00EE5D05">
        <w:rPr>
          <w:rFonts w:ascii="Times New Roman" w:hAnsi="Times New Roman" w:cs="Times New Roman"/>
          <w:i/>
        </w:rPr>
        <w:t>»</w:t>
      </w:r>
      <w:r w:rsidRPr="00EE5D05">
        <w:rPr>
          <w:rFonts w:ascii="Times New Roman" w:hAnsi="Times New Roman" w:cs="Times New Roman"/>
          <w:i/>
          <w:u w:val="single"/>
          <w:lang w:val="uk-UA"/>
        </w:rPr>
        <w:t>  листопада  </w:t>
      </w:r>
      <w:r w:rsidRPr="00EE5D05">
        <w:rPr>
          <w:rFonts w:ascii="Times New Roman" w:hAnsi="Times New Roman" w:cs="Times New Roman"/>
        </w:rPr>
        <w:t>20</w:t>
      </w:r>
      <w:r w:rsidRPr="00EE5D05">
        <w:rPr>
          <w:rFonts w:ascii="Times New Roman" w:hAnsi="Times New Roman" w:cs="Times New Roman"/>
          <w:lang w:val="uk-UA"/>
        </w:rPr>
        <w:t>19</w:t>
      </w:r>
      <w:r w:rsidRPr="00EE5D05">
        <w:rPr>
          <w:rFonts w:ascii="Times New Roman" w:hAnsi="Times New Roman" w:cs="Times New Roman"/>
        </w:rPr>
        <w:t xml:space="preserve"> р</w:t>
      </w:r>
      <w:r w:rsidRPr="00EE5D05">
        <w:rPr>
          <w:rFonts w:ascii="Times New Roman" w:hAnsi="Times New Roman" w:cs="Times New Roman"/>
          <w:lang w:val="uk-UA"/>
        </w:rPr>
        <w:t xml:space="preserve">. </w:t>
      </w:r>
      <w:r w:rsidRPr="00EE5D05">
        <w:rPr>
          <w:rFonts w:ascii="Times New Roman" w:hAnsi="Times New Roman" w:cs="Times New Roman"/>
        </w:rPr>
        <w:t>п</w:t>
      </w:r>
      <w:proofErr w:type="spellStart"/>
      <w:r w:rsidRPr="00EE5D05">
        <w:rPr>
          <w:rFonts w:ascii="Times New Roman" w:hAnsi="Times New Roman" w:cs="Times New Roman"/>
          <w:lang w:val="uk-UA"/>
        </w:rPr>
        <w:t>ротокол</w:t>
      </w:r>
      <w:proofErr w:type="spellEnd"/>
      <w:r w:rsidRPr="00EE5D05">
        <w:rPr>
          <w:rFonts w:ascii="Times New Roman" w:hAnsi="Times New Roman" w:cs="Times New Roman"/>
        </w:rPr>
        <w:t xml:space="preserve"> №</w:t>
      </w:r>
      <w:r w:rsidRPr="00EE5D05">
        <w:rPr>
          <w:rFonts w:ascii="Times New Roman" w:hAnsi="Times New Roman" w:cs="Times New Roman"/>
          <w:u w:val="single"/>
          <w:lang w:val="uk-UA"/>
        </w:rPr>
        <w:t>  </w:t>
      </w:r>
      <w:r w:rsidRPr="00EE5D05">
        <w:rPr>
          <w:rFonts w:ascii="Times New Roman" w:hAnsi="Times New Roman" w:cs="Times New Roman"/>
          <w:i/>
          <w:u w:val="single"/>
          <w:lang w:val="uk-UA"/>
        </w:rPr>
        <w:t>4</w:t>
      </w:r>
      <w:r w:rsidRPr="00EE5D05">
        <w:rPr>
          <w:rFonts w:ascii="Times New Roman" w:hAnsi="Times New Roman" w:cs="Times New Roman"/>
          <w:u w:val="single"/>
          <w:lang w:val="uk-UA"/>
        </w:rPr>
        <w:t>  </w:t>
      </w:r>
    </w:p>
    <w:p w:rsidR="0071610B" w:rsidRPr="00EE5D05" w:rsidRDefault="0071610B" w:rsidP="0071610B">
      <w:pPr>
        <w:spacing w:after="0" w:line="240" w:lineRule="auto"/>
        <w:ind w:left="5387"/>
        <w:rPr>
          <w:rFonts w:ascii="Times New Roman" w:hAnsi="Times New Roman" w:cs="Times New Roman"/>
          <w:lang w:val="uk-UA"/>
        </w:rPr>
      </w:pPr>
    </w:p>
    <w:p w:rsidR="0071610B" w:rsidRDefault="0071610B" w:rsidP="0071610B">
      <w:pPr>
        <w:spacing w:after="0" w:line="240" w:lineRule="auto"/>
        <w:ind w:left="5387"/>
        <w:rPr>
          <w:rFonts w:ascii="Times New Roman" w:hAnsi="Times New Roman" w:cs="Times New Roman"/>
          <w:lang w:val="uk-UA"/>
        </w:rPr>
      </w:pPr>
      <w:r>
        <w:rPr>
          <w:rFonts w:ascii="Times New Roman" w:hAnsi="Times New Roman" w:cs="Times New Roman"/>
          <w:noProof/>
          <w:sz w:val="6"/>
          <w:szCs w:val="6"/>
          <w:lang w:eastAsia="ru-RU"/>
        </w:rPr>
        <w:drawing>
          <wp:anchor distT="0" distB="0" distL="114300" distR="114300" simplePos="0" relativeHeight="251659264" behindDoc="1" locked="0" layoutInCell="1" allowOverlap="1" wp14:anchorId="6B8846EB" wp14:editId="66158A86">
            <wp:simplePos x="0" y="0"/>
            <wp:positionH relativeFrom="column">
              <wp:posOffset>3473268</wp:posOffset>
            </wp:positionH>
            <wp:positionV relativeFrom="paragraph">
              <wp:posOffset>60583</wp:posOffset>
            </wp:positionV>
            <wp:extent cx="1333500" cy="381000"/>
            <wp:effectExtent l="19050" t="57150" r="19050" b="57150"/>
            <wp:wrapNone/>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rot="21323449">
                      <a:off x="0" y="0"/>
                      <a:ext cx="13335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E5D05">
        <w:rPr>
          <w:rFonts w:ascii="Times New Roman" w:hAnsi="Times New Roman" w:cs="Times New Roman"/>
          <w:lang w:val="uk-UA"/>
        </w:rPr>
        <w:t>Голова Вченої ради академії</w:t>
      </w:r>
    </w:p>
    <w:p w:rsidR="0071610B" w:rsidRDefault="0071610B" w:rsidP="0071610B">
      <w:pPr>
        <w:spacing w:after="0" w:line="240" w:lineRule="auto"/>
        <w:rPr>
          <w:rFonts w:ascii="Times New Roman" w:hAnsi="Times New Roman" w:cs="Times New Roman"/>
          <w:sz w:val="6"/>
          <w:szCs w:val="6"/>
        </w:rPr>
      </w:pPr>
    </w:p>
    <w:p w:rsidR="0071610B" w:rsidRPr="00497215" w:rsidRDefault="0071610B" w:rsidP="0071610B">
      <w:pPr>
        <w:spacing w:after="0" w:line="240" w:lineRule="auto"/>
        <w:ind w:left="5387"/>
        <w:rPr>
          <w:rFonts w:ascii="Times New Roman" w:hAnsi="Times New Roman" w:cs="Times New Roman"/>
          <w:sz w:val="6"/>
          <w:szCs w:val="6"/>
          <w:lang w:val="uk-UA"/>
        </w:rPr>
      </w:pPr>
      <w:r>
        <w:rPr>
          <w:rFonts w:ascii="Times New Roman" w:hAnsi="Times New Roman" w:cs="Times New Roman"/>
        </w:rPr>
        <w:t>____________________</w:t>
      </w:r>
      <w:r w:rsidRPr="00EE5D05">
        <w:rPr>
          <w:rFonts w:ascii="Times New Roman" w:hAnsi="Times New Roman" w:cs="Times New Roman"/>
        </w:rPr>
        <w:t xml:space="preserve"> </w:t>
      </w:r>
      <w:r>
        <w:rPr>
          <w:rFonts w:ascii="Times New Roman" w:hAnsi="Times New Roman" w:cs="Times New Roman"/>
          <w:lang w:val="uk-UA"/>
        </w:rPr>
        <w:t>Ю.М. НОВІКОВ</w:t>
      </w:r>
    </w:p>
    <w:p w:rsidR="0071610B" w:rsidRPr="00EE5D05" w:rsidRDefault="0071610B" w:rsidP="0071610B">
      <w:pPr>
        <w:spacing w:after="0" w:line="240" w:lineRule="auto"/>
        <w:ind w:left="5387"/>
        <w:rPr>
          <w:rFonts w:ascii="Times New Roman" w:hAnsi="Times New Roman" w:cs="Times New Roman"/>
          <w:lang w:val="uk-UA"/>
        </w:rPr>
      </w:pPr>
    </w:p>
    <w:p w:rsidR="0071610B" w:rsidRPr="00EE5D05" w:rsidRDefault="0071610B" w:rsidP="0071610B">
      <w:pPr>
        <w:spacing w:after="0" w:line="240" w:lineRule="auto"/>
        <w:ind w:left="5387"/>
        <w:rPr>
          <w:rFonts w:ascii="Times New Roman" w:hAnsi="Times New Roman" w:cs="Times New Roman"/>
          <w:lang w:val="uk-UA"/>
        </w:rPr>
      </w:pPr>
      <w:r w:rsidRPr="00EE5D05">
        <w:rPr>
          <w:rFonts w:ascii="Times New Roman" w:hAnsi="Times New Roman" w:cs="Times New Roman"/>
          <w:lang w:val="uk-UA"/>
        </w:rPr>
        <w:t>Введено в дію наказом ректора</w:t>
      </w:r>
    </w:p>
    <w:p w:rsidR="0071610B" w:rsidRPr="007208D7" w:rsidRDefault="0071610B" w:rsidP="0071610B">
      <w:pPr>
        <w:spacing w:after="0" w:line="240" w:lineRule="auto"/>
        <w:ind w:left="5387"/>
        <w:rPr>
          <w:rFonts w:ascii="Times New Roman" w:hAnsi="Times New Roman" w:cs="Times New Roman"/>
          <w:i/>
          <w:u w:val="single"/>
          <w:lang w:val="uk-UA"/>
        </w:rPr>
      </w:pPr>
      <w:r w:rsidRPr="007208D7">
        <w:rPr>
          <w:rFonts w:ascii="Times New Roman" w:hAnsi="Times New Roman" w:cs="Times New Roman"/>
          <w:i/>
        </w:rPr>
        <w:t>«</w:t>
      </w:r>
      <w:r w:rsidRPr="007208D7">
        <w:rPr>
          <w:rFonts w:ascii="Times New Roman" w:hAnsi="Times New Roman" w:cs="Times New Roman"/>
          <w:i/>
          <w:u w:val="single"/>
        </w:rPr>
        <w:t>18</w:t>
      </w:r>
      <w:r w:rsidRPr="007208D7">
        <w:rPr>
          <w:rFonts w:ascii="Times New Roman" w:hAnsi="Times New Roman" w:cs="Times New Roman"/>
          <w:i/>
        </w:rPr>
        <w:t>»</w:t>
      </w:r>
      <w:r>
        <w:rPr>
          <w:rFonts w:ascii="Times New Roman" w:hAnsi="Times New Roman" w:cs="Times New Roman"/>
        </w:rPr>
        <w:t xml:space="preserve"> </w:t>
      </w:r>
      <w:r>
        <w:rPr>
          <w:rFonts w:ascii="Times New Roman" w:hAnsi="Times New Roman" w:cs="Times New Roman"/>
          <w:i/>
          <w:u w:val="single"/>
          <w:lang w:val="uk-UA"/>
        </w:rPr>
        <w:t xml:space="preserve">листопада </w:t>
      </w:r>
      <w:r w:rsidRPr="00EE5D05">
        <w:rPr>
          <w:rFonts w:ascii="Times New Roman" w:hAnsi="Times New Roman" w:cs="Times New Roman"/>
        </w:rPr>
        <w:t>20</w:t>
      </w:r>
      <w:r>
        <w:rPr>
          <w:rFonts w:ascii="Times New Roman" w:hAnsi="Times New Roman" w:cs="Times New Roman"/>
          <w:lang w:val="uk-UA"/>
        </w:rPr>
        <w:t xml:space="preserve">19 </w:t>
      </w:r>
      <w:r w:rsidRPr="00EE5D05">
        <w:rPr>
          <w:rFonts w:ascii="Times New Roman" w:hAnsi="Times New Roman" w:cs="Times New Roman"/>
        </w:rPr>
        <w:t>р</w:t>
      </w:r>
      <w:r w:rsidRPr="00EE5D05">
        <w:rPr>
          <w:rFonts w:ascii="Times New Roman" w:hAnsi="Times New Roman" w:cs="Times New Roman"/>
          <w:lang w:val="uk-UA"/>
        </w:rPr>
        <w:t>.</w:t>
      </w:r>
      <w:r>
        <w:rPr>
          <w:rFonts w:ascii="Times New Roman" w:hAnsi="Times New Roman" w:cs="Times New Roman"/>
        </w:rPr>
        <w:t xml:space="preserve"> № </w:t>
      </w:r>
      <w:r w:rsidRPr="007208D7">
        <w:rPr>
          <w:rFonts w:ascii="Times New Roman" w:hAnsi="Times New Roman" w:cs="Times New Roman"/>
          <w:i/>
          <w:u w:val="single"/>
        </w:rPr>
        <w:t>124</w:t>
      </w:r>
    </w:p>
    <w:p w:rsidR="00CA350A" w:rsidRPr="00EE5D05" w:rsidRDefault="00CA350A" w:rsidP="00CA350A">
      <w:pPr>
        <w:spacing w:after="0" w:line="240" w:lineRule="auto"/>
        <w:ind w:left="5387"/>
        <w:rPr>
          <w:rFonts w:ascii="Times New Roman" w:hAnsi="Times New Roman" w:cs="Times New Roman"/>
          <w:sz w:val="20"/>
          <w:szCs w:val="20"/>
          <w:u w:val="single"/>
          <w:lang w:val="uk-UA"/>
        </w:rPr>
      </w:pPr>
    </w:p>
    <w:p w:rsidR="00A44548" w:rsidRPr="00EE5D05" w:rsidRDefault="00A44548" w:rsidP="00A44548">
      <w:pPr>
        <w:spacing w:after="0" w:line="240" w:lineRule="auto"/>
        <w:ind w:left="5387"/>
        <w:rPr>
          <w:rFonts w:ascii="Times New Roman" w:hAnsi="Times New Roman" w:cs="Times New Roman"/>
          <w:i/>
          <w:sz w:val="20"/>
          <w:szCs w:val="20"/>
          <w:u w:val="single"/>
          <w:lang w:val="uk-UA"/>
        </w:rPr>
      </w:pPr>
    </w:p>
    <w:p w:rsidR="00A44548" w:rsidRDefault="00A44548" w:rsidP="00A44548">
      <w:pPr>
        <w:spacing w:after="0" w:line="240" w:lineRule="auto"/>
        <w:ind w:left="5387"/>
        <w:rPr>
          <w:rFonts w:ascii="Times New Roman" w:hAnsi="Times New Roman" w:cs="Times New Roman"/>
          <w:i/>
          <w:sz w:val="24"/>
          <w:szCs w:val="24"/>
          <w:u w:val="single"/>
          <w:lang w:val="uk-UA"/>
        </w:rPr>
      </w:pPr>
    </w:p>
    <w:p w:rsidR="00A44548" w:rsidRDefault="00A44548" w:rsidP="00A44548">
      <w:pPr>
        <w:spacing w:after="0" w:line="240" w:lineRule="auto"/>
        <w:ind w:firstLine="709"/>
        <w:jc w:val="center"/>
        <w:rPr>
          <w:rFonts w:ascii="Times New Roman" w:hAnsi="Times New Roman" w:cs="Times New Roman"/>
          <w:b/>
          <w:color w:val="000000"/>
          <w:sz w:val="28"/>
          <w:szCs w:val="28"/>
          <w:lang w:val="uk-UA"/>
        </w:rPr>
      </w:pPr>
      <w:r>
        <w:rPr>
          <w:rFonts w:ascii="Times New Roman" w:hAnsi="Times New Roman" w:cs="Times New Roman"/>
          <w:b/>
          <w:noProof/>
          <w:color w:val="000000"/>
          <w:sz w:val="28"/>
          <w:szCs w:val="28"/>
          <w:lang w:eastAsia="ru-RU"/>
        </w:rPr>
        <w:drawing>
          <wp:inline distT="0" distB="0" distL="0" distR="0" wp14:anchorId="6C983EA1" wp14:editId="27A7AAAA">
            <wp:extent cx="1628775" cy="1752600"/>
            <wp:effectExtent l="0" t="0" r="9525" b="0"/>
            <wp:docPr id="19" name="Рисунок 19" descr="ака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кад"/>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8775" cy="1752600"/>
                    </a:xfrm>
                    <a:prstGeom prst="rect">
                      <a:avLst/>
                    </a:prstGeom>
                    <a:noFill/>
                    <a:ln>
                      <a:noFill/>
                    </a:ln>
                  </pic:spPr>
                </pic:pic>
              </a:graphicData>
            </a:graphic>
          </wp:inline>
        </w:drawing>
      </w:r>
    </w:p>
    <w:p w:rsidR="00A44548" w:rsidRDefault="00A44548" w:rsidP="00A44548">
      <w:pPr>
        <w:spacing w:after="0" w:line="240" w:lineRule="auto"/>
        <w:rPr>
          <w:rFonts w:ascii="Times New Roman" w:hAnsi="Times New Roman" w:cs="Times New Roman"/>
          <w:b/>
          <w:color w:val="000000"/>
          <w:sz w:val="28"/>
          <w:szCs w:val="28"/>
          <w:lang w:val="uk-UA"/>
        </w:rPr>
      </w:pPr>
    </w:p>
    <w:p w:rsidR="00A44548" w:rsidRDefault="00A44548" w:rsidP="00A44548">
      <w:pPr>
        <w:spacing w:after="0" w:line="240" w:lineRule="auto"/>
        <w:ind w:firstLine="709"/>
        <w:jc w:val="center"/>
        <w:rPr>
          <w:rFonts w:ascii="Times New Roman" w:hAnsi="Times New Roman" w:cs="Times New Roman"/>
          <w:b/>
          <w:color w:val="000000"/>
          <w:sz w:val="52"/>
          <w:szCs w:val="52"/>
          <w:lang w:val="uk-UA"/>
        </w:rPr>
      </w:pPr>
      <w:r>
        <w:rPr>
          <w:rFonts w:ascii="Times New Roman" w:hAnsi="Times New Roman" w:cs="Times New Roman"/>
          <w:b/>
          <w:color w:val="000000"/>
          <w:sz w:val="52"/>
          <w:szCs w:val="52"/>
        </w:rPr>
        <w:t>ПОЛОЖЕННЯ</w:t>
      </w:r>
    </w:p>
    <w:p w:rsidR="00BB5A62" w:rsidRPr="00BB5A62" w:rsidRDefault="00A44548" w:rsidP="00787749">
      <w:pPr>
        <w:spacing w:after="0" w:line="240" w:lineRule="auto"/>
        <w:ind w:firstLine="709"/>
        <w:jc w:val="center"/>
        <w:rPr>
          <w:rFonts w:ascii="Times New Roman" w:eastAsia="Times New Roman" w:hAnsi="Times New Roman"/>
          <w:b/>
          <w:sz w:val="36"/>
          <w:szCs w:val="36"/>
          <w:lang w:val="uk-UA"/>
        </w:rPr>
      </w:pPr>
      <w:r w:rsidRPr="00BB5A62">
        <w:rPr>
          <w:rFonts w:ascii="Times New Roman" w:eastAsia="Times New Roman" w:hAnsi="Times New Roman"/>
          <w:b/>
          <w:sz w:val="36"/>
          <w:szCs w:val="36"/>
          <w:lang w:val="uk-UA"/>
        </w:rPr>
        <w:t xml:space="preserve">про порядок </w:t>
      </w:r>
      <w:r w:rsidR="00BB5A62" w:rsidRPr="00BB5A62">
        <w:rPr>
          <w:rFonts w:ascii="Times New Roman" w:eastAsia="Times New Roman" w:hAnsi="Times New Roman"/>
          <w:b/>
          <w:sz w:val="36"/>
          <w:szCs w:val="36"/>
          <w:lang w:val="uk-UA"/>
        </w:rPr>
        <w:t>проведення конкурсного відбору</w:t>
      </w:r>
    </w:p>
    <w:p w:rsidR="00BB5A62" w:rsidRPr="00BB5A62" w:rsidRDefault="00BB5A62" w:rsidP="00787749">
      <w:pPr>
        <w:spacing w:after="0" w:line="240" w:lineRule="auto"/>
        <w:ind w:firstLine="709"/>
        <w:jc w:val="center"/>
        <w:rPr>
          <w:rFonts w:ascii="Times New Roman" w:eastAsia="Times New Roman" w:hAnsi="Times New Roman"/>
          <w:b/>
          <w:sz w:val="36"/>
          <w:szCs w:val="36"/>
          <w:lang w:val="uk-UA"/>
        </w:rPr>
      </w:pPr>
      <w:r w:rsidRPr="00BB5A62">
        <w:rPr>
          <w:rFonts w:ascii="Times New Roman" w:eastAsia="Times New Roman" w:hAnsi="Times New Roman"/>
          <w:b/>
          <w:sz w:val="36"/>
          <w:szCs w:val="36"/>
          <w:lang w:val="uk-UA"/>
        </w:rPr>
        <w:t>при заміщенні вакантних посад</w:t>
      </w:r>
    </w:p>
    <w:p w:rsidR="00BB5A62" w:rsidRDefault="00787749" w:rsidP="00787749">
      <w:pPr>
        <w:spacing w:after="0" w:line="240" w:lineRule="auto"/>
        <w:ind w:firstLine="709"/>
        <w:jc w:val="center"/>
        <w:rPr>
          <w:rFonts w:ascii="Times New Roman" w:eastAsia="Times New Roman" w:hAnsi="Times New Roman"/>
          <w:b/>
          <w:sz w:val="36"/>
          <w:szCs w:val="36"/>
          <w:lang w:val="uk-UA"/>
        </w:rPr>
      </w:pPr>
      <w:r w:rsidRPr="00BB5A62">
        <w:rPr>
          <w:rFonts w:ascii="Times New Roman" w:eastAsia="Times New Roman" w:hAnsi="Times New Roman"/>
          <w:b/>
          <w:sz w:val="36"/>
          <w:szCs w:val="36"/>
          <w:lang w:val="uk-UA"/>
        </w:rPr>
        <w:t>наук</w:t>
      </w:r>
      <w:r w:rsidR="00BB5A62">
        <w:rPr>
          <w:rFonts w:ascii="Times New Roman" w:eastAsia="Times New Roman" w:hAnsi="Times New Roman"/>
          <w:b/>
          <w:sz w:val="36"/>
          <w:szCs w:val="36"/>
          <w:lang w:val="uk-UA"/>
        </w:rPr>
        <w:t>ово-педагогічних працівників та</w:t>
      </w:r>
    </w:p>
    <w:p w:rsidR="00787749" w:rsidRPr="00BB5A62" w:rsidRDefault="00787749" w:rsidP="00787749">
      <w:pPr>
        <w:spacing w:after="0" w:line="240" w:lineRule="auto"/>
        <w:ind w:firstLine="709"/>
        <w:jc w:val="center"/>
        <w:rPr>
          <w:rFonts w:ascii="Times New Roman" w:eastAsia="Times New Roman" w:hAnsi="Times New Roman"/>
          <w:b/>
          <w:sz w:val="36"/>
          <w:szCs w:val="36"/>
          <w:lang w:val="uk-UA"/>
        </w:rPr>
      </w:pPr>
      <w:r w:rsidRPr="00BB5A62">
        <w:rPr>
          <w:rFonts w:ascii="Times New Roman" w:eastAsia="Times New Roman" w:hAnsi="Times New Roman"/>
          <w:b/>
          <w:sz w:val="36"/>
          <w:szCs w:val="36"/>
          <w:lang w:val="uk-UA"/>
        </w:rPr>
        <w:t>укладання з ними трудових договорів (контрактів)</w:t>
      </w:r>
    </w:p>
    <w:p w:rsidR="00A41020" w:rsidRPr="00BB5A62" w:rsidRDefault="00896647" w:rsidP="00A44548">
      <w:pPr>
        <w:spacing w:after="0" w:line="240" w:lineRule="auto"/>
        <w:ind w:firstLine="709"/>
        <w:jc w:val="center"/>
        <w:rPr>
          <w:rFonts w:ascii="Times New Roman" w:hAnsi="Times New Roman" w:cs="Times New Roman"/>
          <w:b/>
          <w:color w:val="000000"/>
          <w:sz w:val="36"/>
          <w:szCs w:val="36"/>
          <w:lang w:val="uk-UA"/>
        </w:rPr>
      </w:pPr>
      <w:r>
        <w:rPr>
          <w:rFonts w:ascii="Times New Roman" w:hAnsi="Times New Roman" w:cs="Times New Roman"/>
          <w:b/>
          <w:color w:val="000000"/>
          <w:sz w:val="36"/>
          <w:szCs w:val="36"/>
          <w:lang w:val="uk-UA"/>
        </w:rPr>
        <w:t>у</w:t>
      </w:r>
      <w:r w:rsidR="0008426B" w:rsidRPr="00BB5A62">
        <w:rPr>
          <w:rFonts w:ascii="Times New Roman" w:hAnsi="Times New Roman" w:cs="Times New Roman"/>
          <w:b/>
          <w:color w:val="000000"/>
          <w:sz w:val="36"/>
          <w:szCs w:val="36"/>
          <w:lang w:val="uk-UA"/>
        </w:rPr>
        <w:t xml:space="preserve"> </w:t>
      </w:r>
      <w:r w:rsidR="00A44548" w:rsidRPr="00BB5A62">
        <w:rPr>
          <w:rFonts w:ascii="Times New Roman" w:hAnsi="Times New Roman" w:cs="Times New Roman"/>
          <w:b/>
          <w:color w:val="000000"/>
          <w:sz w:val="36"/>
          <w:szCs w:val="36"/>
          <w:lang w:val="uk-UA"/>
        </w:rPr>
        <w:t>Дніпропетровській</w:t>
      </w:r>
      <w:r w:rsidR="00A41020" w:rsidRPr="00BB5A62">
        <w:rPr>
          <w:rFonts w:ascii="Times New Roman" w:hAnsi="Times New Roman" w:cs="Times New Roman"/>
          <w:b/>
          <w:color w:val="000000"/>
          <w:sz w:val="36"/>
          <w:szCs w:val="36"/>
          <w:lang w:val="uk-UA"/>
        </w:rPr>
        <w:t xml:space="preserve"> </w:t>
      </w:r>
      <w:r w:rsidR="00A44548" w:rsidRPr="00BB5A62">
        <w:rPr>
          <w:rFonts w:ascii="Times New Roman" w:hAnsi="Times New Roman" w:cs="Times New Roman"/>
          <w:b/>
          <w:color w:val="000000"/>
          <w:sz w:val="36"/>
          <w:szCs w:val="36"/>
          <w:lang w:val="uk-UA"/>
        </w:rPr>
        <w:t>академії</w:t>
      </w:r>
      <w:r w:rsidR="00810CC2" w:rsidRPr="00BB5A62">
        <w:rPr>
          <w:rFonts w:ascii="Times New Roman" w:hAnsi="Times New Roman" w:cs="Times New Roman"/>
          <w:b/>
          <w:color w:val="000000"/>
          <w:sz w:val="36"/>
          <w:szCs w:val="36"/>
          <w:lang w:val="uk-UA"/>
        </w:rPr>
        <w:t xml:space="preserve"> музики</w:t>
      </w:r>
      <w:r w:rsidR="00A44548" w:rsidRPr="00BB5A62">
        <w:rPr>
          <w:rFonts w:ascii="Times New Roman" w:hAnsi="Times New Roman" w:cs="Times New Roman"/>
          <w:b/>
          <w:color w:val="000000"/>
          <w:sz w:val="36"/>
          <w:szCs w:val="36"/>
          <w:lang w:val="uk-UA"/>
        </w:rPr>
        <w:t xml:space="preserve"> ім. </w:t>
      </w:r>
      <w:proofErr w:type="spellStart"/>
      <w:r w:rsidR="00A44548" w:rsidRPr="00BB5A62">
        <w:rPr>
          <w:rFonts w:ascii="Times New Roman" w:hAnsi="Times New Roman" w:cs="Times New Roman"/>
          <w:b/>
          <w:color w:val="000000"/>
          <w:sz w:val="36"/>
          <w:szCs w:val="36"/>
          <w:lang w:val="uk-UA"/>
        </w:rPr>
        <w:t>М.Глінки</w:t>
      </w:r>
      <w:proofErr w:type="spellEnd"/>
    </w:p>
    <w:p w:rsidR="00A33353" w:rsidRDefault="00A33353" w:rsidP="00A33353">
      <w:pPr>
        <w:spacing w:after="0" w:line="240" w:lineRule="auto"/>
        <w:jc w:val="center"/>
        <w:rPr>
          <w:rFonts w:ascii="Times New Roman" w:hAnsi="Times New Roman"/>
          <w:b/>
          <w:sz w:val="24"/>
          <w:szCs w:val="24"/>
          <w:lang w:val="uk-UA"/>
        </w:rPr>
      </w:pPr>
      <w:r>
        <w:rPr>
          <w:rFonts w:ascii="Times New Roman" w:hAnsi="Times New Roman"/>
          <w:b/>
          <w:sz w:val="24"/>
          <w:szCs w:val="24"/>
          <w:lang w:val="uk-UA"/>
        </w:rPr>
        <w:t>(зі змінами та доповненнями затвердженими Вченою радою</w:t>
      </w:r>
    </w:p>
    <w:p w:rsidR="00A33353" w:rsidRDefault="00A33353" w:rsidP="00A33353">
      <w:pPr>
        <w:spacing w:after="0" w:line="240" w:lineRule="auto"/>
        <w:ind w:firstLine="709"/>
        <w:jc w:val="center"/>
        <w:rPr>
          <w:rFonts w:ascii="Times New Roman" w:hAnsi="Times New Roman" w:cs="Times New Roman"/>
          <w:color w:val="000000"/>
          <w:sz w:val="36"/>
          <w:szCs w:val="36"/>
          <w:lang w:val="uk-UA"/>
        </w:rPr>
      </w:pPr>
      <w:r>
        <w:rPr>
          <w:rFonts w:ascii="Times New Roman" w:hAnsi="Times New Roman"/>
          <w:b/>
          <w:sz w:val="24"/>
          <w:szCs w:val="24"/>
          <w:lang w:val="uk-UA"/>
        </w:rPr>
        <w:t>Протокол № 2  від 18.11.2022)</w:t>
      </w:r>
    </w:p>
    <w:p w:rsidR="00A41020" w:rsidRPr="00BB5A62" w:rsidRDefault="00A41020" w:rsidP="00A41020">
      <w:pPr>
        <w:spacing w:after="0" w:line="240" w:lineRule="auto"/>
        <w:ind w:firstLine="709"/>
        <w:rPr>
          <w:rFonts w:ascii="Times New Roman" w:hAnsi="Times New Roman" w:cs="Times New Roman"/>
          <w:color w:val="000000"/>
          <w:sz w:val="28"/>
          <w:szCs w:val="28"/>
          <w:lang w:val="uk-UA"/>
        </w:rPr>
      </w:pPr>
    </w:p>
    <w:p w:rsidR="00A41020" w:rsidRPr="00BB5A62" w:rsidRDefault="00A41020" w:rsidP="00A41020">
      <w:pPr>
        <w:spacing w:after="0" w:line="240" w:lineRule="auto"/>
        <w:ind w:firstLine="709"/>
        <w:rPr>
          <w:rFonts w:ascii="Times New Roman" w:hAnsi="Times New Roman" w:cs="Times New Roman"/>
          <w:color w:val="000000"/>
          <w:sz w:val="28"/>
          <w:szCs w:val="28"/>
          <w:lang w:val="uk-UA"/>
        </w:rPr>
      </w:pPr>
    </w:p>
    <w:p w:rsidR="00A41020" w:rsidRDefault="00A41020" w:rsidP="00A41020">
      <w:pPr>
        <w:spacing w:after="0" w:line="240" w:lineRule="auto"/>
        <w:ind w:firstLine="709"/>
        <w:rPr>
          <w:rFonts w:ascii="Times New Roman" w:hAnsi="Times New Roman" w:cs="Times New Roman"/>
          <w:color w:val="000000"/>
          <w:sz w:val="28"/>
          <w:szCs w:val="28"/>
          <w:lang w:val="uk-UA"/>
        </w:rPr>
      </w:pPr>
    </w:p>
    <w:p w:rsidR="00BB5A62" w:rsidRDefault="00BB5A62" w:rsidP="00A41020">
      <w:pPr>
        <w:spacing w:after="0" w:line="240" w:lineRule="auto"/>
        <w:ind w:firstLine="709"/>
        <w:rPr>
          <w:rFonts w:ascii="Times New Roman" w:hAnsi="Times New Roman" w:cs="Times New Roman"/>
          <w:color w:val="000000"/>
          <w:sz w:val="28"/>
          <w:szCs w:val="28"/>
          <w:lang w:val="uk-UA"/>
        </w:rPr>
      </w:pPr>
    </w:p>
    <w:p w:rsidR="00BB5A62" w:rsidRPr="00BB5A62" w:rsidRDefault="00BB5A62" w:rsidP="00A41020">
      <w:pPr>
        <w:spacing w:after="0" w:line="240" w:lineRule="auto"/>
        <w:ind w:firstLine="709"/>
        <w:rPr>
          <w:rFonts w:ascii="Times New Roman" w:hAnsi="Times New Roman" w:cs="Times New Roman"/>
          <w:color w:val="000000"/>
          <w:sz w:val="28"/>
          <w:szCs w:val="28"/>
          <w:lang w:val="uk-UA"/>
        </w:rPr>
      </w:pPr>
    </w:p>
    <w:p w:rsidR="00A41020" w:rsidRDefault="00A41020" w:rsidP="00787749">
      <w:pPr>
        <w:spacing w:after="0" w:line="240" w:lineRule="auto"/>
        <w:rPr>
          <w:rFonts w:ascii="Times New Roman" w:hAnsi="Times New Roman" w:cs="Times New Roman"/>
          <w:color w:val="000000"/>
          <w:sz w:val="28"/>
          <w:szCs w:val="28"/>
          <w:lang w:val="uk-UA"/>
        </w:rPr>
      </w:pPr>
    </w:p>
    <w:p w:rsidR="00787749" w:rsidRPr="00787749" w:rsidRDefault="00787749" w:rsidP="00787749">
      <w:pPr>
        <w:spacing w:after="0" w:line="240" w:lineRule="auto"/>
        <w:rPr>
          <w:rFonts w:ascii="Times New Roman" w:hAnsi="Times New Roman" w:cs="Times New Roman"/>
          <w:color w:val="000000"/>
          <w:sz w:val="28"/>
          <w:szCs w:val="28"/>
          <w:lang w:val="uk-UA"/>
        </w:rPr>
      </w:pPr>
    </w:p>
    <w:p w:rsidR="00C36D81" w:rsidRPr="00394858" w:rsidRDefault="00C36D81" w:rsidP="00A41020">
      <w:pPr>
        <w:spacing w:after="0" w:line="240" w:lineRule="auto"/>
        <w:rPr>
          <w:rFonts w:ascii="Times New Roman" w:hAnsi="Times New Roman" w:cs="Times New Roman"/>
          <w:color w:val="000000"/>
          <w:sz w:val="28"/>
          <w:szCs w:val="28"/>
          <w:lang w:val="uk-UA"/>
        </w:rPr>
      </w:pPr>
    </w:p>
    <w:p w:rsidR="00A41020" w:rsidRPr="00A41020" w:rsidRDefault="004022E2" w:rsidP="00A41020">
      <w:pPr>
        <w:spacing w:after="0" w:line="240" w:lineRule="auto"/>
        <w:jc w:val="center"/>
        <w:rPr>
          <w:rStyle w:val="a4"/>
          <w:rFonts w:ascii="Times New Roman" w:hAnsi="Times New Roman" w:cs="Times New Roman"/>
          <w:b w:val="0"/>
          <w:bCs w:val="0"/>
          <w:color w:val="000000"/>
          <w:sz w:val="28"/>
          <w:szCs w:val="28"/>
          <w:lang w:val="uk-UA"/>
        </w:rPr>
      </w:pPr>
      <w:r>
        <w:rPr>
          <w:rFonts w:ascii="Times New Roman" w:hAnsi="Times New Roman" w:cs="Times New Roman"/>
          <w:color w:val="000000"/>
          <w:sz w:val="28"/>
          <w:szCs w:val="28"/>
          <w:lang w:val="uk-UA"/>
        </w:rPr>
        <w:t xml:space="preserve">Дніпро. 2019 </w:t>
      </w:r>
      <w:r w:rsidR="00787749">
        <w:rPr>
          <w:rFonts w:ascii="Times New Roman" w:hAnsi="Times New Roman" w:cs="Times New Roman"/>
          <w:color w:val="000000"/>
          <w:sz w:val="28"/>
          <w:szCs w:val="28"/>
          <w:lang w:val="uk-UA"/>
        </w:rPr>
        <w:t>рік</w:t>
      </w:r>
    </w:p>
    <w:p w:rsidR="00787749" w:rsidRPr="0008426B" w:rsidRDefault="00C36D81" w:rsidP="00787749">
      <w:pPr>
        <w:spacing w:line="0" w:lineRule="atLeast"/>
        <w:ind w:right="-699"/>
        <w:jc w:val="center"/>
        <w:rPr>
          <w:rFonts w:ascii="Times New Roman" w:eastAsia="Times New Roman" w:hAnsi="Times New Roman"/>
          <w:b/>
          <w:sz w:val="28"/>
          <w:lang w:val="uk-UA"/>
        </w:rPr>
      </w:pPr>
      <w:r>
        <w:rPr>
          <w:rFonts w:ascii="Times New Roman" w:eastAsia="Times New Roman" w:hAnsi="Times New Roman"/>
          <w:b/>
          <w:sz w:val="28"/>
          <w:lang w:val="uk-UA"/>
        </w:rPr>
        <w:lastRenderedPageBreak/>
        <w:t>І</w:t>
      </w:r>
      <w:r w:rsidR="00787749" w:rsidRPr="0008426B">
        <w:rPr>
          <w:rFonts w:ascii="Times New Roman" w:eastAsia="Times New Roman" w:hAnsi="Times New Roman"/>
          <w:b/>
          <w:sz w:val="28"/>
          <w:lang w:val="uk-UA"/>
        </w:rPr>
        <w:t>. ЗАГАЛЬНІ ПОЛОЖЕННЯ</w:t>
      </w:r>
    </w:p>
    <w:p w:rsidR="0008426B" w:rsidRDefault="00C36D81" w:rsidP="00C76A06">
      <w:pPr>
        <w:spacing w:after="0" w:line="237" w:lineRule="auto"/>
        <w:ind w:left="40" w:right="40" w:firstLine="708"/>
        <w:jc w:val="both"/>
        <w:rPr>
          <w:rFonts w:ascii="Times New Roman" w:eastAsia="Times New Roman" w:hAnsi="Times New Roman"/>
          <w:sz w:val="28"/>
          <w:lang w:val="uk-UA"/>
        </w:rPr>
      </w:pPr>
      <w:r>
        <w:rPr>
          <w:rFonts w:ascii="Times New Roman" w:eastAsia="Times New Roman" w:hAnsi="Times New Roman"/>
          <w:sz w:val="28"/>
          <w:lang w:val="uk-UA"/>
        </w:rPr>
        <w:t>1.1. </w:t>
      </w:r>
      <w:r w:rsidR="00787749" w:rsidRPr="00787749">
        <w:rPr>
          <w:rFonts w:ascii="Times New Roman" w:eastAsia="Times New Roman" w:hAnsi="Times New Roman"/>
          <w:sz w:val="28"/>
          <w:lang w:val="uk-UA"/>
        </w:rPr>
        <w:t xml:space="preserve">Порядок проведення конкурсного відбору при заміщенні вакантних посад науково-педагогічних працівників та укладання з ними трудових договорів (контрактів) у </w:t>
      </w:r>
      <w:r w:rsidR="0008426B">
        <w:rPr>
          <w:rFonts w:ascii="Times New Roman" w:eastAsia="Times New Roman" w:hAnsi="Times New Roman"/>
          <w:sz w:val="28"/>
          <w:lang w:val="uk-UA"/>
        </w:rPr>
        <w:t>Дніпропетровській академії музики ім. </w:t>
      </w:r>
      <w:proofErr w:type="spellStart"/>
      <w:r w:rsidR="0008426B">
        <w:rPr>
          <w:rFonts w:ascii="Times New Roman" w:eastAsia="Times New Roman" w:hAnsi="Times New Roman"/>
          <w:sz w:val="28"/>
          <w:lang w:val="uk-UA"/>
        </w:rPr>
        <w:t>М.Глінки</w:t>
      </w:r>
      <w:proofErr w:type="spellEnd"/>
      <w:r w:rsidR="00787749" w:rsidRPr="00787749">
        <w:rPr>
          <w:rFonts w:ascii="Times New Roman" w:eastAsia="Times New Roman" w:hAnsi="Times New Roman"/>
          <w:sz w:val="28"/>
          <w:lang w:val="uk-UA"/>
        </w:rPr>
        <w:t xml:space="preserve"> (далі – Порядок) розроблений на підставі Закону України «Про вищу освіту» від 01 липня 2014 року № 1556-</w:t>
      </w:r>
      <w:r w:rsidR="00787749">
        <w:rPr>
          <w:rFonts w:ascii="Times New Roman" w:eastAsia="Times New Roman" w:hAnsi="Times New Roman"/>
          <w:sz w:val="28"/>
        </w:rPr>
        <w:t>VII</w:t>
      </w:r>
      <w:r w:rsidR="00787749" w:rsidRPr="00787749">
        <w:rPr>
          <w:rFonts w:ascii="Times New Roman" w:eastAsia="Times New Roman" w:hAnsi="Times New Roman"/>
          <w:sz w:val="28"/>
          <w:lang w:val="uk-UA"/>
        </w:rPr>
        <w:t>, Закону України «Про освіту» від 05 вересня 2017 року № 2145-</w:t>
      </w:r>
      <w:r w:rsidR="00787749">
        <w:rPr>
          <w:rFonts w:ascii="Times New Roman" w:eastAsia="Times New Roman" w:hAnsi="Times New Roman"/>
          <w:sz w:val="28"/>
        </w:rPr>
        <w:t>VII</w:t>
      </w:r>
      <w:r w:rsidR="00787749" w:rsidRPr="00787749">
        <w:rPr>
          <w:rFonts w:ascii="Times New Roman" w:eastAsia="Times New Roman" w:hAnsi="Times New Roman"/>
          <w:sz w:val="28"/>
          <w:lang w:val="uk-UA"/>
        </w:rPr>
        <w:t xml:space="preserve">І, наказу Міністерства освіти і науки України від 05 жовтня 2015 року № 1005 «Про затвердження Рекомендацій щодо проведення конкурсного відбору при заміщенні вакантних посад науково-педагогічних працівників та укладання з ними трудових договорів (контрактів)», наказу Міністерства освіти і науки України від 26 листопада 2015 року № 1230 «Про внесення змін до наказу Міністерства освіти і науки України від 05 жовтня 2015 року № 1005, Ліцензійних умов провадження освітньої діяльності закладів освіти, затверджених постановою Кабінету Міністрів України № 1187 від 30 грудня 2015 року, Кодексу законів про працю України, Статуту </w:t>
      </w:r>
      <w:r w:rsidR="0008426B">
        <w:rPr>
          <w:rFonts w:ascii="Times New Roman" w:eastAsia="Times New Roman" w:hAnsi="Times New Roman"/>
          <w:sz w:val="28"/>
          <w:lang w:val="uk-UA"/>
        </w:rPr>
        <w:t>Дніпропетровської академії музики ім. </w:t>
      </w:r>
      <w:proofErr w:type="spellStart"/>
      <w:r w:rsidR="0008426B" w:rsidRPr="0008426B">
        <w:rPr>
          <w:rFonts w:ascii="Times New Roman" w:hAnsi="Times New Roman" w:cs="Times New Roman"/>
          <w:sz w:val="28"/>
          <w:szCs w:val="28"/>
          <w:lang w:val="uk-UA"/>
        </w:rPr>
        <w:t>М.Глінки</w:t>
      </w:r>
      <w:proofErr w:type="spellEnd"/>
      <w:r w:rsidR="00787749" w:rsidRPr="00787749">
        <w:rPr>
          <w:rFonts w:ascii="Times New Roman" w:eastAsia="Times New Roman" w:hAnsi="Times New Roman"/>
          <w:sz w:val="28"/>
          <w:lang w:val="uk-UA"/>
        </w:rPr>
        <w:t xml:space="preserve">, Положення про Вчену раду </w:t>
      </w:r>
      <w:r w:rsidR="0008426B">
        <w:rPr>
          <w:rFonts w:ascii="Times New Roman" w:eastAsia="Times New Roman" w:hAnsi="Times New Roman"/>
          <w:sz w:val="28"/>
          <w:lang w:val="uk-UA"/>
        </w:rPr>
        <w:t>Дніпропетровської академії музики ім. </w:t>
      </w:r>
      <w:proofErr w:type="spellStart"/>
      <w:r w:rsidR="0008426B">
        <w:rPr>
          <w:rFonts w:ascii="Times New Roman" w:hAnsi="Times New Roman" w:cs="Times New Roman"/>
          <w:sz w:val="28"/>
          <w:szCs w:val="28"/>
          <w:lang w:val="uk-UA"/>
        </w:rPr>
        <w:t>М.Глінки</w:t>
      </w:r>
      <w:proofErr w:type="spellEnd"/>
      <w:r w:rsidR="00787749" w:rsidRPr="00787749">
        <w:rPr>
          <w:rFonts w:ascii="Times New Roman" w:eastAsia="Times New Roman" w:hAnsi="Times New Roman"/>
          <w:sz w:val="28"/>
          <w:lang w:val="uk-UA"/>
        </w:rPr>
        <w:t xml:space="preserve">, посадових інструкцій науково-педагогічних працівників </w:t>
      </w:r>
      <w:r w:rsidR="0008426B">
        <w:rPr>
          <w:rFonts w:ascii="Times New Roman" w:eastAsia="Times New Roman" w:hAnsi="Times New Roman"/>
          <w:sz w:val="28"/>
          <w:lang w:val="uk-UA"/>
        </w:rPr>
        <w:t>Дніпропетровської академії музики ім. </w:t>
      </w:r>
      <w:proofErr w:type="spellStart"/>
      <w:r w:rsidR="0008426B">
        <w:rPr>
          <w:rFonts w:ascii="Times New Roman" w:hAnsi="Times New Roman" w:cs="Times New Roman"/>
          <w:sz w:val="28"/>
          <w:szCs w:val="28"/>
          <w:lang w:val="uk-UA"/>
        </w:rPr>
        <w:t>М.Глінки</w:t>
      </w:r>
      <w:proofErr w:type="spellEnd"/>
      <w:r w:rsidR="00787749" w:rsidRPr="00787749">
        <w:rPr>
          <w:rFonts w:ascii="Times New Roman" w:eastAsia="Times New Roman" w:hAnsi="Times New Roman"/>
          <w:sz w:val="28"/>
          <w:lang w:val="uk-UA"/>
        </w:rPr>
        <w:t xml:space="preserve"> (далі – </w:t>
      </w:r>
      <w:r w:rsidR="0008426B">
        <w:rPr>
          <w:rFonts w:ascii="Times New Roman" w:eastAsia="Times New Roman" w:hAnsi="Times New Roman"/>
          <w:sz w:val="28"/>
          <w:lang w:val="uk-UA"/>
        </w:rPr>
        <w:t>Академія</w:t>
      </w:r>
      <w:r w:rsidR="00787749" w:rsidRPr="00787749">
        <w:rPr>
          <w:rFonts w:ascii="Times New Roman" w:eastAsia="Times New Roman" w:hAnsi="Times New Roman"/>
          <w:sz w:val="28"/>
          <w:lang w:val="uk-UA"/>
        </w:rPr>
        <w:t>), затверджених ректором, та інших нормативних актів Міністерства освіти і науки України.</w:t>
      </w:r>
    </w:p>
    <w:p w:rsidR="00A44548" w:rsidRPr="00A44548" w:rsidRDefault="00A44548" w:rsidP="00C76A06">
      <w:pPr>
        <w:spacing w:after="0" w:line="237" w:lineRule="auto"/>
        <w:ind w:left="40" w:right="40" w:firstLine="708"/>
        <w:jc w:val="both"/>
        <w:rPr>
          <w:rFonts w:ascii="Times New Roman" w:eastAsia="Times New Roman" w:hAnsi="Times New Roman"/>
          <w:sz w:val="10"/>
          <w:szCs w:val="10"/>
          <w:lang w:val="uk-UA"/>
        </w:rPr>
      </w:pPr>
    </w:p>
    <w:p w:rsidR="0008426B" w:rsidRDefault="00C36D81" w:rsidP="00C76A06">
      <w:pPr>
        <w:spacing w:after="0" w:line="237" w:lineRule="auto"/>
        <w:ind w:left="40" w:right="40" w:firstLine="708"/>
        <w:jc w:val="both"/>
        <w:rPr>
          <w:rFonts w:ascii="Times New Roman" w:eastAsia="Times New Roman" w:hAnsi="Times New Roman"/>
          <w:sz w:val="28"/>
          <w:lang w:val="uk-UA"/>
        </w:rPr>
      </w:pPr>
      <w:r>
        <w:rPr>
          <w:rFonts w:ascii="Times New Roman" w:eastAsia="Times New Roman" w:hAnsi="Times New Roman"/>
          <w:sz w:val="28"/>
          <w:lang w:val="uk-UA"/>
        </w:rPr>
        <w:t>1.2. </w:t>
      </w:r>
      <w:r w:rsidR="00787749" w:rsidRPr="0008426B">
        <w:rPr>
          <w:rFonts w:ascii="Times New Roman" w:eastAsia="Times New Roman" w:hAnsi="Times New Roman"/>
          <w:sz w:val="28"/>
          <w:lang w:val="uk-UA"/>
        </w:rPr>
        <w:t xml:space="preserve">Порядок запроваджується на виконання ст. 55 Закону України «Про вищу освіту» та регламентує порядок конкурсних засад заміщення посад науково-педагогічних працівників, процедуру проведення конкурсного відбору та обрання за конкурсом при заміщенні вакантних посад науково-педагогічних працівників </w:t>
      </w:r>
      <w:r w:rsidR="0008426B" w:rsidRPr="0008426B">
        <w:rPr>
          <w:rFonts w:ascii="Times New Roman" w:eastAsia="Times New Roman" w:hAnsi="Times New Roman"/>
          <w:sz w:val="28"/>
          <w:lang w:val="uk-UA"/>
        </w:rPr>
        <w:t>Академії</w:t>
      </w:r>
      <w:r w:rsidR="00787749" w:rsidRPr="0008426B">
        <w:rPr>
          <w:rFonts w:ascii="Times New Roman" w:eastAsia="Times New Roman" w:hAnsi="Times New Roman"/>
          <w:sz w:val="28"/>
          <w:lang w:val="uk-UA"/>
        </w:rPr>
        <w:t xml:space="preserve"> та порядок укладання трудових договорів (контрактів) з науково-педагогічними працівниками </w:t>
      </w:r>
      <w:r w:rsidR="0008426B">
        <w:rPr>
          <w:rFonts w:ascii="Times New Roman" w:eastAsia="Times New Roman" w:hAnsi="Times New Roman"/>
          <w:sz w:val="28"/>
          <w:lang w:val="uk-UA"/>
        </w:rPr>
        <w:t>Академії</w:t>
      </w:r>
      <w:r w:rsidR="00787749" w:rsidRPr="0008426B">
        <w:rPr>
          <w:rFonts w:ascii="Times New Roman" w:eastAsia="Times New Roman" w:hAnsi="Times New Roman"/>
          <w:sz w:val="28"/>
          <w:lang w:val="uk-UA"/>
        </w:rPr>
        <w:t>.</w:t>
      </w:r>
    </w:p>
    <w:p w:rsidR="00A44548" w:rsidRPr="00A44548" w:rsidRDefault="00A44548" w:rsidP="00C76A06">
      <w:pPr>
        <w:spacing w:after="0" w:line="237" w:lineRule="auto"/>
        <w:ind w:left="40" w:right="40" w:firstLine="708"/>
        <w:jc w:val="both"/>
        <w:rPr>
          <w:rFonts w:ascii="Times New Roman" w:eastAsia="Times New Roman" w:hAnsi="Times New Roman"/>
          <w:sz w:val="10"/>
          <w:szCs w:val="10"/>
          <w:lang w:val="uk-UA"/>
        </w:rPr>
      </w:pPr>
    </w:p>
    <w:p w:rsidR="00C36D81" w:rsidRDefault="00C36D81" w:rsidP="00C76A06">
      <w:pPr>
        <w:spacing w:after="0" w:line="237" w:lineRule="auto"/>
        <w:ind w:left="40" w:right="40" w:firstLine="708"/>
        <w:jc w:val="both"/>
        <w:rPr>
          <w:rFonts w:ascii="Times New Roman" w:eastAsia="Times New Roman" w:hAnsi="Times New Roman"/>
          <w:sz w:val="28"/>
          <w:lang w:val="uk-UA"/>
        </w:rPr>
      </w:pPr>
      <w:r>
        <w:rPr>
          <w:rFonts w:ascii="Times New Roman" w:eastAsia="Times New Roman" w:hAnsi="Times New Roman"/>
          <w:sz w:val="28"/>
          <w:lang w:val="uk-UA"/>
        </w:rPr>
        <w:t>1.3. </w:t>
      </w:r>
      <w:r w:rsidR="00787749" w:rsidRPr="0008426B">
        <w:rPr>
          <w:rFonts w:ascii="Times New Roman" w:eastAsia="Times New Roman" w:hAnsi="Times New Roman"/>
          <w:sz w:val="28"/>
          <w:lang w:val="uk-UA"/>
        </w:rPr>
        <w:t xml:space="preserve">Порядок проведення конкурсного відбору при заміщенні вакантних посад науково-педагогічних працівників та укладання з ними трудових договорів (контрактів) визначає порядок обрання за конкурсом осіб на вакантні посади директора </w:t>
      </w:r>
      <w:r w:rsidR="00F101A2">
        <w:rPr>
          <w:rFonts w:ascii="Times New Roman" w:eastAsia="Times New Roman" w:hAnsi="Times New Roman"/>
          <w:sz w:val="28"/>
          <w:lang w:val="uk-UA"/>
        </w:rPr>
        <w:t xml:space="preserve">Фахового </w:t>
      </w:r>
      <w:r w:rsidR="0008426B">
        <w:rPr>
          <w:rFonts w:ascii="Times New Roman" w:eastAsia="Times New Roman" w:hAnsi="Times New Roman"/>
          <w:sz w:val="28"/>
          <w:lang w:val="uk-UA"/>
        </w:rPr>
        <w:t>музичного коледжу академії</w:t>
      </w:r>
      <w:r w:rsidR="00787749" w:rsidRPr="0008426B">
        <w:rPr>
          <w:rFonts w:ascii="Times New Roman" w:eastAsia="Times New Roman" w:hAnsi="Times New Roman"/>
          <w:sz w:val="28"/>
          <w:lang w:val="uk-UA"/>
        </w:rPr>
        <w:t xml:space="preserve">, декана факультету, </w:t>
      </w:r>
      <w:r w:rsidR="00F101A2" w:rsidRPr="00F101A2">
        <w:rPr>
          <w:rFonts w:ascii="Times New Roman" w:eastAsia="Times New Roman" w:hAnsi="Times New Roman" w:cs="Times New Roman"/>
          <w:sz w:val="28"/>
          <w:szCs w:val="28"/>
          <w:lang w:val="uk-UA"/>
        </w:rPr>
        <w:t>директора Навчально-наукового інституту</w:t>
      </w:r>
      <w:r w:rsidR="00F101A2">
        <w:rPr>
          <w:rFonts w:ascii="Times New Roman" w:eastAsia="Times New Roman" w:hAnsi="Times New Roman"/>
          <w:sz w:val="28"/>
          <w:lang w:val="uk-UA"/>
        </w:rPr>
        <w:t>,</w:t>
      </w:r>
      <w:r w:rsidR="00F101A2" w:rsidRPr="0008426B">
        <w:rPr>
          <w:rFonts w:ascii="Times New Roman" w:eastAsia="Times New Roman" w:hAnsi="Times New Roman"/>
          <w:sz w:val="28"/>
          <w:lang w:val="uk-UA"/>
        </w:rPr>
        <w:t xml:space="preserve"> </w:t>
      </w:r>
      <w:r w:rsidR="00787749" w:rsidRPr="0008426B">
        <w:rPr>
          <w:rFonts w:ascii="Times New Roman" w:eastAsia="Times New Roman" w:hAnsi="Times New Roman"/>
          <w:sz w:val="28"/>
          <w:lang w:val="uk-UA"/>
        </w:rPr>
        <w:t>завідувача кафедри, професора, доцента, старшого викладача, викладача, зав</w:t>
      </w:r>
      <w:r>
        <w:rPr>
          <w:rFonts w:ascii="Times New Roman" w:eastAsia="Times New Roman" w:hAnsi="Times New Roman"/>
          <w:sz w:val="28"/>
          <w:lang w:val="uk-UA"/>
        </w:rPr>
        <w:t>ідувача відділу аспірантури.</w:t>
      </w:r>
    </w:p>
    <w:p w:rsidR="00A44548" w:rsidRPr="00A44548" w:rsidRDefault="00A44548" w:rsidP="00C76A06">
      <w:pPr>
        <w:spacing w:after="0" w:line="237" w:lineRule="auto"/>
        <w:ind w:left="40" w:right="40" w:firstLine="708"/>
        <w:jc w:val="both"/>
        <w:rPr>
          <w:rFonts w:ascii="Times New Roman" w:eastAsia="Times New Roman" w:hAnsi="Times New Roman"/>
          <w:sz w:val="10"/>
          <w:szCs w:val="10"/>
          <w:lang w:val="uk-UA"/>
        </w:rPr>
      </w:pPr>
    </w:p>
    <w:p w:rsidR="00C36D81" w:rsidRDefault="00892C75" w:rsidP="00C76A06">
      <w:pPr>
        <w:spacing w:after="0" w:line="237" w:lineRule="auto"/>
        <w:ind w:left="40" w:right="40" w:firstLine="708"/>
        <w:jc w:val="both"/>
        <w:rPr>
          <w:rFonts w:ascii="Times New Roman" w:eastAsia="Times New Roman" w:hAnsi="Times New Roman"/>
          <w:sz w:val="28"/>
          <w:lang w:val="uk-UA"/>
        </w:rPr>
      </w:pPr>
      <w:r>
        <w:rPr>
          <w:rFonts w:ascii="Times New Roman" w:eastAsia="Times New Roman" w:hAnsi="Times New Roman"/>
          <w:sz w:val="28"/>
          <w:lang w:val="uk-UA"/>
        </w:rPr>
        <w:t>1.4. </w:t>
      </w:r>
      <w:r w:rsidR="00787749" w:rsidRPr="00C36D81">
        <w:rPr>
          <w:rFonts w:ascii="Times New Roman" w:eastAsia="Times New Roman" w:hAnsi="Times New Roman"/>
          <w:sz w:val="28"/>
          <w:lang w:val="uk-UA"/>
        </w:rPr>
        <w:t xml:space="preserve">Дія цього Положення не поширюється на порядок конкурсного відбору при заміщенні посади ректора </w:t>
      </w:r>
      <w:r w:rsidR="00C36D81">
        <w:rPr>
          <w:rFonts w:ascii="Times New Roman" w:eastAsia="Times New Roman" w:hAnsi="Times New Roman"/>
          <w:sz w:val="28"/>
          <w:lang w:val="uk-UA"/>
        </w:rPr>
        <w:t>Академії</w:t>
      </w:r>
      <w:r w:rsidR="00787749" w:rsidRPr="00C36D81">
        <w:rPr>
          <w:rFonts w:ascii="Times New Roman" w:eastAsia="Times New Roman" w:hAnsi="Times New Roman"/>
          <w:sz w:val="28"/>
          <w:lang w:val="uk-UA"/>
        </w:rPr>
        <w:t xml:space="preserve">, який здійснюється відповідно до ст. 42 Закону України «Про вищу освіту», постанови Кабінету Міністрів України від 05 грудня 2014 року № 726 «Деякі питання реалізації ст. </w:t>
      </w:r>
      <w:r w:rsidR="00C36D81">
        <w:rPr>
          <w:rFonts w:ascii="Times New Roman" w:eastAsia="Times New Roman" w:hAnsi="Times New Roman"/>
          <w:sz w:val="28"/>
          <w:lang w:val="uk-UA"/>
        </w:rPr>
        <w:t>42 Закону України «Про вищу освіту» та Статуту Академії.</w:t>
      </w:r>
    </w:p>
    <w:p w:rsidR="00A44548" w:rsidRPr="00A44548" w:rsidRDefault="00A44548" w:rsidP="00C76A06">
      <w:pPr>
        <w:spacing w:after="0" w:line="237" w:lineRule="auto"/>
        <w:ind w:left="40" w:right="40" w:firstLine="708"/>
        <w:jc w:val="both"/>
        <w:rPr>
          <w:rFonts w:ascii="Times New Roman" w:eastAsia="Times New Roman" w:hAnsi="Times New Roman" w:cs="Arial"/>
          <w:sz w:val="10"/>
          <w:szCs w:val="10"/>
          <w:lang w:val="uk-UA"/>
        </w:rPr>
      </w:pPr>
    </w:p>
    <w:p w:rsidR="00C36D81" w:rsidRDefault="00C36D81" w:rsidP="00C76A06">
      <w:pPr>
        <w:spacing w:after="0" w:line="237" w:lineRule="auto"/>
        <w:ind w:left="40" w:right="40" w:firstLine="708"/>
        <w:jc w:val="both"/>
        <w:rPr>
          <w:rFonts w:ascii="Times New Roman" w:eastAsia="Times New Roman" w:hAnsi="Times New Roman" w:cs="Arial"/>
          <w:sz w:val="20"/>
          <w:szCs w:val="20"/>
          <w:lang w:val="uk-UA"/>
        </w:rPr>
      </w:pPr>
      <w:r w:rsidRPr="00C36D81">
        <w:rPr>
          <w:rFonts w:ascii="Times New Roman" w:eastAsia="Times New Roman" w:hAnsi="Times New Roman"/>
          <w:sz w:val="28"/>
          <w:szCs w:val="28"/>
          <w:lang w:val="uk-UA"/>
        </w:rPr>
        <w:t>1.5. </w:t>
      </w:r>
      <w:r w:rsidR="00787749" w:rsidRPr="00C36D81">
        <w:rPr>
          <w:rFonts w:ascii="Times New Roman" w:eastAsia="Times New Roman" w:hAnsi="Times New Roman"/>
          <w:sz w:val="28"/>
          <w:szCs w:val="28"/>
          <w:lang w:val="uk-UA"/>
        </w:rPr>
        <w:t>Дія цього Положення не поширюється на порядок призначення на посади проректорів</w:t>
      </w:r>
      <w:r w:rsidR="004022E2">
        <w:rPr>
          <w:rFonts w:ascii="Times New Roman" w:eastAsia="Times New Roman" w:hAnsi="Times New Roman"/>
          <w:sz w:val="28"/>
          <w:szCs w:val="28"/>
          <w:lang w:val="uk-UA"/>
        </w:rPr>
        <w:t xml:space="preserve"> </w:t>
      </w:r>
      <w:r w:rsidR="00EF5537">
        <w:rPr>
          <w:rFonts w:ascii="Times New Roman" w:eastAsia="Times New Roman" w:hAnsi="Times New Roman"/>
          <w:sz w:val="28"/>
          <w:szCs w:val="28"/>
          <w:lang w:val="uk-UA"/>
        </w:rPr>
        <w:t xml:space="preserve">та </w:t>
      </w:r>
      <w:r w:rsidR="00EF5537" w:rsidRPr="00C36D81">
        <w:rPr>
          <w:rFonts w:ascii="Times New Roman" w:eastAsia="Times New Roman" w:hAnsi="Times New Roman"/>
          <w:sz w:val="28"/>
          <w:szCs w:val="28"/>
          <w:lang w:val="uk-UA"/>
        </w:rPr>
        <w:t>вченого секретаря</w:t>
      </w:r>
      <w:r w:rsidR="00787749" w:rsidRPr="00C36D81">
        <w:rPr>
          <w:rFonts w:ascii="Times New Roman" w:eastAsia="Times New Roman" w:hAnsi="Times New Roman"/>
          <w:sz w:val="28"/>
          <w:szCs w:val="28"/>
          <w:lang w:val="uk-UA"/>
        </w:rPr>
        <w:t xml:space="preserve"> </w:t>
      </w:r>
      <w:r>
        <w:rPr>
          <w:rFonts w:ascii="Times New Roman" w:eastAsia="Times New Roman" w:hAnsi="Times New Roman"/>
          <w:sz w:val="28"/>
          <w:lang w:val="uk-UA"/>
        </w:rPr>
        <w:t>Академії</w:t>
      </w:r>
      <w:r w:rsidR="00787749" w:rsidRPr="00C36D81">
        <w:rPr>
          <w:rFonts w:ascii="Times New Roman" w:eastAsia="Times New Roman" w:hAnsi="Times New Roman"/>
          <w:sz w:val="28"/>
          <w:szCs w:val="28"/>
          <w:lang w:val="uk-UA"/>
        </w:rPr>
        <w:t xml:space="preserve">, який визначається </w:t>
      </w:r>
      <w:r w:rsidR="00EF5537">
        <w:rPr>
          <w:rFonts w:ascii="Times New Roman" w:eastAsia="Times New Roman" w:hAnsi="Times New Roman"/>
          <w:sz w:val="28"/>
          <w:szCs w:val="28"/>
          <w:lang w:val="uk-UA"/>
        </w:rPr>
        <w:t>Статутом</w:t>
      </w:r>
      <w:r w:rsidR="00787749" w:rsidRPr="00C36D81">
        <w:rPr>
          <w:rFonts w:ascii="Times New Roman" w:eastAsia="Times New Roman" w:hAnsi="Times New Roman"/>
          <w:sz w:val="28"/>
          <w:szCs w:val="28"/>
          <w:lang w:val="uk-UA"/>
        </w:rPr>
        <w:t xml:space="preserve"> </w:t>
      </w:r>
      <w:r>
        <w:rPr>
          <w:rFonts w:ascii="Times New Roman" w:eastAsia="Times New Roman" w:hAnsi="Times New Roman"/>
          <w:sz w:val="28"/>
          <w:lang w:val="uk-UA"/>
        </w:rPr>
        <w:t>Академії</w:t>
      </w:r>
      <w:r w:rsidR="00EF5537">
        <w:rPr>
          <w:rFonts w:ascii="Times New Roman" w:eastAsia="Times New Roman" w:hAnsi="Times New Roman"/>
          <w:sz w:val="28"/>
          <w:szCs w:val="28"/>
          <w:lang w:val="uk-UA"/>
        </w:rPr>
        <w:t>.</w:t>
      </w:r>
      <w:r w:rsidR="00787749" w:rsidRPr="00C36D81">
        <w:rPr>
          <w:rFonts w:ascii="Times New Roman" w:eastAsia="Times New Roman" w:hAnsi="Times New Roman"/>
          <w:sz w:val="28"/>
          <w:szCs w:val="28"/>
          <w:lang w:val="uk-UA"/>
        </w:rPr>
        <w:t xml:space="preserve"> </w:t>
      </w:r>
    </w:p>
    <w:p w:rsidR="00C36D81" w:rsidRDefault="00C36D81" w:rsidP="00C36D81">
      <w:pPr>
        <w:tabs>
          <w:tab w:val="left" w:pos="1985"/>
        </w:tabs>
        <w:spacing w:after="0" w:line="232" w:lineRule="auto"/>
        <w:ind w:right="1720"/>
        <w:rPr>
          <w:rFonts w:ascii="Times New Roman" w:eastAsia="Times New Roman" w:hAnsi="Times New Roman"/>
          <w:sz w:val="20"/>
          <w:lang w:val="uk-UA"/>
        </w:rPr>
      </w:pPr>
    </w:p>
    <w:p w:rsidR="00EF5537" w:rsidRDefault="00EF5537" w:rsidP="00C36D81">
      <w:pPr>
        <w:tabs>
          <w:tab w:val="left" w:pos="1985"/>
        </w:tabs>
        <w:spacing w:after="0" w:line="232" w:lineRule="auto"/>
        <w:ind w:right="1720"/>
        <w:rPr>
          <w:rFonts w:ascii="Times New Roman" w:eastAsia="Times New Roman" w:hAnsi="Times New Roman"/>
          <w:sz w:val="20"/>
          <w:lang w:val="uk-UA"/>
        </w:rPr>
      </w:pPr>
    </w:p>
    <w:p w:rsidR="00EF5537" w:rsidRDefault="00EF5537" w:rsidP="00C36D81">
      <w:pPr>
        <w:tabs>
          <w:tab w:val="left" w:pos="1985"/>
        </w:tabs>
        <w:spacing w:after="0" w:line="232" w:lineRule="auto"/>
        <w:ind w:right="1720"/>
        <w:rPr>
          <w:rFonts w:ascii="Times New Roman" w:eastAsia="Times New Roman" w:hAnsi="Times New Roman"/>
          <w:sz w:val="20"/>
          <w:lang w:val="uk-UA"/>
        </w:rPr>
      </w:pPr>
    </w:p>
    <w:p w:rsidR="00B70B08" w:rsidRDefault="00B70B08" w:rsidP="00C36D81">
      <w:pPr>
        <w:tabs>
          <w:tab w:val="left" w:pos="1985"/>
        </w:tabs>
        <w:spacing w:after="0" w:line="232" w:lineRule="auto"/>
        <w:ind w:right="1720"/>
        <w:rPr>
          <w:rFonts w:ascii="Times New Roman" w:eastAsia="Times New Roman" w:hAnsi="Times New Roman"/>
          <w:sz w:val="20"/>
          <w:lang w:val="uk-UA"/>
        </w:rPr>
      </w:pPr>
    </w:p>
    <w:p w:rsidR="00C36D81" w:rsidRDefault="00C36D81" w:rsidP="00C36D81">
      <w:pPr>
        <w:tabs>
          <w:tab w:val="left" w:pos="1985"/>
        </w:tabs>
        <w:spacing w:after="0" w:line="232" w:lineRule="auto"/>
        <w:ind w:right="-67"/>
        <w:jc w:val="center"/>
        <w:rPr>
          <w:rFonts w:ascii="Times New Roman" w:eastAsia="Times New Roman" w:hAnsi="Times New Roman"/>
          <w:b/>
          <w:sz w:val="28"/>
          <w:lang w:val="uk-UA"/>
        </w:rPr>
      </w:pPr>
      <w:r>
        <w:rPr>
          <w:rFonts w:ascii="Times New Roman" w:eastAsia="Times New Roman" w:hAnsi="Times New Roman"/>
          <w:b/>
          <w:sz w:val="28"/>
          <w:lang w:val="uk-UA"/>
        </w:rPr>
        <w:lastRenderedPageBreak/>
        <w:t>ІІ. </w:t>
      </w:r>
      <w:r>
        <w:rPr>
          <w:rFonts w:ascii="Times New Roman" w:eastAsia="Times New Roman" w:hAnsi="Times New Roman"/>
          <w:b/>
          <w:sz w:val="28"/>
        </w:rPr>
        <w:t>КОНКУРСНІ ЗАСАДИ ЗАМІЩЕННЯ</w:t>
      </w:r>
      <w:r w:rsidR="00EF5537">
        <w:rPr>
          <w:rFonts w:ascii="Times New Roman" w:eastAsia="Times New Roman" w:hAnsi="Times New Roman"/>
          <w:b/>
          <w:sz w:val="28"/>
          <w:lang w:val="uk-UA"/>
        </w:rPr>
        <w:t xml:space="preserve"> </w:t>
      </w:r>
      <w:r>
        <w:rPr>
          <w:rFonts w:ascii="Times New Roman" w:eastAsia="Times New Roman" w:hAnsi="Times New Roman"/>
          <w:b/>
          <w:sz w:val="28"/>
        </w:rPr>
        <w:t>ПОСАД</w:t>
      </w:r>
    </w:p>
    <w:p w:rsidR="00C36D81" w:rsidRPr="00751451" w:rsidRDefault="00C36D81" w:rsidP="00751451">
      <w:pPr>
        <w:tabs>
          <w:tab w:val="left" w:pos="1985"/>
        </w:tabs>
        <w:spacing w:after="0" w:line="232" w:lineRule="auto"/>
        <w:ind w:right="-67"/>
        <w:jc w:val="center"/>
        <w:rPr>
          <w:rFonts w:ascii="Times New Roman" w:eastAsia="Times New Roman" w:hAnsi="Times New Roman"/>
          <w:b/>
          <w:sz w:val="28"/>
          <w:lang w:val="uk-UA"/>
        </w:rPr>
      </w:pPr>
      <w:r>
        <w:rPr>
          <w:rFonts w:ascii="Times New Roman" w:eastAsia="Times New Roman" w:hAnsi="Times New Roman"/>
          <w:b/>
          <w:sz w:val="28"/>
        </w:rPr>
        <w:t>НАУКОВО-ПЕДАГОГІЧНИХ ПРАЦІВНИКІВ</w:t>
      </w:r>
    </w:p>
    <w:p w:rsidR="00C36D81" w:rsidRDefault="00892C75" w:rsidP="00751451">
      <w:pPr>
        <w:tabs>
          <w:tab w:val="left" w:pos="1985"/>
        </w:tabs>
        <w:spacing w:after="0" w:line="232" w:lineRule="auto"/>
        <w:ind w:right="-67"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2.1. </w:t>
      </w:r>
      <w:r w:rsidR="00C36D81" w:rsidRPr="00C76A06">
        <w:rPr>
          <w:rFonts w:ascii="Times New Roman" w:eastAsia="Times New Roman" w:hAnsi="Times New Roman"/>
          <w:sz w:val="28"/>
          <w:szCs w:val="28"/>
          <w:lang w:val="uk-UA"/>
        </w:rPr>
        <w:t>Відповідно до Закону України «Про освіту» прийняття на роботу науково-педагогічних працівників здійснюється на основі конкурсного відбору.</w:t>
      </w:r>
    </w:p>
    <w:p w:rsidR="00A44548" w:rsidRPr="00A44548" w:rsidRDefault="00A44548" w:rsidP="00751451">
      <w:pPr>
        <w:tabs>
          <w:tab w:val="left" w:pos="1985"/>
        </w:tabs>
        <w:spacing w:after="0" w:line="232" w:lineRule="auto"/>
        <w:ind w:right="-67" w:firstLine="709"/>
        <w:jc w:val="both"/>
        <w:rPr>
          <w:rFonts w:ascii="Times New Roman" w:eastAsia="Times New Roman" w:hAnsi="Times New Roman"/>
          <w:b/>
          <w:sz w:val="10"/>
          <w:szCs w:val="10"/>
          <w:lang w:val="uk-UA"/>
        </w:rPr>
      </w:pPr>
    </w:p>
    <w:p w:rsidR="00C36D81" w:rsidRDefault="00892C75" w:rsidP="00751451">
      <w:pPr>
        <w:tabs>
          <w:tab w:val="left" w:pos="1985"/>
        </w:tabs>
        <w:spacing w:after="0" w:line="232" w:lineRule="auto"/>
        <w:ind w:right="-67"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2.2. </w:t>
      </w:r>
      <w:r w:rsidR="00787749" w:rsidRPr="00C76A06">
        <w:rPr>
          <w:rFonts w:ascii="Times New Roman" w:eastAsia="Times New Roman" w:hAnsi="Times New Roman"/>
          <w:sz w:val="28"/>
          <w:szCs w:val="28"/>
          <w:lang w:val="uk-UA"/>
        </w:rPr>
        <w:t>Конкурсний відбір проводиться на засадах: відкритості, гласності, законності, доброчесності, рівності прав, колегіальності, незалежності, об’єктивності та обґрунтованості прийняття рішень, неупередженого ставлення до кандидатів на зайняття вакантних посад науково-педагогічних працівників.</w:t>
      </w:r>
    </w:p>
    <w:p w:rsidR="00A44548" w:rsidRPr="00A44548" w:rsidRDefault="00A44548" w:rsidP="00751451">
      <w:pPr>
        <w:tabs>
          <w:tab w:val="left" w:pos="1985"/>
        </w:tabs>
        <w:spacing w:after="0" w:line="232" w:lineRule="auto"/>
        <w:ind w:right="-67" w:firstLine="709"/>
        <w:jc w:val="both"/>
        <w:rPr>
          <w:rFonts w:ascii="Times New Roman" w:eastAsia="Times New Roman" w:hAnsi="Times New Roman"/>
          <w:b/>
          <w:sz w:val="10"/>
          <w:szCs w:val="10"/>
          <w:lang w:val="uk-UA"/>
        </w:rPr>
      </w:pPr>
    </w:p>
    <w:p w:rsidR="00C36D81" w:rsidRDefault="00892C75" w:rsidP="00751451">
      <w:pPr>
        <w:tabs>
          <w:tab w:val="left" w:pos="1985"/>
        </w:tabs>
        <w:spacing w:after="0" w:line="232" w:lineRule="auto"/>
        <w:ind w:right="-67"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2.3. </w:t>
      </w:r>
      <w:r w:rsidR="00787749" w:rsidRPr="00C76A06">
        <w:rPr>
          <w:rFonts w:ascii="Times New Roman" w:eastAsia="Times New Roman" w:hAnsi="Times New Roman"/>
          <w:sz w:val="28"/>
          <w:szCs w:val="28"/>
          <w:lang w:val="uk-UA"/>
        </w:rPr>
        <w:t>Конкурс на заміщення посади науково-педагогічного працівника в порядку конкурсного відбору оголошується ректором, про що видається наказ.</w:t>
      </w:r>
    </w:p>
    <w:p w:rsidR="00A44548" w:rsidRPr="00A44548" w:rsidRDefault="00A44548" w:rsidP="00751451">
      <w:pPr>
        <w:tabs>
          <w:tab w:val="left" w:pos="1985"/>
        </w:tabs>
        <w:spacing w:after="0" w:line="232" w:lineRule="auto"/>
        <w:ind w:right="-67" w:firstLine="709"/>
        <w:jc w:val="both"/>
        <w:rPr>
          <w:rFonts w:ascii="Times New Roman" w:eastAsia="Times New Roman" w:hAnsi="Times New Roman"/>
          <w:b/>
          <w:sz w:val="10"/>
          <w:szCs w:val="10"/>
          <w:lang w:val="uk-UA"/>
        </w:rPr>
      </w:pPr>
    </w:p>
    <w:p w:rsidR="00C76A06" w:rsidRDefault="00892C75" w:rsidP="00751451">
      <w:pPr>
        <w:tabs>
          <w:tab w:val="left" w:pos="1985"/>
        </w:tabs>
        <w:spacing w:after="0" w:line="232" w:lineRule="auto"/>
        <w:ind w:right="-67"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2.4. </w:t>
      </w:r>
      <w:r w:rsidR="00787749" w:rsidRPr="00C76A06">
        <w:rPr>
          <w:rFonts w:ascii="Times New Roman" w:eastAsia="Times New Roman" w:hAnsi="Times New Roman"/>
          <w:sz w:val="28"/>
          <w:szCs w:val="28"/>
          <w:lang w:val="uk-UA"/>
        </w:rPr>
        <w:t xml:space="preserve">Про зміни умов конкурсу або його скасування видається наказ ректора </w:t>
      </w:r>
      <w:r w:rsidR="00C76A06">
        <w:rPr>
          <w:rFonts w:ascii="Times New Roman" w:eastAsia="Times New Roman" w:hAnsi="Times New Roman"/>
          <w:sz w:val="28"/>
          <w:lang w:val="uk-UA"/>
        </w:rPr>
        <w:t>академії</w:t>
      </w:r>
      <w:r w:rsidR="00787749" w:rsidRPr="00C76A06">
        <w:rPr>
          <w:rFonts w:ascii="Times New Roman" w:eastAsia="Times New Roman" w:hAnsi="Times New Roman"/>
          <w:sz w:val="28"/>
          <w:szCs w:val="28"/>
          <w:lang w:val="uk-UA"/>
        </w:rPr>
        <w:t>, про що оголошується в тому ж порядку, в якому було оголошено конкурс.</w:t>
      </w:r>
    </w:p>
    <w:p w:rsidR="00A44548" w:rsidRPr="00A44548" w:rsidRDefault="00A44548" w:rsidP="00751451">
      <w:pPr>
        <w:tabs>
          <w:tab w:val="left" w:pos="1985"/>
        </w:tabs>
        <w:spacing w:after="0" w:line="232" w:lineRule="auto"/>
        <w:ind w:right="-67" w:firstLine="709"/>
        <w:jc w:val="both"/>
        <w:rPr>
          <w:rFonts w:ascii="Times New Roman" w:eastAsia="Times New Roman" w:hAnsi="Times New Roman"/>
          <w:b/>
          <w:sz w:val="10"/>
          <w:szCs w:val="10"/>
          <w:lang w:val="uk-UA"/>
        </w:rPr>
      </w:pPr>
    </w:p>
    <w:p w:rsidR="00C76A06" w:rsidRDefault="00892C75" w:rsidP="00751451">
      <w:pPr>
        <w:tabs>
          <w:tab w:val="left" w:pos="1985"/>
        </w:tabs>
        <w:spacing w:after="0" w:line="232" w:lineRule="auto"/>
        <w:ind w:right="-67" w:firstLine="709"/>
        <w:jc w:val="both"/>
        <w:rPr>
          <w:rFonts w:ascii="Times New Roman" w:eastAsia="Times New Roman" w:hAnsi="Times New Roman"/>
          <w:b/>
          <w:sz w:val="28"/>
          <w:szCs w:val="28"/>
          <w:lang w:val="uk-UA"/>
        </w:rPr>
      </w:pPr>
      <w:r>
        <w:rPr>
          <w:rFonts w:ascii="Times New Roman" w:eastAsia="Times New Roman" w:hAnsi="Times New Roman"/>
          <w:sz w:val="28"/>
          <w:szCs w:val="28"/>
          <w:lang w:val="uk-UA"/>
        </w:rPr>
        <w:t>2.5. </w:t>
      </w:r>
      <w:r w:rsidR="00787749" w:rsidRPr="00C76A06">
        <w:rPr>
          <w:rFonts w:ascii="Times New Roman" w:eastAsia="Times New Roman" w:hAnsi="Times New Roman"/>
          <w:sz w:val="28"/>
          <w:szCs w:val="28"/>
          <w:lang w:val="uk-UA"/>
        </w:rPr>
        <w:t xml:space="preserve">Оголошення про проведення конкурсу, терміни та умови його проведення публікуються на офіційному веб-сайті </w:t>
      </w:r>
      <w:r w:rsidR="00C76A06">
        <w:rPr>
          <w:rFonts w:ascii="Times New Roman" w:eastAsia="Times New Roman" w:hAnsi="Times New Roman"/>
          <w:sz w:val="28"/>
          <w:lang w:val="uk-UA"/>
        </w:rPr>
        <w:t>Академії</w:t>
      </w:r>
      <w:r w:rsidR="00F101A2">
        <w:rPr>
          <w:rFonts w:ascii="Times New Roman" w:eastAsia="Times New Roman" w:hAnsi="Times New Roman"/>
          <w:sz w:val="28"/>
          <w:szCs w:val="28"/>
          <w:lang w:val="uk-UA"/>
        </w:rPr>
        <w:t xml:space="preserve">. </w:t>
      </w:r>
      <w:r w:rsidR="00787749" w:rsidRPr="00C76A06">
        <w:rPr>
          <w:rFonts w:ascii="Times New Roman" w:eastAsia="Times New Roman" w:hAnsi="Times New Roman"/>
          <w:sz w:val="28"/>
          <w:szCs w:val="28"/>
          <w:lang w:val="uk-UA"/>
        </w:rPr>
        <w:t>Дата публікації оголошення про конкурс на вакантні посади науково-педагогічних працівників вважається першим днем оголошеного конкурсу.</w:t>
      </w:r>
    </w:p>
    <w:p w:rsidR="00C76A06" w:rsidRDefault="00787749" w:rsidP="00751451">
      <w:pPr>
        <w:tabs>
          <w:tab w:val="left" w:pos="1985"/>
        </w:tabs>
        <w:spacing w:after="0" w:line="232" w:lineRule="auto"/>
        <w:ind w:right="-67" w:firstLine="709"/>
        <w:jc w:val="both"/>
        <w:rPr>
          <w:rFonts w:ascii="Times New Roman" w:eastAsia="Times New Roman" w:hAnsi="Times New Roman"/>
          <w:b/>
          <w:sz w:val="28"/>
          <w:szCs w:val="28"/>
          <w:lang w:val="uk-UA"/>
        </w:rPr>
      </w:pPr>
      <w:r w:rsidRPr="00C76A06">
        <w:rPr>
          <w:rFonts w:ascii="Times New Roman" w:eastAsia="Times New Roman" w:hAnsi="Times New Roman"/>
          <w:sz w:val="28"/>
          <w:szCs w:val="28"/>
          <w:lang w:val="uk-UA"/>
        </w:rPr>
        <w:t>Оголошення має містити:</w:t>
      </w:r>
    </w:p>
    <w:p w:rsidR="00C76A06" w:rsidRDefault="00787749" w:rsidP="00751451">
      <w:pPr>
        <w:tabs>
          <w:tab w:val="left" w:pos="1985"/>
        </w:tabs>
        <w:spacing w:after="0" w:line="232" w:lineRule="auto"/>
        <w:ind w:right="-67" w:firstLine="709"/>
        <w:jc w:val="both"/>
        <w:rPr>
          <w:rFonts w:ascii="Times New Roman" w:eastAsia="Times New Roman" w:hAnsi="Times New Roman"/>
          <w:b/>
          <w:sz w:val="28"/>
          <w:szCs w:val="28"/>
          <w:lang w:val="uk-UA"/>
        </w:rPr>
      </w:pPr>
      <w:r w:rsidRPr="00C76A06">
        <w:rPr>
          <w:rFonts w:ascii="Times New Roman" w:eastAsia="Times New Roman" w:hAnsi="Times New Roman"/>
          <w:sz w:val="28"/>
          <w:szCs w:val="28"/>
          <w:lang w:val="uk-UA"/>
        </w:rPr>
        <w:t xml:space="preserve">повну назву </w:t>
      </w:r>
      <w:r w:rsidR="00EF5537">
        <w:rPr>
          <w:rFonts w:ascii="Times New Roman" w:eastAsia="Times New Roman" w:hAnsi="Times New Roman"/>
          <w:sz w:val="28"/>
          <w:szCs w:val="28"/>
          <w:lang w:val="uk-UA"/>
        </w:rPr>
        <w:t>Академії</w:t>
      </w:r>
      <w:r w:rsidRPr="00C76A06">
        <w:rPr>
          <w:rFonts w:ascii="Times New Roman" w:eastAsia="Times New Roman" w:hAnsi="Times New Roman"/>
          <w:sz w:val="28"/>
          <w:szCs w:val="28"/>
          <w:lang w:val="uk-UA"/>
        </w:rPr>
        <w:t>;</w:t>
      </w:r>
    </w:p>
    <w:p w:rsidR="00C76A06" w:rsidRDefault="00787749" w:rsidP="00751451">
      <w:pPr>
        <w:tabs>
          <w:tab w:val="left" w:pos="1985"/>
        </w:tabs>
        <w:spacing w:after="0" w:line="232" w:lineRule="auto"/>
        <w:ind w:right="-67" w:firstLine="709"/>
        <w:jc w:val="both"/>
        <w:rPr>
          <w:rFonts w:ascii="Times New Roman" w:eastAsia="Times New Roman" w:hAnsi="Times New Roman"/>
          <w:b/>
          <w:sz w:val="28"/>
          <w:szCs w:val="28"/>
          <w:lang w:val="uk-UA"/>
        </w:rPr>
      </w:pPr>
      <w:r w:rsidRPr="00C76A06">
        <w:rPr>
          <w:rFonts w:ascii="Times New Roman" w:eastAsia="Times New Roman" w:hAnsi="Times New Roman"/>
          <w:sz w:val="28"/>
          <w:szCs w:val="28"/>
          <w:lang w:val="uk-UA"/>
        </w:rPr>
        <w:t>найменування посад, на які оголошується конкурс;</w:t>
      </w:r>
    </w:p>
    <w:p w:rsidR="00C76A06" w:rsidRDefault="00787749" w:rsidP="00751451">
      <w:pPr>
        <w:tabs>
          <w:tab w:val="left" w:pos="1985"/>
        </w:tabs>
        <w:spacing w:after="0" w:line="232" w:lineRule="auto"/>
        <w:ind w:right="-67" w:firstLine="709"/>
        <w:jc w:val="both"/>
        <w:rPr>
          <w:rFonts w:ascii="Times New Roman" w:eastAsia="Times New Roman" w:hAnsi="Times New Roman"/>
          <w:b/>
          <w:sz w:val="28"/>
          <w:szCs w:val="28"/>
          <w:lang w:val="uk-UA"/>
        </w:rPr>
      </w:pPr>
      <w:r w:rsidRPr="00C76A06">
        <w:rPr>
          <w:rFonts w:ascii="Times New Roman" w:eastAsia="Times New Roman" w:hAnsi="Times New Roman"/>
          <w:sz w:val="28"/>
          <w:szCs w:val="28"/>
          <w:lang w:val="uk-UA"/>
        </w:rPr>
        <w:t xml:space="preserve">вимоги до претендентів (науковий ступінь, вчене звання); строки подання заяв та </w:t>
      </w:r>
      <w:r w:rsidR="00C76A06" w:rsidRPr="00C76A06">
        <w:rPr>
          <w:rFonts w:ascii="Times New Roman" w:eastAsia="Times New Roman" w:hAnsi="Times New Roman"/>
          <w:sz w:val="28"/>
          <w:szCs w:val="28"/>
          <w:lang w:val="uk-UA"/>
        </w:rPr>
        <w:t>документів, їх стислий перелік;</w:t>
      </w:r>
    </w:p>
    <w:p w:rsidR="00C76A06" w:rsidRDefault="00787749" w:rsidP="00751451">
      <w:pPr>
        <w:tabs>
          <w:tab w:val="left" w:pos="1985"/>
        </w:tabs>
        <w:spacing w:after="0" w:line="232" w:lineRule="auto"/>
        <w:ind w:right="-67" w:firstLine="709"/>
        <w:jc w:val="both"/>
        <w:rPr>
          <w:rFonts w:ascii="Times New Roman" w:eastAsia="Times New Roman" w:hAnsi="Times New Roman"/>
          <w:sz w:val="28"/>
          <w:szCs w:val="28"/>
          <w:lang w:val="uk-UA"/>
        </w:rPr>
      </w:pPr>
      <w:r w:rsidRPr="00C76A06">
        <w:rPr>
          <w:rFonts w:ascii="Times New Roman" w:eastAsia="Times New Roman" w:hAnsi="Times New Roman"/>
          <w:sz w:val="28"/>
          <w:szCs w:val="28"/>
          <w:lang w:val="uk-UA"/>
        </w:rPr>
        <w:t xml:space="preserve">адресу подання документів та номер телефону </w:t>
      </w:r>
      <w:r w:rsidR="00751451">
        <w:rPr>
          <w:rFonts w:ascii="Times New Roman" w:eastAsia="Times New Roman" w:hAnsi="Times New Roman"/>
          <w:sz w:val="28"/>
          <w:szCs w:val="28"/>
          <w:lang w:val="uk-UA"/>
        </w:rPr>
        <w:t>відділу кадрів</w:t>
      </w:r>
      <w:r w:rsidRPr="00C76A06">
        <w:rPr>
          <w:rFonts w:ascii="Times New Roman" w:eastAsia="Times New Roman" w:hAnsi="Times New Roman"/>
          <w:sz w:val="28"/>
          <w:szCs w:val="28"/>
          <w:lang w:val="uk-UA"/>
        </w:rPr>
        <w:t xml:space="preserve"> </w:t>
      </w:r>
      <w:r w:rsidR="00C76A06">
        <w:rPr>
          <w:rFonts w:ascii="Times New Roman" w:eastAsia="Times New Roman" w:hAnsi="Times New Roman"/>
          <w:sz w:val="28"/>
          <w:lang w:val="uk-UA"/>
        </w:rPr>
        <w:t>Академії</w:t>
      </w:r>
      <w:r w:rsidR="00C76A06">
        <w:rPr>
          <w:rFonts w:ascii="Times New Roman" w:eastAsia="Times New Roman" w:hAnsi="Times New Roman"/>
          <w:sz w:val="28"/>
          <w:szCs w:val="28"/>
          <w:lang w:val="uk-UA"/>
        </w:rPr>
        <w:t>.</w:t>
      </w:r>
    </w:p>
    <w:p w:rsidR="00A44548" w:rsidRPr="00A44548" w:rsidRDefault="00A44548" w:rsidP="00751451">
      <w:pPr>
        <w:tabs>
          <w:tab w:val="left" w:pos="1985"/>
        </w:tabs>
        <w:spacing w:after="0" w:line="232" w:lineRule="auto"/>
        <w:ind w:right="-67" w:firstLine="709"/>
        <w:jc w:val="both"/>
        <w:rPr>
          <w:rFonts w:ascii="Times New Roman" w:eastAsia="Times New Roman" w:hAnsi="Times New Roman"/>
          <w:b/>
          <w:sz w:val="10"/>
          <w:szCs w:val="10"/>
          <w:lang w:val="uk-UA"/>
        </w:rPr>
      </w:pPr>
    </w:p>
    <w:p w:rsidR="00C76A06" w:rsidRDefault="00892C75" w:rsidP="00751451">
      <w:pPr>
        <w:tabs>
          <w:tab w:val="left" w:pos="1985"/>
        </w:tabs>
        <w:spacing w:after="0" w:line="232" w:lineRule="auto"/>
        <w:ind w:right="-67"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2.6. </w:t>
      </w:r>
      <w:r w:rsidR="00787749" w:rsidRPr="00C76A06">
        <w:rPr>
          <w:rFonts w:ascii="Times New Roman" w:eastAsia="Times New Roman" w:hAnsi="Times New Roman"/>
          <w:sz w:val="28"/>
          <w:szCs w:val="28"/>
          <w:lang w:val="uk-UA"/>
        </w:rPr>
        <w:t xml:space="preserve">Строк подання заяв та документів для участі в конкурсі становить, як правило, не більше ніж один місяць від дня опублікування оголошення про конкурс на офіційному веб-сайті </w:t>
      </w:r>
      <w:r w:rsidR="00C76A06">
        <w:rPr>
          <w:rFonts w:ascii="Times New Roman" w:eastAsia="Times New Roman" w:hAnsi="Times New Roman"/>
          <w:sz w:val="28"/>
          <w:lang w:val="uk-UA"/>
        </w:rPr>
        <w:t>Академії</w:t>
      </w:r>
      <w:r w:rsidR="00787749" w:rsidRPr="00C76A06">
        <w:rPr>
          <w:rFonts w:ascii="Times New Roman" w:eastAsia="Times New Roman" w:hAnsi="Times New Roman"/>
          <w:sz w:val="28"/>
          <w:szCs w:val="28"/>
          <w:lang w:val="uk-UA"/>
        </w:rPr>
        <w:t xml:space="preserve"> та в друкованих засобах масової інформації.</w:t>
      </w:r>
    </w:p>
    <w:p w:rsidR="00A44548" w:rsidRPr="00A44548" w:rsidRDefault="00A44548" w:rsidP="00751451">
      <w:pPr>
        <w:tabs>
          <w:tab w:val="left" w:pos="1985"/>
        </w:tabs>
        <w:spacing w:after="0" w:line="232" w:lineRule="auto"/>
        <w:ind w:right="-67" w:firstLine="709"/>
        <w:jc w:val="both"/>
        <w:rPr>
          <w:rFonts w:ascii="Times New Roman" w:eastAsia="Times New Roman" w:hAnsi="Times New Roman"/>
          <w:b/>
          <w:sz w:val="10"/>
          <w:szCs w:val="10"/>
          <w:lang w:val="uk-UA"/>
        </w:rPr>
      </w:pPr>
    </w:p>
    <w:p w:rsidR="00C76A06" w:rsidRDefault="00892C75" w:rsidP="00751451">
      <w:pPr>
        <w:tabs>
          <w:tab w:val="left" w:pos="1985"/>
        </w:tabs>
        <w:spacing w:after="0" w:line="232" w:lineRule="auto"/>
        <w:ind w:right="-67" w:firstLine="709"/>
        <w:jc w:val="both"/>
        <w:rPr>
          <w:rFonts w:ascii="Times New Roman" w:eastAsia="Times New Roman" w:hAnsi="Times New Roman"/>
          <w:b/>
          <w:sz w:val="28"/>
          <w:szCs w:val="28"/>
          <w:lang w:val="uk-UA"/>
        </w:rPr>
      </w:pPr>
      <w:r>
        <w:rPr>
          <w:rFonts w:ascii="Times New Roman" w:eastAsia="Times New Roman" w:hAnsi="Times New Roman"/>
          <w:sz w:val="28"/>
          <w:szCs w:val="28"/>
          <w:lang w:val="uk-UA"/>
        </w:rPr>
        <w:t>2.7. </w:t>
      </w:r>
      <w:r w:rsidR="00787749" w:rsidRPr="00C76A06">
        <w:rPr>
          <w:rFonts w:ascii="Times New Roman" w:eastAsia="Times New Roman" w:hAnsi="Times New Roman"/>
          <w:sz w:val="28"/>
          <w:szCs w:val="28"/>
          <w:lang w:val="uk-UA"/>
        </w:rPr>
        <w:t>Конкурс на заміщення посад науково-педагогічних працівників проводиться на вакантні посади.</w:t>
      </w:r>
    </w:p>
    <w:p w:rsidR="00787749" w:rsidRPr="00C76A06" w:rsidRDefault="00787749" w:rsidP="00751451">
      <w:pPr>
        <w:tabs>
          <w:tab w:val="left" w:pos="1985"/>
        </w:tabs>
        <w:spacing w:after="0" w:line="240" w:lineRule="auto"/>
        <w:ind w:right="-67" w:firstLine="709"/>
        <w:jc w:val="both"/>
        <w:rPr>
          <w:rFonts w:ascii="Times New Roman" w:eastAsia="Times New Roman" w:hAnsi="Times New Roman"/>
          <w:b/>
          <w:sz w:val="28"/>
          <w:szCs w:val="28"/>
          <w:lang w:val="uk-UA"/>
        </w:rPr>
      </w:pPr>
      <w:r w:rsidRPr="00C76A06">
        <w:rPr>
          <w:rFonts w:ascii="Times New Roman" w:eastAsia="Times New Roman" w:hAnsi="Times New Roman"/>
          <w:sz w:val="28"/>
          <w:szCs w:val="28"/>
          <w:lang w:val="uk-UA"/>
        </w:rPr>
        <w:t>Посада вважається вакантною:</w:t>
      </w:r>
    </w:p>
    <w:p w:rsidR="00C76A06" w:rsidRDefault="00787749" w:rsidP="00751451">
      <w:pPr>
        <w:spacing w:after="0" w:line="240" w:lineRule="auto"/>
        <w:ind w:left="40" w:right="-67" w:firstLine="1080"/>
        <w:jc w:val="both"/>
        <w:rPr>
          <w:rFonts w:ascii="Times New Roman" w:eastAsia="Times New Roman" w:hAnsi="Times New Roman"/>
          <w:sz w:val="28"/>
          <w:szCs w:val="28"/>
          <w:lang w:val="uk-UA"/>
        </w:rPr>
      </w:pPr>
      <w:r w:rsidRPr="00C76A06">
        <w:rPr>
          <w:rFonts w:ascii="Times New Roman" w:eastAsia="Times New Roman" w:hAnsi="Times New Roman"/>
          <w:sz w:val="28"/>
          <w:szCs w:val="28"/>
          <w:lang w:val="uk-UA"/>
        </w:rPr>
        <w:t xml:space="preserve">після звільнення науково-педагогічного працівника на підставах, передбачених законодавством про працю, а також при введенні нової посади до штатного розпису </w:t>
      </w:r>
      <w:r w:rsidR="00C76A06">
        <w:rPr>
          <w:rFonts w:ascii="Times New Roman" w:eastAsia="Times New Roman" w:hAnsi="Times New Roman"/>
          <w:sz w:val="28"/>
          <w:lang w:val="uk-UA"/>
        </w:rPr>
        <w:t>Академії</w:t>
      </w:r>
      <w:r w:rsidR="00C76A06">
        <w:rPr>
          <w:rFonts w:ascii="Times New Roman" w:eastAsia="Times New Roman" w:hAnsi="Times New Roman"/>
          <w:sz w:val="28"/>
          <w:szCs w:val="28"/>
          <w:lang w:val="uk-UA"/>
        </w:rPr>
        <w:t>;</w:t>
      </w:r>
    </w:p>
    <w:p w:rsidR="00C76A06" w:rsidRDefault="00787749" w:rsidP="00751451">
      <w:pPr>
        <w:spacing w:after="0" w:line="240" w:lineRule="auto"/>
        <w:ind w:left="40" w:right="-67" w:firstLine="1080"/>
        <w:jc w:val="both"/>
        <w:rPr>
          <w:rFonts w:ascii="Times New Roman" w:eastAsia="Times New Roman" w:hAnsi="Times New Roman"/>
          <w:sz w:val="28"/>
          <w:szCs w:val="28"/>
          <w:lang w:val="uk-UA"/>
        </w:rPr>
      </w:pPr>
      <w:r w:rsidRPr="00C76A06">
        <w:rPr>
          <w:rFonts w:ascii="Times New Roman" w:eastAsia="Times New Roman" w:hAnsi="Times New Roman"/>
          <w:sz w:val="28"/>
          <w:szCs w:val="28"/>
          <w:lang w:val="uk-UA"/>
        </w:rPr>
        <w:t>у разі закінчення строку трудового договору (контракту) особи,</w:t>
      </w:r>
      <w:r w:rsidR="00C76A06">
        <w:rPr>
          <w:rFonts w:ascii="Times New Roman" w:eastAsia="Times New Roman" w:hAnsi="Times New Roman"/>
          <w:sz w:val="28"/>
          <w:szCs w:val="28"/>
          <w:lang w:val="uk-UA"/>
        </w:rPr>
        <w:t xml:space="preserve"> яка обіймає відповідну посаду.</w:t>
      </w:r>
    </w:p>
    <w:p w:rsidR="00C76A06" w:rsidRDefault="00787749" w:rsidP="00751451">
      <w:pPr>
        <w:spacing w:after="0" w:line="240" w:lineRule="auto"/>
        <w:ind w:left="40" w:right="-67" w:firstLine="1080"/>
        <w:jc w:val="both"/>
        <w:rPr>
          <w:rFonts w:ascii="Times New Roman" w:eastAsia="Times New Roman" w:hAnsi="Times New Roman"/>
          <w:sz w:val="28"/>
          <w:szCs w:val="28"/>
          <w:lang w:val="uk-UA"/>
        </w:rPr>
      </w:pPr>
      <w:r w:rsidRPr="00C76A06">
        <w:rPr>
          <w:rFonts w:ascii="Times New Roman" w:eastAsia="Times New Roman" w:hAnsi="Times New Roman"/>
          <w:sz w:val="28"/>
          <w:szCs w:val="28"/>
          <w:lang w:val="uk-UA"/>
        </w:rPr>
        <w:t xml:space="preserve">У цьому випадку конкурс, як правило, оголошується не пізніше ніж за три місяці до закінчення терміну дії строкового трудового договору (контракту) з науково-педагогічним працівником (не пізніше ніж через два місяці після </w:t>
      </w:r>
      <w:r w:rsidR="00C76A06">
        <w:rPr>
          <w:rFonts w:ascii="Times New Roman" w:eastAsia="Times New Roman" w:hAnsi="Times New Roman"/>
          <w:sz w:val="28"/>
          <w:szCs w:val="28"/>
          <w:lang w:val="uk-UA"/>
        </w:rPr>
        <w:t>набуття нею статусу вакантної).</w:t>
      </w:r>
    </w:p>
    <w:p w:rsidR="00F101A2" w:rsidRPr="00F101A2" w:rsidRDefault="00F101A2" w:rsidP="00751451">
      <w:pPr>
        <w:spacing w:after="0" w:line="240" w:lineRule="auto"/>
        <w:ind w:left="40" w:right="-67" w:firstLine="1080"/>
        <w:jc w:val="both"/>
        <w:rPr>
          <w:rFonts w:ascii="Times New Roman" w:eastAsia="Times New Roman" w:hAnsi="Times New Roman"/>
          <w:sz w:val="10"/>
          <w:szCs w:val="10"/>
          <w:lang w:val="uk-UA"/>
        </w:rPr>
      </w:pPr>
    </w:p>
    <w:p w:rsidR="00A44548" w:rsidRPr="00F101A2" w:rsidRDefault="00C76A06" w:rsidP="00F101A2">
      <w:pPr>
        <w:spacing w:after="0" w:line="240" w:lineRule="auto"/>
        <w:ind w:left="40" w:right="-67" w:firstLine="1080"/>
        <w:jc w:val="both"/>
        <w:rPr>
          <w:rFonts w:ascii="Times New Roman" w:eastAsia="Times New Roman" w:hAnsi="Times New Roman"/>
          <w:sz w:val="28"/>
          <w:szCs w:val="28"/>
          <w:lang w:val="uk-UA"/>
        </w:rPr>
      </w:pPr>
      <w:r>
        <w:rPr>
          <w:rFonts w:ascii="Times New Roman" w:eastAsia="Times New Roman" w:hAnsi="Times New Roman"/>
          <w:sz w:val="28"/>
          <w:szCs w:val="28"/>
          <w:lang w:val="uk-UA"/>
        </w:rPr>
        <w:t>2.8. </w:t>
      </w:r>
      <w:r w:rsidR="00787749" w:rsidRPr="00C76A06">
        <w:rPr>
          <w:rFonts w:ascii="Times New Roman" w:eastAsia="Times New Roman" w:hAnsi="Times New Roman"/>
          <w:sz w:val="28"/>
          <w:szCs w:val="28"/>
          <w:lang w:val="uk-UA"/>
        </w:rPr>
        <w:t xml:space="preserve">На посади, які вивільняються внаслідок закінчення строку дії трудового договору, наказом ректора призначаються науково-педагогічні працівники, які виконують обов’язки до заміщення вакантної посади за </w:t>
      </w:r>
      <w:r w:rsidR="00787749" w:rsidRPr="00C76A06">
        <w:rPr>
          <w:rFonts w:ascii="Times New Roman" w:eastAsia="Times New Roman" w:hAnsi="Times New Roman"/>
          <w:sz w:val="28"/>
          <w:szCs w:val="28"/>
          <w:lang w:val="uk-UA"/>
        </w:rPr>
        <w:lastRenderedPageBreak/>
        <w:t>конкурсом. Конкурс проводиться, як правило, до закінчення поточного навчального року або на п</w:t>
      </w:r>
      <w:r>
        <w:rPr>
          <w:rFonts w:ascii="Times New Roman" w:eastAsia="Times New Roman" w:hAnsi="Times New Roman"/>
          <w:sz w:val="28"/>
          <w:szCs w:val="28"/>
          <w:lang w:val="uk-UA"/>
        </w:rPr>
        <w:t>очатку нового навчального року.</w:t>
      </w:r>
    </w:p>
    <w:p w:rsidR="00C76A06" w:rsidRDefault="00892C75" w:rsidP="00751451">
      <w:pPr>
        <w:spacing w:after="0" w:line="240" w:lineRule="auto"/>
        <w:ind w:left="40" w:right="-67" w:firstLine="1080"/>
        <w:jc w:val="both"/>
        <w:rPr>
          <w:rFonts w:ascii="Times New Roman" w:eastAsia="Times New Roman" w:hAnsi="Times New Roman"/>
          <w:sz w:val="28"/>
          <w:szCs w:val="28"/>
          <w:lang w:val="uk-UA"/>
        </w:rPr>
      </w:pPr>
      <w:r>
        <w:rPr>
          <w:rFonts w:ascii="Times New Roman" w:eastAsia="Times New Roman" w:hAnsi="Times New Roman"/>
          <w:sz w:val="28"/>
          <w:szCs w:val="28"/>
          <w:lang w:val="uk-UA"/>
        </w:rPr>
        <w:t>2.9. </w:t>
      </w:r>
      <w:r w:rsidR="00787749" w:rsidRPr="00C76A06">
        <w:rPr>
          <w:rFonts w:ascii="Times New Roman" w:eastAsia="Times New Roman" w:hAnsi="Times New Roman"/>
          <w:sz w:val="28"/>
          <w:szCs w:val="28"/>
          <w:lang w:val="uk-UA"/>
        </w:rPr>
        <w:t>В окремих випадках, у разі неможливості забезпечення освітнього процесу штатними працівниками, вакантні посади науково-педагогічних працівників можуть заміщуватися за строковим трудовим договором працівниками за сумісн</w:t>
      </w:r>
      <w:r w:rsidR="00C76A06">
        <w:rPr>
          <w:rFonts w:ascii="Times New Roman" w:eastAsia="Times New Roman" w:hAnsi="Times New Roman"/>
          <w:sz w:val="28"/>
          <w:szCs w:val="28"/>
          <w:lang w:val="uk-UA"/>
        </w:rPr>
        <w:t>ицтвом без проведення конкурсу.</w:t>
      </w:r>
    </w:p>
    <w:p w:rsidR="00A44548" w:rsidRPr="00A44548" w:rsidRDefault="00A44548" w:rsidP="00751451">
      <w:pPr>
        <w:spacing w:after="0" w:line="240" w:lineRule="auto"/>
        <w:ind w:left="40" w:right="-67" w:firstLine="1080"/>
        <w:jc w:val="both"/>
        <w:rPr>
          <w:rFonts w:ascii="Times New Roman" w:eastAsia="Times New Roman" w:hAnsi="Times New Roman"/>
          <w:sz w:val="10"/>
          <w:szCs w:val="10"/>
          <w:lang w:val="uk-UA"/>
        </w:rPr>
      </w:pPr>
    </w:p>
    <w:p w:rsidR="00C76A06" w:rsidRDefault="00892C75" w:rsidP="00751451">
      <w:pPr>
        <w:spacing w:after="0" w:line="240" w:lineRule="auto"/>
        <w:ind w:left="40" w:right="-67" w:firstLine="1080"/>
        <w:jc w:val="both"/>
        <w:rPr>
          <w:rFonts w:ascii="Times New Roman" w:eastAsia="Times New Roman" w:hAnsi="Times New Roman"/>
          <w:sz w:val="28"/>
          <w:szCs w:val="28"/>
          <w:lang w:val="uk-UA"/>
        </w:rPr>
      </w:pPr>
      <w:r>
        <w:rPr>
          <w:rFonts w:ascii="Times New Roman" w:eastAsia="Times New Roman" w:hAnsi="Times New Roman"/>
          <w:sz w:val="28"/>
          <w:szCs w:val="28"/>
          <w:lang w:val="uk-UA"/>
        </w:rPr>
        <w:t>2.10. </w:t>
      </w:r>
      <w:r w:rsidR="00787749" w:rsidRPr="00C76A06">
        <w:rPr>
          <w:rFonts w:ascii="Times New Roman" w:eastAsia="Times New Roman" w:hAnsi="Times New Roman"/>
          <w:sz w:val="28"/>
          <w:szCs w:val="28"/>
          <w:lang w:val="uk-UA"/>
        </w:rPr>
        <w:t>Посади науково-педагогічних працівників, які вивільнені тимчасово через відпустку у зв’язку із вагітністю і пологами, відпустку по догляду за дитиною до досягнення нею трирічного (шестирічного) віку, творчу відпустку, вакантними не вважаються і заміщуються поза конкурсом, у порядку, визначеному</w:t>
      </w:r>
      <w:r w:rsidR="00C76A06">
        <w:rPr>
          <w:rFonts w:ascii="Times New Roman" w:eastAsia="Times New Roman" w:hAnsi="Times New Roman"/>
          <w:sz w:val="28"/>
          <w:szCs w:val="28"/>
          <w:lang w:val="uk-UA"/>
        </w:rPr>
        <w:t xml:space="preserve"> чинним законодавством України.</w:t>
      </w:r>
    </w:p>
    <w:p w:rsidR="00A44548" w:rsidRPr="00A44548" w:rsidRDefault="00A44548" w:rsidP="00751451">
      <w:pPr>
        <w:spacing w:after="0" w:line="240" w:lineRule="auto"/>
        <w:ind w:left="40" w:right="-67" w:firstLine="1080"/>
        <w:jc w:val="both"/>
        <w:rPr>
          <w:rFonts w:ascii="Times New Roman" w:eastAsia="Times New Roman" w:hAnsi="Times New Roman"/>
          <w:sz w:val="10"/>
          <w:szCs w:val="10"/>
          <w:lang w:val="uk-UA"/>
        </w:rPr>
      </w:pPr>
    </w:p>
    <w:p w:rsidR="00C76A06" w:rsidRDefault="00892C75" w:rsidP="00751451">
      <w:pPr>
        <w:spacing w:after="0" w:line="240" w:lineRule="auto"/>
        <w:ind w:left="40" w:right="-67" w:firstLine="1080"/>
        <w:jc w:val="both"/>
        <w:rPr>
          <w:rFonts w:ascii="Times New Roman" w:eastAsia="Times New Roman" w:hAnsi="Times New Roman"/>
          <w:sz w:val="28"/>
          <w:szCs w:val="28"/>
          <w:lang w:val="uk-UA"/>
        </w:rPr>
      </w:pPr>
      <w:r>
        <w:rPr>
          <w:rFonts w:ascii="Times New Roman" w:eastAsia="Times New Roman" w:hAnsi="Times New Roman"/>
          <w:sz w:val="28"/>
          <w:szCs w:val="28"/>
          <w:lang w:val="uk-UA"/>
        </w:rPr>
        <w:t>2.11. </w:t>
      </w:r>
      <w:r w:rsidR="00787749" w:rsidRPr="00C76A06">
        <w:rPr>
          <w:rFonts w:ascii="Times New Roman" w:eastAsia="Times New Roman" w:hAnsi="Times New Roman"/>
          <w:sz w:val="28"/>
          <w:szCs w:val="28"/>
          <w:lang w:val="uk-UA"/>
        </w:rPr>
        <w:t>Посади науково-педагогічних працівників, які підвищують кваліфікацію або проходять стажування з відривом від виробництва, згідно з ч. 6 ст. 60 Закону України «Про вищу освіту» на цей період можуть заміщуватися іншими о</w:t>
      </w:r>
      <w:r w:rsidR="00C76A06">
        <w:rPr>
          <w:rFonts w:ascii="Times New Roman" w:eastAsia="Times New Roman" w:hAnsi="Times New Roman"/>
          <w:sz w:val="28"/>
          <w:szCs w:val="28"/>
          <w:lang w:val="uk-UA"/>
        </w:rPr>
        <w:t>собами без проведення конкурсу.</w:t>
      </w:r>
    </w:p>
    <w:p w:rsidR="00A44548" w:rsidRPr="00A44548" w:rsidRDefault="00A44548" w:rsidP="00751451">
      <w:pPr>
        <w:spacing w:after="0" w:line="240" w:lineRule="auto"/>
        <w:ind w:left="40" w:right="-67" w:firstLine="1080"/>
        <w:jc w:val="both"/>
        <w:rPr>
          <w:rFonts w:ascii="Times New Roman" w:eastAsia="Times New Roman" w:hAnsi="Times New Roman"/>
          <w:sz w:val="10"/>
          <w:szCs w:val="10"/>
          <w:lang w:val="uk-UA"/>
        </w:rPr>
      </w:pPr>
    </w:p>
    <w:p w:rsidR="00C76A06" w:rsidRDefault="00892C75" w:rsidP="00751451">
      <w:pPr>
        <w:spacing w:after="0" w:line="240" w:lineRule="auto"/>
        <w:ind w:left="40" w:right="-67" w:firstLine="1080"/>
        <w:jc w:val="both"/>
        <w:rPr>
          <w:rFonts w:ascii="Times New Roman" w:eastAsia="Times New Roman" w:hAnsi="Times New Roman"/>
          <w:sz w:val="28"/>
          <w:szCs w:val="28"/>
          <w:lang w:val="uk-UA"/>
        </w:rPr>
      </w:pPr>
      <w:r>
        <w:rPr>
          <w:rFonts w:ascii="Times New Roman" w:eastAsia="Times New Roman" w:hAnsi="Times New Roman"/>
          <w:sz w:val="28"/>
          <w:szCs w:val="28"/>
          <w:lang w:val="uk-UA"/>
        </w:rPr>
        <w:t>2.12. </w:t>
      </w:r>
      <w:r w:rsidR="00787749" w:rsidRPr="00C76A06">
        <w:rPr>
          <w:rFonts w:ascii="Times New Roman" w:eastAsia="Times New Roman" w:hAnsi="Times New Roman"/>
          <w:sz w:val="28"/>
          <w:szCs w:val="28"/>
          <w:lang w:val="uk-UA"/>
        </w:rPr>
        <w:t>За працівниками, призваними на військову службу згідно з чинним законодавством України, зберігається місце роботи і посада. Такі посади вакантними не вважаються і заміщуються без проведення конкурсу у порядку, визначеному</w:t>
      </w:r>
      <w:r w:rsidR="00C76A06">
        <w:rPr>
          <w:rFonts w:ascii="Times New Roman" w:eastAsia="Times New Roman" w:hAnsi="Times New Roman"/>
          <w:sz w:val="28"/>
          <w:szCs w:val="28"/>
          <w:lang w:val="uk-UA"/>
        </w:rPr>
        <w:t xml:space="preserve"> чинним законодавством України.</w:t>
      </w:r>
    </w:p>
    <w:p w:rsidR="00A44548" w:rsidRPr="00A44548" w:rsidRDefault="00A44548" w:rsidP="00751451">
      <w:pPr>
        <w:spacing w:after="0" w:line="240" w:lineRule="auto"/>
        <w:ind w:left="40" w:right="-67" w:firstLine="1080"/>
        <w:jc w:val="both"/>
        <w:rPr>
          <w:rFonts w:ascii="Times New Roman" w:eastAsia="Times New Roman" w:hAnsi="Times New Roman"/>
          <w:sz w:val="10"/>
          <w:szCs w:val="10"/>
          <w:lang w:val="uk-UA"/>
        </w:rPr>
      </w:pPr>
    </w:p>
    <w:p w:rsidR="00C76A06" w:rsidRDefault="00892C75" w:rsidP="00751451">
      <w:pPr>
        <w:spacing w:after="0" w:line="240" w:lineRule="auto"/>
        <w:ind w:left="40" w:right="-67" w:firstLine="1080"/>
        <w:jc w:val="both"/>
        <w:rPr>
          <w:rFonts w:ascii="Times New Roman" w:eastAsia="Times New Roman" w:hAnsi="Times New Roman"/>
          <w:sz w:val="28"/>
          <w:szCs w:val="28"/>
          <w:lang w:val="uk-UA"/>
        </w:rPr>
      </w:pPr>
      <w:r>
        <w:rPr>
          <w:rFonts w:ascii="Times New Roman" w:eastAsia="Times New Roman" w:hAnsi="Times New Roman"/>
          <w:sz w:val="28"/>
          <w:szCs w:val="28"/>
          <w:lang w:val="uk-UA"/>
        </w:rPr>
        <w:t>2.13. </w:t>
      </w:r>
      <w:r w:rsidR="00787749" w:rsidRPr="00C76A06">
        <w:rPr>
          <w:rFonts w:ascii="Times New Roman" w:eastAsia="Times New Roman" w:hAnsi="Times New Roman"/>
          <w:sz w:val="28"/>
          <w:szCs w:val="28"/>
          <w:lang w:val="uk-UA"/>
        </w:rPr>
        <w:t xml:space="preserve">Реорганізація структурних підрозділів </w:t>
      </w:r>
      <w:r w:rsidR="00C76A06">
        <w:rPr>
          <w:rFonts w:ascii="Times New Roman" w:eastAsia="Times New Roman" w:hAnsi="Times New Roman"/>
          <w:sz w:val="28"/>
          <w:lang w:val="uk-UA"/>
        </w:rPr>
        <w:t>Академії</w:t>
      </w:r>
      <w:r w:rsidR="00787749" w:rsidRPr="00C76A06">
        <w:rPr>
          <w:rFonts w:ascii="Times New Roman" w:eastAsia="Times New Roman" w:hAnsi="Times New Roman"/>
          <w:sz w:val="28"/>
          <w:szCs w:val="28"/>
          <w:lang w:val="uk-UA"/>
        </w:rPr>
        <w:t xml:space="preserve"> (злиття або поділ) без скорочення штатної чисельності не є підставою для проведення дострокового конкурсу на заміщення вакантних посад науково-педагогічних працівник</w:t>
      </w:r>
      <w:r w:rsidR="00C76A06">
        <w:rPr>
          <w:rFonts w:ascii="Times New Roman" w:eastAsia="Times New Roman" w:hAnsi="Times New Roman"/>
          <w:sz w:val="28"/>
          <w:szCs w:val="28"/>
          <w:lang w:val="uk-UA"/>
        </w:rPr>
        <w:t>ів, окрім керівника підрозділу.</w:t>
      </w:r>
    </w:p>
    <w:p w:rsidR="00A44548" w:rsidRPr="00A44548" w:rsidRDefault="00A44548" w:rsidP="00751451">
      <w:pPr>
        <w:spacing w:after="0" w:line="240" w:lineRule="auto"/>
        <w:ind w:left="40" w:right="-67" w:firstLine="1080"/>
        <w:jc w:val="both"/>
        <w:rPr>
          <w:rFonts w:ascii="Times New Roman" w:eastAsia="Times New Roman" w:hAnsi="Times New Roman"/>
          <w:sz w:val="10"/>
          <w:szCs w:val="10"/>
          <w:lang w:val="uk-UA"/>
        </w:rPr>
      </w:pPr>
    </w:p>
    <w:p w:rsidR="00C76A06" w:rsidRDefault="00892C75" w:rsidP="00751451">
      <w:pPr>
        <w:spacing w:after="0" w:line="240" w:lineRule="auto"/>
        <w:ind w:left="40" w:right="-67" w:firstLine="1080"/>
        <w:jc w:val="both"/>
        <w:rPr>
          <w:rFonts w:ascii="Times New Roman" w:eastAsia="Times New Roman" w:hAnsi="Times New Roman"/>
          <w:sz w:val="28"/>
          <w:szCs w:val="28"/>
          <w:lang w:val="uk-UA"/>
        </w:rPr>
      </w:pPr>
      <w:r>
        <w:rPr>
          <w:rFonts w:ascii="Times New Roman" w:eastAsia="Times New Roman" w:hAnsi="Times New Roman"/>
          <w:sz w:val="28"/>
          <w:szCs w:val="28"/>
          <w:lang w:val="uk-UA"/>
        </w:rPr>
        <w:t>2.14. </w:t>
      </w:r>
      <w:r w:rsidR="00787749" w:rsidRPr="00C76A06">
        <w:rPr>
          <w:rFonts w:ascii="Times New Roman" w:eastAsia="Times New Roman" w:hAnsi="Times New Roman"/>
          <w:sz w:val="28"/>
          <w:szCs w:val="28"/>
          <w:lang w:val="uk-UA"/>
        </w:rPr>
        <w:t>При поділі кафедри завідувач призначається на посаду завідувача однієї із новостворених кафедр наказом ректора. Посада завідувача іншої ка</w:t>
      </w:r>
      <w:r w:rsidR="00C76A06">
        <w:rPr>
          <w:rFonts w:ascii="Times New Roman" w:eastAsia="Times New Roman" w:hAnsi="Times New Roman"/>
          <w:sz w:val="28"/>
          <w:szCs w:val="28"/>
          <w:lang w:val="uk-UA"/>
        </w:rPr>
        <w:t>федри заміщується за конкурсом.</w:t>
      </w:r>
    </w:p>
    <w:p w:rsidR="00A44548" w:rsidRPr="00A44548" w:rsidRDefault="00A44548" w:rsidP="00751451">
      <w:pPr>
        <w:spacing w:after="0" w:line="240" w:lineRule="auto"/>
        <w:ind w:left="40" w:right="-67" w:firstLine="1080"/>
        <w:jc w:val="both"/>
        <w:rPr>
          <w:rFonts w:ascii="Times New Roman" w:eastAsia="Times New Roman" w:hAnsi="Times New Roman"/>
          <w:sz w:val="10"/>
          <w:szCs w:val="10"/>
          <w:lang w:val="uk-UA"/>
        </w:rPr>
      </w:pPr>
    </w:p>
    <w:p w:rsidR="00C76A06" w:rsidRDefault="00892C75" w:rsidP="00751451">
      <w:pPr>
        <w:spacing w:after="0" w:line="240" w:lineRule="auto"/>
        <w:ind w:left="40" w:right="-67" w:firstLine="1080"/>
        <w:jc w:val="both"/>
        <w:rPr>
          <w:rFonts w:ascii="Times New Roman" w:eastAsia="Times New Roman" w:hAnsi="Times New Roman"/>
          <w:sz w:val="28"/>
          <w:szCs w:val="28"/>
          <w:lang w:val="uk-UA"/>
        </w:rPr>
      </w:pPr>
      <w:r>
        <w:rPr>
          <w:rFonts w:ascii="Times New Roman" w:eastAsia="Times New Roman" w:hAnsi="Times New Roman"/>
          <w:sz w:val="28"/>
          <w:szCs w:val="28"/>
          <w:lang w:val="uk-UA"/>
        </w:rPr>
        <w:t>2.15. </w:t>
      </w:r>
      <w:r w:rsidR="00787749" w:rsidRPr="00C76A06">
        <w:rPr>
          <w:rFonts w:ascii="Times New Roman" w:eastAsia="Times New Roman" w:hAnsi="Times New Roman"/>
          <w:sz w:val="28"/>
          <w:szCs w:val="28"/>
          <w:lang w:val="uk-UA"/>
        </w:rPr>
        <w:t xml:space="preserve">У разі утворення нової кафедри ректор </w:t>
      </w:r>
      <w:r w:rsidR="00C76A06">
        <w:rPr>
          <w:rFonts w:ascii="Times New Roman" w:eastAsia="Times New Roman" w:hAnsi="Times New Roman"/>
          <w:sz w:val="28"/>
          <w:lang w:val="uk-UA"/>
        </w:rPr>
        <w:t>Академії</w:t>
      </w:r>
      <w:r w:rsidR="00787749" w:rsidRPr="00C76A06">
        <w:rPr>
          <w:rFonts w:ascii="Times New Roman" w:eastAsia="Times New Roman" w:hAnsi="Times New Roman"/>
          <w:sz w:val="28"/>
          <w:szCs w:val="28"/>
          <w:lang w:val="uk-UA"/>
        </w:rPr>
        <w:t xml:space="preserve"> призначає виконувача обов’язків завідувача кафедри на строк до проведення виборів завідувача кафедри, а</w:t>
      </w:r>
      <w:r w:rsidR="00C76A06">
        <w:rPr>
          <w:rFonts w:ascii="Times New Roman" w:eastAsia="Times New Roman" w:hAnsi="Times New Roman"/>
          <w:sz w:val="28"/>
          <w:szCs w:val="28"/>
          <w:lang w:val="uk-UA"/>
        </w:rPr>
        <w:t>ле не більше ніж на три місяці.</w:t>
      </w:r>
    </w:p>
    <w:p w:rsidR="00A44548" w:rsidRPr="00A44548" w:rsidRDefault="00A44548" w:rsidP="00751451">
      <w:pPr>
        <w:spacing w:after="0" w:line="240" w:lineRule="auto"/>
        <w:ind w:left="40" w:right="-67" w:firstLine="1080"/>
        <w:jc w:val="both"/>
        <w:rPr>
          <w:rFonts w:ascii="Times New Roman" w:eastAsia="Times New Roman" w:hAnsi="Times New Roman"/>
          <w:sz w:val="10"/>
          <w:szCs w:val="10"/>
          <w:lang w:val="uk-UA"/>
        </w:rPr>
      </w:pPr>
    </w:p>
    <w:p w:rsidR="00787749" w:rsidRPr="00C76A06" w:rsidRDefault="00892C75" w:rsidP="00751451">
      <w:pPr>
        <w:spacing w:after="0" w:line="240" w:lineRule="auto"/>
        <w:ind w:left="40" w:right="-67" w:firstLine="1080"/>
        <w:jc w:val="both"/>
        <w:rPr>
          <w:rFonts w:ascii="Times New Roman" w:eastAsia="Times New Roman" w:hAnsi="Times New Roman"/>
          <w:sz w:val="28"/>
          <w:szCs w:val="28"/>
          <w:lang w:val="uk-UA"/>
        </w:rPr>
      </w:pPr>
      <w:r>
        <w:rPr>
          <w:rFonts w:ascii="Times New Roman" w:eastAsia="Times New Roman" w:hAnsi="Times New Roman"/>
          <w:sz w:val="28"/>
          <w:szCs w:val="28"/>
          <w:lang w:val="uk-UA"/>
        </w:rPr>
        <w:t>2.16. </w:t>
      </w:r>
      <w:r w:rsidR="00787749" w:rsidRPr="00C76A06">
        <w:rPr>
          <w:rFonts w:ascii="Times New Roman" w:eastAsia="Times New Roman" w:hAnsi="Times New Roman"/>
          <w:sz w:val="28"/>
          <w:szCs w:val="28"/>
          <w:lang w:val="uk-UA"/>
        </w:rPr>
        <w:t xml:space="preserve">Як виняток, для забезпечення освітнього процесу ректор </w:t>
      </w:r>
      <w:r w:rsidR="00C76A06">
        <w:rPr>
          <w:rFonts w:ascii="Times New Roman" w:eastAsia="Times New Roman" w:hAnsi="Times New Roman"/>
          <w:sz w:val="28"/>
          <w:lang w:val="uk-UA"/>
        </w:rPr>
        <w:t>Академії</w:t>
      </w:r>
      <w:r w:rsidR="00787749" w:rsidRPr="00C76A06">
        <w:rPr>
          <w:rFonts w:ascii="Times New Roman" w:eastAsia="Times New Roman" w:hAnsi="Times New Roman"/>
          <w:sz w:val="28"/>
          <w:szCs w:val="28"/>
          <w:lang w:val="uk-UA"/>
        </w:rPr>
        <w:t xml:space="preserve"> має право призначати осіб на посади науково-педагогічних працівників за строковим трудовим договором до обрання за конкурсом.</w:t>
      </w:r>
    </w:p>
    <w:p w:rsidR="00787749" w:rsidRPr="00892C75" w:rsidRDefault="00787749" w:rsidP="00751451">
      <w:pPr>
        <w:spacing w:line="282" w:lineRule="exact"/>
        <w:ind w:right="-67"/>
        <w:rPr>
          <w:rFonts w:ascii="Times New Roman" w:eastAsia="Times New Roman" w:hAnsi="Times New Roman"/>
          <w:sz w:val="20"/>
          <w:lang w:val="uk-UA"/>
        </w:rPr>
      </w:pPr>
    </w:p>
    <w:p w:rsidR="00751451" w:rsidRPr="00751451" w:rsidRDefault="00C76A06" w:rsidP="00751451">
      <w:pPr>
        <w:tabs>
          <w:tab w:val="left" w:pos="1520"/>
        </w:tabs>
        <w:spacing w:after="0" w:line="0" w:lineRule="atLeast"/>
        <w:ind w:left="1520"/>
        <w:rPr>
          <w:rFonts w:ascii="Times New Roman" w:eastAsia="Times New Roman" w:hAnsi="Times New Roman"/>
          <w:b/>
          <w:sz w:val="28"/>
          <w:lang w:val="uk-UA"/>
        </w:rPr>
      </w:pPr>
      <w:r>
        <w:rPr>
          <w:rFonts w:ascii="Times New Roman" w:eastAsia="Times New Roman" w:hAnsi="Times New Roman"/>
          <w:b/>
          <w:sz w:val="28"/>
          <w:lang w:val="uk-UA"/>
        </w:rPr>
        <w:t>ІІІ. </w:t>
      </w:r>
      <w:r w:rsidR="00787749">
        <w:rPr>
          <w:rFonts w:ascii="Times New Roman" w:eastAsia="Times New Roman" w:hAnsi="Times New Roman"/>
          <w:b/>
          <w:sz w:val="28"/>
        </w:rPr>
        <w:t>ПРИЙОМ ДОКУМЕНТІВ НА УЧАСТЬ У КОНКУРСІ</w:t>
      </w:r>
    </w:p>
    <w:p w:rsidR="00751451" w:rsidRPr="00751451" w:rsidRDefault="00787749" w:rsidP="00751451">
      <w:pPr>
        <w:spacing w:after="0" w:line="237" w:lineRule="auto"/>
        <w:ind w:right="-67"/>
        <w:jc w:val="both"/>
        <w:rPr>
          <w:rFonts w:ascii="Times New Roman" w:eastAsia="Times New Roman" w:hAnsi="Times New Roman"/>
          <w:i/>
          <w:sz w:val="28"/>
          <w:lang w:val="uk-UA"/>
        </w:rPr>
      </w:pPr>
      <w:r w:rsidRPr="00751451">
        <w:rPr>
          <w:rFonts w:ascii="Times New Roman" w:eastAsia="Times New Roman" w:hAnsi="Times New Roman"/>
          <w:i/>
          <w:sz w:val="28"/>
          <w:lang w:val="uk-UA"/>
        </w:rPr>
        <w:t xml:space="preserve">Заяви про участь у конкурсі мають право подавати особи, які мають повну вищу освіту і за своїми </w:t>
      </w:r>
      <w:proofErr w:type="spellStart"/>
      <w:r w:rsidRPr="00751451">
        <w:rPr>
          <w:rFonts w:ascii="Times New Roman" w:eastAsia="Times New Roman" w:hAnsi="Times New Roman"/>
          <w:i/>
          <w:sz w:val="28"/>
          <w:lang w:val="uk-UA"/>
        </w:rPr>
        <w:t>професійно</w:t>
      </w:r>
      <w:proofErr w:type="spellEnd"/>
      <w:r w:rsidRPr="00751451">
        <w:rPr>
          <w:rFonts w:ascii="Times New Roman" w:eastAsia="Times New Roman" w:hAnsi="Times New Roman"/>
          <w:i/>
          <w:sz w:val="28"/>
          <w:lang w:val="uk-UA"/>
        </w:rPr>
        <w:t>-кваліфікаційними якостями відповідають вимогам, установленим до науково-педагогічних працівників законами України «Про освіту», «Про вищу освіту», а також умовам оголошеного конкурсу.</w:t>
      </w:r>
    </w:p>
    <w:p w:rsidR="00787749" w:rsidRPr="00751451" w:rsidRDefault="00751451" w:rsidP="00751451">
      <w:pPr>
        <w:spacing w:after="0" w:line="237" w:lineRule="auto"/>
        <w:ind w:right="-67" w:firstLine="709"/>
        <w:jc w:val="both"/>
        <w:rPr>
          <w:rFonts w:ascii="Times New Roman" w:eastAsia="Times New Roman" w:hAnsi="Times New Roman"/>
          <w:sz w:val="28"/>
          <w:lang w:val="uk-UA"/>
        </w:rPr>
      </w:pPr>
      <w:r>
        <w:rPr>
          <w:rFonts w:ascii="Times New Roman" w:eastAsia="Times New Roman" w:hAnsi="Times New Roman"/>
          <w:sz w:val="28"/>
          <w:lang w:val="uk-UA"/>
        </w:rPr>
        <w:t>3.1. </w:t>
      </w:r>
      <w:r w:rsidR="00787749" w:rsidRPr="00751451">
        <w:rPr>
          <w:rFonts w:ascii="Times New Roman" w:eastAsia="Times New Roman" w:hAnsi="Times New Roman"/>
          <w:sz w:val="28"/>
          <w:lang w:val="uk-UA"/>
        </w:rPr>
        <w:t xml:space="preserve">Претендент на посаду науково-педагогічного працівника подає до конкурсної комісії через відділ </w:t>
      </w:r>
      <w:r>
        <w:rPr>
          <w:rFonts w:ascii="Times New Roman" w:eastAsia="Times New Roman" w:hAnsi="Times New Roman"/>
          <w:sz w:val="28"/>
          <w:lang w:val="uk-UA"/>
        </w:rPr>
        <w:t>кадрів</w:t>
      </w:r>
      <w:r w:rsidR="00787749" w:rsidRPr="00751451">
        <w:rPr>
          <w:rFonts w:ascii="Times New Roman" w:eastAsia="Times New Roman" w:hAnsi="Times New Roman"/>
          <w:sz w:val="28"/>
          <w:lang w:val="uk-UA"/>
        </w:rPr>
        <w:t xml:space="preserve"> </w:t>
      </w:r>
      <w:r>
        <w:rPr>
          <w:rFonts w:ascii="Times New Roman" w:eastAsia="Times New Roman" w:hAnsi="Times New Roman"/>
          <w:sz w:val="28"/>
          <w:lang w:val="uk-UA"/>
        </w:rPr>
        <w:t>Академії</w:t>
      </w:r>
      <w:r w:rsidR="00787749" w:rsidRPr="00751451">
        <w:rPr>
          <w:rFonts w:ascii="Times New Roman" w:eastAsia="Times New Roman" w:hAnsi="Times New Roman"/>
          <w:sz w:val="28"/>
          <w:lang w:val="uk-UA"/>
        </w:rPr>
        <w:t xml:space="preserve"> такі документи:</w:t>
      </w:r>
    </w:p>
    <w:p w:rsidR="00751451" w:rsidRDefault="00787749" w:rsidP="00751451">
      <w:pPr>
        <w:spacing w:after="0" w:line="230" w:lineRule="auto"/>
        <w:ind w:left="400" w:right="-67" w:firstLine="709"/>
        <w:jc w:val="both"/>
        <w:rPr>
          <w:rFonts w:ascii="Times New Roman" w:eastAsia="Times New Roman" w:hAnsi="Times New Roman"/>
          <w:sz w:val="28"/>
          <w:lang w:val="uk-UA"/>
        </w:rPr>
      </w:pPr>
      <w:r w:rsidRPr="00751451">
        <w:rPr>
          <w:rFonts w:ascii="Times New Roman" w:eastAsia="Times New Roman" w:hAnsi="Times New Roman"/>
          <w:sz w:val="28"/>
          <w:lang w:val="uk-UA"/>
        </w:rPr>
        <w:t>заяву про</w:t>
      </w:r>
      <w:r w:rsidR="001D1C78">
        <w:rPr>
          <w:rFonts w:ascii="Times New Roman" w:eastAsia="Times New Roman" w:hAnsi="Times New Roman"/>
          <w:sz w:val="28"/>
          <w:lang w:val="uk-UA"/>
        </w:rPr>
        <w:t xml:space="preserve"> участь у конкурсі</w:t>
      </w:r>
      <w:r w:rsidR="00751451">
        <w:rPr>
          <w:rFonts w:ascii="Times New Roman" w:eastAsia="Times New Roman" w:hAnsi="Times New Roman"/>
          <w:sz w:val="28"/>
          <w:lang w:val="uk-UA"/>
        </w:rPr>
        <w:t>;</w:t>
      </w:r>
    </w:p>
    <w:p w:rsidR="00751451" w:rsidRDefault="00787749" w:rsidP="00751451">
      <w:pPr>
        <w:spacing w:after="0" w:line="230" w:lineRule="auto"/>
        <w:ind w:right="-67" w:firstLine="709"/>
        <w:jc w:val="both"/>
        <w:rPr>
          <w:rFonts w:ascii="Times New Roman" w:eastAsia="Times New Roman" w:hAnsi="Times New Roman"/>
          <w:sz w:val="28"/>
          <w:lang w:val="uk-UA"/>
        </w:rPr>
      </w:pPr>
      <w:r w:rsidRPr="00751451">
        <w:rPr>
          <w:rFonts w:ascii="Times New Roman" w:eastAsia="Times New Roman" w:hAnsi="Times New Roman"/>
          <w:sz w:val="28"/>
          <w:lang w:val="uk-UA"/>
        </w:rPr>
        <w:lastRenderedPageBreak/>
        <w:t xml:space="preserve">особовий листок з обліку кадрів (для претендентів, які </w:t>
      </w:r>
      <w:r w:rsidR="00751451">
        <w:rPr>
          <w:rFonts w:ascii="Times New Roman" w:eastAsia="Times New Roman" w:hAnsi="Times New Roman"/>
          <w:sz w:val="28"/>
          <w:lang w:val="uk-UA"/>
        </w:rPr>
        <w:t>не працюють в Академії</w:t>
      </w:r>
      <w:r w:rsidRPr="00751451">
        <w:rPr>
          <w:rFonts w:ascii="Times New Roman" w:eastAsia="Times New Roman" w:hAnsi="Times New Roman"/>
          <w:sz w:val="28"/>
          <w:lang w:val="uk-UA"/>
        </w:rPr>
        <w:t>);</w:t>
      </w:r>
    </w:p>
    <w:p w:rsidR="00751451" w:rsidRDefault="00787749" w:rsidP="00751451">
      <w:pPr>
        <w:spacing w:after="0" w:line="230" w:lineRule="auto"/>
        <w:ind w:right="-67" w:firstLine="709"/>
        <w:jc w:val="both"/>
        <w:rPr>
          <w:rFonts w:ascii="Times New Roman" w:eastAsia="Times New Roman" w:hAnsi="Times New Roman"/>
          <w:sz w:val="28"/>
          <w:lang w:val="uk-UA"/>
        </w:rPr>
      </w:pPr>
      <w:r w:rsidRPr="00751451">
        <w:rPr>
          <w:rFonts w:ascii="Times New Roman" w:eastAsia="Times New Roman" w:hAnsi="Times New Roman"/>
          <w:sz w:val="28"/>
          <w:lang w:val="uk-UA"/>
        </w:rPr>
        <w:t xml:space="preserve">копії дипломів про вищу освіту та науковий ступінь, атестатів доцента, старшого наукового співробітника, професора (для претендентів, які не працюють в </w:t>
      </w:r>
      <w:r w:rsidR="00751451">
        <w:rPr>
          <w:rFonts w:ascii="Times New Roman" w:eastAsia="Times New Roman" w:hAnsi="Times New Roman"/>
          <w:sz w:val="28"/>
          <w:lang w:val="uk-UA"/>
        </w:rPr>
        <w:t>Академії</w:t>
      </w:r>
      <w:r w:rsidRPr="00751451">
        <w:rPr>
          <w:rFonts w:ascii="Times New Roman" w:eastAsia="Times New Roman" w:hAnsi="Times New Roman"/>
          <w:sz w:val="28"/>
          <w:lang w:val="uk-UA"/>
        </w:rPr>
        <w:t>);</w:t>
      </w:r>
    </w:p>
    <w:p w:rsidR="00751451" w:rsidRDefault="00787749" w:rsidP="00751451">
      <w:pPr>
        <w:spacing w:after="0" w:line="230" w:lineRule="auto"/>
        <w:ind w:right="-67" w:firstLine="709"/>
        <w:jc w:val="both"/>
        <w:rPr>
          <w:rFonts w:ascii="Times New Roman" w:eastAsia="Times New Roman" w:hAnsi="Times New Roman"/>
          <w:sz w:val="28"/>
          <w:lang w:val="uk-UA"/>
        </w:rPr>
      </w:pPr>
      <w:r w:rsidRPr="00751451">
        <w:rPr>
          <w:rFonts w:ascii="Times New Roman" w:eastAsia="Times New Roman" w:hAnsi="Times New Roman"/>
          <w:sz w:val="28"/>
          <w:lang w:val="uk-UA"/>
        </w:rPr>
        <w:t>список наукових та навчал</w:t>
      </w:r>
      <w:r w:rsidR="001D1C78">
        <w:rPr>
          <w:rFonts w:ascii="Times New Roman" w:eastAsia="Times New Roman" w:hAnsi="Times New Roman"/>
          <w:sz w:val="28"/>
          <w:lang w:val="uk-UA"/>
        </w:rPr>
        <w:t>ьно-методичних праць</w:t>
      </w:r>
      <w:r w:rsidRPr="00751451">
        <w:rPr>
          <w:rFonts w:ascii="Times New Roman" w:eastAsia="Times New Roman" w:hAnsi="Times New Roman"/>
          <w:sz w:val="28"/>
          <w:lang w:val="uk-UA"/>
        </w:rPr>
        <w:t>;</w:t>
      </w:r>
    </w:p>
    <w:p w:rsidR="00751451" w:rsidRDefault="00787749" w:rsidP="00751451">
      <w:pPr>
        <w:spacing w:after="0" w:line="230" w:lineRule="auto"/>
        <w:ind w:right="-67" w:firstLine="709"/>
        <w:jc w:val="both"/>
        <w:rPr>
          <w:rFonts w:ascii="Times New Roman" w:eastAsia="Times New Roman" w:hAnsi="Times New Roman"/>
          <w:sz w:val="28"/>
          <w:lang w:val="uk-UA"/>
        </w:rPr>
      </w:pPr>
      <w:r w:rsidRPr="00751451">
        <w:rPr>
          <w:rFonts w:ascii="Times New Roman" w:eastAsia="Times New Roman" w:hAnsi="Times New Roman"/>
          <w:sz w:val="28"/>
          <w:lang w:val="uk-UA"/>
        </w:rPr>
        <w:t>документи, які підтверджують підвищення кваліфікації за профілем кафедри протягом останніх п’яти років;</w:t>
      </w:r>
    </w:p>
    <w:p w:rsidR="00751451" w:rsidRDefault="00787749" w:rsidP="00751451">
      <w:pPr>
        <w:spacing w:after="0" w:line="230" w:lineRule="auto"/>
        <w:ind w:right="-67" w:firstLine="709"/>
        <w:jc w:val="both"/>
        <w:rPr>
          <w:rFonts w:ascii="Times New Roman" w:eastAsia="Times New Roman" w:hAnsi="Times New Roman"/>
          <w:sz w:val="28"/>
          <w:lang w:val="uk-UA"/>
        </w:rPr>
      </w:pPr>
      <w:r w:rsidRPr="00751451">
        <w:rPr>
          <w:rFonts w:ascii="Times New Roman" w:eastAsia="Times New Roman" w:hAnsi="Times New Roman"/>
          <w:sz w:val="28"/>
          <w:lang w:val="uk-UA"/>
        </w:rPr>
        <w:t xml:space="preserve">автобіографію (для претендентів, які не працюють в </w:t>
      </w:r>
      <w:r w:rsidR="00751451">
        <w:rPr>
          <w:rFonts w:ascii="Times New Roman" w:eastAsia="Times New Roman" w:hAnsi="Times New Roman"/>
          <w:sz w:val="28"/>
          <w:lang w:val="uk-UA"/>
        </w:rPr>
        <w:t>Академії</w:t>
      </w:r>
      <w:r w:rsidRPr="00751451">
        <w:rPr>
          <w:rFonts w:ascii="Times New Roman" w:eastAsia="Times New Roman" w:hAnsi="Times New Roman"/>
          <w:sz w:val="28"/>
          <w:lang w:val="uk-UA"/>
        </w:rPr>
        <w:t>);</w:t>
      </w:r>
    </w:p>
    <w:p w:rsidR="00751451" w:rsidRDefault="00787749" w:rsidP="00751451">
      <w:pPr>
        <w:spacing w:after="0" w:line="230" w:lineRule="auto"/>
        <w:ind w:right="-67" w:firstLine="709"/>
        <w:jc w:val="both"/>
        <w:rPr>
          <w:rFonts w:ascii="Times New Roman" w:eastAsia="Times New Roman" w:hAnsi="Times New Roman"/>
          <w:sz w:val="28"/>
          <w:lang w:val="uk-UA"/>
        </w:rPr>
      </w:pPr>
      <w:r w:rsidRPr="00751451">
        <w:rPr>
          <w:rFonts w:ascii="Times New Roman" w:eastAsia="Times New Roman" w:hAnsi="Times New Roman"/>
          <w:sz w:val="28"/>
          <w:lang w:val="uk-UA"/>
        </w:rPr>
        <w:t xml:space="preserve">оригінали всіх поданих документів для здійснення перевірки автентичності копій (для претендентів, які не працюють в </w:t>
      </w:r>
      <w:r w:rsidR="00751451">
        <w:rPr>
          <w:rFonts w:ascii="Times New Roman" w:eastAsia="Times New Roman" w:hAnsi="Times New Roman"/>
          <w:sz w:val="28"/>
          <w:lang w:val="uk-UA"/>
        </w:rPr>
        <w:t>Академії</w:t>
      </w:r>
      <w:r w:rsidRPr="00751451">
        <w:rPr>
          <w:rFonts w:ascii="Times New Roman" w:eastAsia="Times New Roman" w:hAnsi="Times New Roman"/>
          <w:sz w:val="28"/>
          <w:lang w:val="uk-UA"/>
        </w:rPr>
        <w:t>);</w:t>
      </w:r>
    </w:p>
    <w:p w:rsidR="00751451" w:rsidRDefault="00787749" w:rsidP="00751451">
      <w:pPr>
        <w:spacing w:after="0" w:line="230" w:lineRule="auto"/>
        <w:ind w:right="-67" w:firstLine="709"/>
        <w:jc w:val="both"/>
        <w:rPr>
          <w:rFonts w:ascii="Times New Roman" w:eastAsia="Times New Roman" w:hAnsi="Times New Roman"/>
          <w:sz w:val="28"/>
          <w:lang w:val="uk-UA"/>
        </w:rPr>
      </w:pPr>
      <w:r w:rsidRPr="00751451">
        <w:rPr>
          <w:rFonts w:ascii="Times New Roman" w:eastAsia="Times New Roman" w:hAnsi="Times New Roman"/>
          <w:sz w:val="28"/>
          <w:lang w:val="uk-UA"/>
        </w:rPr>
        <w:t xml:space="preserve">згода на обробку </w:t>
      </w:r>
      <w:r w:rsidR="001D1C78">
        <w:rPr>
          <w:rFonts w:ascii="Times New Roman" w:eastAsia="Times New Roman" w:hAnsi="Times New Roman"/>
          <w:sz w:val="28"/>
          <w:lang w:val="uk-UA"/>
        </w:rPr>
        <w:t>персональних даних</w:t>
      </w:r>
      <w:r w:rsidR="00751451">
        <w:rPr>
          <w:rFonts w:ascii="Times New Roman" w:eastAsia="Times New Roman" w:hAnsi="Times New Roman"/>
          <w:sz w:val="28"/>
          <w:lang w:val="uk-UA"/>
        </w:rPr>
        <w:t>.</w:t>
      </w:r>
    </w:p>
    <w:p w:rsidR="00751451" w:rsidRDefault="00787749" w:rsidP="00751451">
      <w:pPr>
        <w:spacing w:after="0" w:line="230" w:lineRule="auto"/>
        <w:ind w:right="-67" w:firstLine="709"/>
        <w:jc w:val="both"/>
        <w:rPr>
          <w:rFonts w:ascii="Times New Roman" w:eastAsia="Times New Roman" w:hAnsi="Times New Roman"/>
          <w:sz w:val="28"/>
          <w:lang w:val="uk-UA"/>
        </w:rPr>
      </w:pPr>
      <w:r w:rsidRPr="00751451">
        <w:rPr>
          <w:rFonts w:ascii="Times New Roman" w:eastAsia="Times New Roman" w:hAnsi="Times New Roman"/>
          <w:sz w:val="28"/>
          <w:lang w:val="uk-UA"/>
        </w:rPr>
        <w:t>Претендентом можуть бути надані й інші документи, що засвідчують його професійні якості.</w:t>
      </w:r>
    </w:p>
    <w:p w:rsidR="00A44548" w:rsidRPr="00A44548" w:rsidRDefault="00A44548" w:rsidP="00751451">
      <w:pPr>
        <w:spacing w:after="0" w:line="230" w:lineRule="auto"/>
        <w:ind w:right="-67" w:firstLine="709"/>
        <w:jc w:val="both"/>
        <w:rPr>
          <w:rFonts w:ascii="Times New Roman" w:eastAsia="Times New Roman" w:hAnsi="Times New Roman"/>
          <w:sz w:val="10"/>
          <w:szCs w:val="10"/>
          <w:lang w:val="uk-UA"/>
        </w:rPr>
      </w:pPr>
    </w:p>
    <w:p w:rsidR="00751451" w:rsidRDefault="00751451" w:rsidP="00751451">
      <w:pPr>
        <w:spacing w:after="0" w:line="230" w:lineRule="auto"/>
        <w:ind w:right="-67" w:firstLine="709"/>
        <w:jc w:val="both"/>
        <w:rPr>
          <w:rFonts w:ascii="Times New Roman" w:eastAsia="Times New Roman" w:hAnsi="Times New Roman"/>
          <w:sz w:val="28"/>
          <w:lang w:val="uk-UA"/>
        </w:rPr>
      </w:pPr>
      <w:r>
        <w:rPr>
          <w:rFonts w:ascii="Times New Roman" w:eastAsia="Times New Roman" w:hAnsi="Times New Roman"/>
          <w:sz w:val="28"/>
          <w:lang w:val="uk-UA"/>
        </w:rPr>
        <w:t>3.2. </w:t>
      </w:r>
      <w:r w:rsidR="00787749" w:rsidRPr="00751451">
        <w:rPr>
          <w:rFonts w:ascii="Times New Roman" w:eastAsia="Times New Roman" w:hAnsi="Times New Roman"/>
          <w:sz w:val="28"/>
          <w:lang w:val="uk-UA"/>
        </w:rPr>
        <w:t xml:space="preserve">Документи щодо участі в конкурсі подаються особисто претендентом або надсилаються поштою. Заяви від претендентів на посади науково-педагогічних працівників приймає відділ </w:t>
      </w:r>
      <w:r>
        <w:rPr>
          <w:rFonts w:ascii="Times New Roman" w:eastAsia="Times New Roman" w:hAnsi="Times New Roman"/>
          <w:sz w:val="28"/>
          <w:lang w:val="uk-UA"/>
        </w:rPr>
        <w:t>кадрів</w:t>
      </w:r>
      <w:r w:rsidR="00787749" w:rsidRPr="00751451">
        <w:rPr>
          <w:rFonts w:ascii="Times New Roman" w:eastAsia="Times New Roman" w:hAnsi="Times New Roman"/>
          <w:sz w:val="28"/>
          <w:lang w:val="uk-UA"/>
        </w:rPr>
        <w:t xml:space="preserve"> </w:t>
      </w:r>
      <w:r>
        <w:rPr>
          <w:rFonts w:ascii="Times New Roman" w:eastAsia="Times New Roman" w:hAnsi="Times New Roman"/>
          <w:sz w:val="28"/>
          <w:lang w:val="uk-UA"/>
        </w:rPr>
        <w:t>Академії.</w:t>
      </w:r>
    </w:p>
    <w:p w:rsidR="00A44548" w:rsidRPr="00A44548" w:rsidRDefault="00A44548" w:rsidP="00751451">
      <w:pPr>
        <w:spacing w:after="0" w:line="230" w:lineRule="auto"/>
        <w:ind w:right="-67" w:firstLine="709"/>
        <w:jc w:val="both"/>
        <w:rPr>
          <w:rFonts w:ascii="Times New Roman" w:eastAsia="Times New Roman" w:hAnsi="Times New Roman"/>
          <w:sz w:val="10"/>
          <w:szCs w:val="10"/>
          <w:lang w:val="uk-UA"/>
        </w:rPr>
      </w:pPr>
    </w:p>
    <w:p w:rsidR="000C75A6" w:rsidRDefault="00751451" w:rsidP="000C75A6">
      <w:pPr>
        <w:spacing w:after="0" w:line="230" w:lineRule="auto"/>
        <w:ind w:right="-67" w:firstLine="709"/>
        <w:jc w:val="both"/>
        <w:rPr>
          <w:rFonts w:ascii="Times New Roman" w:eastAsia="Times New Roman" w:hAnsi="Times New Roman"/>
          <w:sz w:val="28"/>
          <w:szCs w:val="28"/>
          <w:lang w:val="uk-UA"/>
        </w:rPr>
      </w:pPr>
      <w:r>
        <w:rPr>
          <w:rFonts w:ascii="Times New Roman" w:eastAsia="Times New Roman" w:hAnsi="Times New Roman"/>
          <w:sz w:val="28"/>
          <w:szCs w:val="28"/>
          <w:lang w:val="uk-UA"/>
        </w:rPr>
        <w:t>3.3. </w:t>
      </w:r>
      <w:r w:rsidR="00787749" w:rsidRPr="00751451">
        <w:rPr>
          <w:rFonts w:ascii="Times New Roman" w:eastAsia="Times New Roman" w:hAnsi="Times New Roman"/>
          <w:sz w:val="28"/>
          <w:szCs w:val="28"/>
          <w:lang w:val="uk-UA"/>
        </w:rPr>
        <w:t xml:space="preserve">У разі відсутності одного із зазначених у п. 3.1. документів відділ </w:t>
      </w:r>
      <w:r w:rsidR="000C75A6">
        <w:rPr>
          <w:rFonts w:ascii="Times New Roman" w:eastAsia="Times New Roman" w:hAnsi="Times New Roman"/>
          <w:sz w:val="28"/>
          <w:szCs w:val="28"/>
          <w:lang w:val="uk-UA"/>
        </w:rPr>
        <w:t>кадрів</w:t>
      </w:r>
      <w:r w:rsidR="00787749" w:rsidRPr="00751451">
        <w:rPr>
          <w:rFonts w:ascii="Times New Roman" w:eastAsia="Times New Roman" w:hAnsi="Times New Roman"/>
          <w:sz w:val="28"/>
          <w:szCs w:val="28"/>
          <w:lang w:val="uk-UA"/>
        </w:rPr>
        <w:t xml:space="preserve"> </w:t>
      </w:r>
      <w:r w:rsidR="000C75A6">
        <w:rPr>
          <w:rFonts w:ascii="Times New Roman" w:eastAsia="Times New Roman" w:hAnsi="Times New Roman"/>
          <w:sz w:val="28"/>
          <w:lang w:val="uk-UA"/>
        </w:rPr>
        <w:t>Академії</w:t>
      </w:r>
      <w:r w:rsidR="00787749" w:rsidRPr="00751451">
        <w:rPr>
          <w:rFonts w:ascii="Times New Roman" w:eastAsia="Times New Roman" w:hAnsi="Times New Roman"/>
          <w:sz w:val="28"/>
          <w:szCs w:val="28"/>
          <w:lang w:val="uk-UA"/>
        </w:rPr>
        <w:t xml:space="preserve"> відмовляє претенденту у прийомі документів на участь у конкурсі. Після закінчення встановлених умовами конкурсу строків подачі документів матеріали на участь у конкурсі не приймаються.</w:t>
      </w:r>
    </w:p>
    <w:p w:rsidR="00A44548" w:rsidRPr="00A44548" w:rsidRDefault="00A44548" w:rsidP="000C75A6">
      <w:pPr>
        <w:spacing w:after="0" w:line="230" w:lineRule="auto"/>
        <w:ind w:right="-67" w:firstLine="709"/>
        <w:jc w:val="both"/>
        <w:rPr>
          <w:rFonts w:ascii="Times New Roman" w:eastAsia="Times New Roman" w:hAnsi="Times New Roman"/>
          <w:sz w:val="10"/>
          <w:szCs w:val="10"/>
          <w:lang w:val="uk-UA"/>
        </w:rPr>
      </w:pPr>
    </w:p>
    <w:p w:rsidR="000C75A6" w:rsidRDefault="000C75A6" w:rsidP="000C75A6">
      <w:pPr>
        <w:spacing w:after="0" w:line="230" w:lineRule="auto"/>
        <w:ind w:right="-67" w:firstLine="709"/>
        <w:jc w:val="both"/>
        <w:rPr>
          <w:rFonts w:ascii="Times New Roman" w:eastAsia="Times New Roman" w:hAnsi="Times New Roman"/>
          <w:sz w:val="28"/>
          <w:lang w:val="uk-UA"/>
        </w:rPr>
      </w:pPr>
      <w:r>
        <w:rPr>
          <w:rFonts w:ascii="Times New Roman" w:eastAsia="Times New Roman" w:hAnsi="Times New Roman"/>
          <w:sz w:val="28"/>
          <w:lang w:val="uk-UA"/>
        </w:rPr>
        <w:t>3.4. </w:t>
      </w:r>
      <w:r w:rsidR="00787749" w:rsidRPr="00751451">
        <w:rPr>
          <w:rFonts w:ascii="Times New Roman" w:eastAsia="Times New Roman" w:hAnsi="Times New Roman"/>
          <w:sz w:val="28"/>
          <w:lang w:val="uk-UA"/>
        </w:rPr>
        <w:t>Якщо закінчення терміну дії оголошення припадає на неробочий день, останнім днем подання документів вважається п</w:t>
      </w:r>
      <w:r>
        <w:rPr>
          <w:rFonts w:ascii="Times New Roman" w:eastAsia="Times New Roman" w:hAnsi="Times New Roman"/>
          <w:sz w:val="28"/>
          <w:lang w:val="uk-UA"/>
        </w:rPr>
        <w:t>ерший після нього робочий день.</w:t>
      </w:r>
    </w:p>
    <w:p w:rsidR="00787749" w:rsidRPr="00751451" w:rsidRDefault="000C75A6" w:rsidP="000C75A6">
      <w:pPr>
        <w:spacing w:after="0" w:line="230" w:lineRule="auto"/>
        <w:ind w:right="-67" w:firstLine="709"/>
        <w:jc w:val="both"/>
        <w:rPr>
          <w:rFonts w:ascii="Times New Roman" w:eastAsia="Times New Roman" w:hAnsi="Times New Roman"/>
          <w:sz w:val="28"/>
          <w:lang w:val="uk-UA"/>
        </w:rPr>
      </w:pPr>
      <w:r>
        <w:rPr>
          <w:rFonts w:ascii="Times New Roman" w:eastAsia="Times New Roman" w:hAnsi="Times New Roman"/>
          <w:sz w:val="28"/>
          <w:lang w:val="uk-UA"/>
        </w:rPr>
        <w:t>3.5. </w:t>
      </w:r>
      <w:r w:rsidR="00787749" w:rsidRPr="00751451">
        <w:rPr>
          <w:rFonts w:ascii="Times New Roman" w:eastAsia="Times New Roman" w:hAnsi="Times New Roman"/>
          <w:sz w:val="28"/>
          <w:lang w:val="uk-UA"/>
        </w:rPr>
        <w:t xml:space="preserve">Претенденти на заміщення посад науково-педагогічних працівників мають можливість ознайомитися з порядком проведення конкурсного відбору на офіційному веб-сайті </w:t>
      </w:r>
      <w:r w:rsidR="00EF5537">
        <w:rPr>
          <w:rFonts w:ascii="Times New Roman" w:eastAsia="Times New Roman" w:hAnsi="Times New Roman"/>
          <w:sz w:val="28"/>
          <w:lang w:val="uk-UA"/>
        </w:rPr>
        <w:t>Академії</w:t>
      </w:r>
      <w:r w:rsidR="00787749" w:rsidRPr="00751451">
        <w:rPr>
          <w:rFonts w:ascii="Times New Roman" w:eastAsia="Times New Roman" w:hAnsi="Times New Roman"/>
          <w:sz w:val="28"/>
          <w:lang w:val="uk-UA"/>
        </w:rPr>
        <w:t xml:space="preserve"> та у друкованих засобах масової інформації.</w:t>
      </w:r>
    </w:p>
    <w:p w:rsidR="00787749" w:rsidRDefault="00787749" w:rsidP="00751451">
      <w:pPr>
        <w:spacing w:line="330" w:lineRule="exact"/>
        <w:jc w:val="both"/>
        <w:rPr>
          <w:rFonts w:ascii="Times New Roman" w:eastAsia="Times New Roman" w:hAnsi="Times New Roman"/>
          <w:sz w:val="20"/>
        </w:rPr>
      </w:pPr>
    </w:p>
    <w:p w:rsidR="00BD4D79" w:rsidRDefault="00BD4D79" w:rsidP="00BD4D79">
      <w:pPr>
        <w:tabs>
          <w:tab w:val="left" w:pos="0"/>
        </w:tabs>
        <w:spacing w:after="0" w:line="0" w:lineRule="atLeast"/>
        <w:ind w:firstLine="709"/>
        <w:jc w:val="center"/>
        <w:rPr>
          <w:rFonts w:ascii="Times New Roman" w:eastAsia="Times New Roman" w:hAnsi="Times New Roman"/>
          <w:b/>
          <w:sz w:val="28"/>
          <w:lang w:val="uk-UA"/>
        </w:rPr>
      </w:pPr>
      <w:r>
        <w:rPr>
          <w:rFonts w:ascii="Times New Roman" w:eastAsia="Times New Roman" w:hAnsi="Times New Roman"/>
          <w:b/>
          <w:sz w:val="28"/>
          <w:lang w:val="en-US"/>
        </w:rPr>
        <w:t>IV</w:t>
      </w:r>
      <w:r>
        <w:rPr>
          <w:rFonts w:ascii="Times New Roman" w:eastAsia="Times New Roman" w:hAnsi="Times New Roman"/>
          <w:b/>
          <w:sz w:val="28"/>
          <w:lang w:val="uk-UA"/>
        </w:rPr>
        <w:t>. </w:t>
      </w:r>
      <w:r>
        <w:rPr>
          <w:rFonts w:ascii="Times New Roman" w:eastAsia="Times New Roman" w:hAnsi="Times New Roman"/>
          <w:b/>
          <w:sz w:val="28"/>
        </w:rPr>
        <w:t>ПОРЯДОК ФОРМУВАННЯ ТА ЗАВДАННЯ</w:t>
      </w:r>
    </w:p>
    <w:p w:rsidR="00787749" w:rsidRDefault="00787749" w:rsidP="00BD4D79">
      <w:pPr>
        <w:tabs>
          <w:tab w:val="left" w:pos="0"/>
        </w:tabs>
        <w:spacing w:after="0" w:line="0" w:lineRule="atLeast"/>
        <w:ind w:firstLine="709"/>
        <w:jc w:val="center"/>
        <w:rPr>
          <w:rFonts w:ascii="Times New Roman" w:eastAsia="Times New Roman" w:hAnsi="Times New Roman"/>
          <w:b/>
          <w:sz w:val="28"/>
        </w:rPr>
      </w:pPr>
      <w:r>
        <w:rPr>
          <w:rFonts w:ascii="Times New Roman" w:eastAsia="Times New Roman" w:hAnsi="Times New Roman"/>
          <w:b/>
          <w:sz w:val="28"/>
        </w:rPr>
        <w:t>КОНКУРСНОЇ КОМІСІЇ</w:t>
      </w:r>
    </w:p>
    <w:p w:rsidR="00D74CA9" w:rsidRDefault="00BD4D79" w:rsidP="00D74CA9">
      <w:pPr>
        <w:tabs>
          <w:tab w:val="left" w:pos="0"/>
        </w:tabs>
        <w:spacing w:after="0" w:line="235" w:lineRule="auto"/>
        <w:ind w:firstLine="709"/>
        <w:jc w:val="both"/>
        <w:rPr>
          <w:rFonts w:ascii="Times New Roman" w:eastAsia="Times New Roman" w:hAnsi="Times New Roman"/>
          <w:sz w:val="28"/>
          <w:lang w:val="uk-UA"/>
        </w:rPr>
      </w:pPr>
      <w:r>
        <w:rPr>
          <w:rFonts w:ascii="Times New Roman" w:eastAsia="Times New Roman" w:hAnsi="Times New Roman"/>
          <w:sz w:val="28"/>
          <w:lang w:val="uk-UA"/>
        </w:rPr>
        <w:t>4.1. Для організації конкурсу на заміщення</w:t>
      </w:r>
      <w:r w:rsidR="00787749" w:rsidRPr="00BD4D79">
        <w:rPr>
          <w:rFonts w:ascii="Times New Roman" w:eastAsia="Times New Roman" w:hAnsi="Times New Roman"/>
          <w:sz w:val="28"/>
          <w:lang w:val="uk-UA"/>
        </w:rPr>
        <w:t xml:space="preserve"> вакантних </w:t>
      </w:r>
      <w:r>
        <w:rPr>
          <w:rFonts w:ascii="Times New Roman" w:eastAsia="Times New Roman" w:hAnsi="Times New Roman"/>
          <w:sz w:val="28"/>
          <w:lang w:val="uk-UA"/>
        </w:rPr>
        <w:t>посад науково-</w:t>
      </w:r>
      <w:r w:rsidR="00787749" w:rsidRPr="00BD4D79">
        <w:rPr>
          <w:rFonts w:ascii="Times New Roman" w:eastAsia="Times New Roman" w:hAnsi="Times New Roman"/>
          <w:sz w:val="28"/>
          <w:lang w:val="uk-UA"/>
        </w:rPr>
        <w:t xml:space="preserve">педагогічних працівників </w:t>
      </w:r>
      <w:r w:rsidR="00D74CA9">
        <w:rPr>
          <w:rFonts w:ascii="Times New Roman" w:eastAsia="Times New Roman" w:hAnsi="Times New Roman"/>
          <w:sz w:val="28"/>
          <w:lang w:val="uk-UA"/>
        </w:rPr>
        <w:t>Академією</w:t>
      </w:r>
      <w:r w:rsidR="00787749" w:rsidRPr="00BD4D79">
        <w:rPr>
          <w:rFonts w:ascii="Times New Roman" w:eastAsia="Times New Roman" w:hAnsi="Times New Roman"/>
          <w:sz w:val="28"/>
          <w:lang w:val="uk-UA"/>
        </w:rPr>
        <w:t xml:space="preserve"> утворюється Конкурсна комісія. Персональний склад Конкурсної комісії затверджується ректором, про що видається відповідний наказ.</w:t>
      </w:r>
    </w:p>
    <w:p w:rsidR="00A44548" w:rsidRPr="00A44548" w:rsidRDefault="00A44548" w:rsidP="00D74CA9">
      <w:pPr>
        <w:tabs>
          <w:tab w:val="left" w:pos="0"/>
        </w:tabs>
        <w:spacing w:after="0" w:line="235" w:lineRule="auto"/>
        <w:ind w:firstLine="709"/>
        <w:jc w:val="both"/>
        <w:rPr>
          <w:rFonts w:ascii="Times New Roman" w:eastAsia="Times New Roman" w:hAnsi="Times New Roman"/>
          <w:sz w:val="10"/>
          <w:szCs w:val="10"/>
          <w:lang w:val="uk-UA"/>
        </w:rPr>
      </w:pPr>
    </w:p>
    <w:p w:rsidR="00A44548" w:rsidRPr="001425C6" w:rsidRDefault="00D74CA9" w:rsidP="001425C6">
      <w:pPr>
        <w:tabs>
          <w:tab w:val="left" w:pos="0"/>
        </w:tabs>
        <w:spacing w:after="0" w:line="235" w:lineRule="auto"/>
        <w:ind w:firstLine="709"/>
        <w:jc w:val="both"/>
        <w:rPr>
          <w:rFonts w:ascii="Times New Roman" w:eastAsia="Times New Roman" w:hAnsi="Times New Roman"/>
          <w:sz w:val="28"/>
          <w:lang w:val="uk-UA"/>
        </w:rPr>
      </w:pPr>
      <w:r>
        <w:rPr>
          <w:rFonts w:ascii="Times New Roman" w:eastAsia="Times New Roman" w:hAnsi="Times New Roman"/>
          <w:sz w:val="28"/>
          <w:lang w:val="uk-UA"/>
        </w:rPr>
        <w:t>4.2. </w:t>
      </w:r>
      <w:r w:rsidR="00787749" w:rsidRPr="00BD4D79">
        <w:rPr>
          <w:rFonts w:ascii="Times New Roman" w:eastAsia="Times New Roman" w:hAnsi="Times New Roman"/>
          <w:sz w:val="28"/>
          <w:lang w:val="uk-UA"/>
        </w:rPr>
        <w:t>Конкурсна комісія формується у складі голови, секретаря та членів комісії. До складу Конкурсної комісії вх</w:t>
      </w:r>
      <w:r>
        <w:rPr>
          <w:rFonts w:ascii="Times New Roman" w:eastAsia="Times New Roman" w:hAnsi="Times New Roman"/>
          <w:sz w:val="28"/>
          <w:lang w:val="uk-UA"/>
        </w:rPr>
        <w:t xml:space="preserve">одять ректор, проректори, декан факультету, </w:t>
      </w:r>
      <w:r w:rsidR="00C77415">
        <w:rPr>
          <w:rFonts w:ascii="Times New Roman" w:eastAsia="Times New Roman" w:hAnsi="Times New Roman"/>
          <w:sz w:val="28"/>
          <w:lang w:val="uk-UA"/>
        </w:rPr>
        <w:t>директор</w:t>
      </w:r>
      <w:r w:rsidR="00C77415" w:rsidRPr="0008426B">
        <w:rPr>
          <w:rFonts w:ascii="Times New Roman" w:eastAsia="Times New Roman" w:hAnsi="Times New Roman"/>
          <w:sz w:val="28"/>
          <w:lang w:val="uk-UA"/>
        </w:rPr>
        <w:t xml:space="preserve"> </w:t>
      </w:r>
      <w:r w:rsidR="00C77415">
        <w:rPr>
          <w:rFonts w:ascii="Times New Roman" w:eastAsia="Times New Roman" w:hAnsi="Times New Roman"/>
          <w:sz w:val="28"/>
          <w:lang w:val="uk-UA"/>
        </w:rPr>
        <w:t>Фахового музичного коледжу</w:t>
      </w:r>
      <w:r w:rsidR="00C77415" w:rsidRPr="0008426B">
        <w:rPr>
          <w:rFonts w:ascii="Times New Roman" w:eastAsia="Times New Roman" w:hAnsi="Times New Roman"/>
          <w:sz w:val="28"/>
          <w:lang w:val="uk-UA"/>
        </w:rPr>
        <w:t xml:space="preserve">, </w:t>
      </w:r>
      <w:r w:rsidR="00C77415">
        <w:rPr>
          <w:rFonts w:ascii="Times New Roman" w:eastAsia="Times New Roman" w:hAnsi="Times New Roman" w:cs="Times New Roman"/>
          <w:sz w:val="28"/>
          <w:szCs w:val="28"/>
          <w:lang w:val="uk-UA"/>
        </w:rPr>
        <w:t>директор</w:t>
      </w:r>
      <w:r w:rsidR="00C77415" w:rsidRPr="00F101A2">
        <w:rPr>
          <w:rFonts w:ascii="Times New Roman" w:eastAsia="Times New Roman" w:hAnsi="Times New Roman" w:cs="Times New Roman"/>
          <w:sz w:val="28"/>
          <w:szCs w:val="28"/>
          <w:lang w:val="uk-UA"/>
        </w:rPr>
        <w:t xml:space="preserve"> Навчально-наукового інституту</w:t>
      </w:r>
      <w:r>
        <w:rPr>
          <w:rFonts w:ascii="Times New Roman" w:eastAsia="Times New Roman" w:hAnsi="Times New Roman"/>
          <w:sz w:val="28"/>
          <w:lang w:val="uk-UA"/>
        </w:rPr>
        <w:t>, вчений секретар</w:t>
      </w:r>
      <w:r w:rsidR="00787749" w:rsidRPr="00BD4D79">
        <w:rPr>
          <w:rFonts w:ascii="Times New Roman" w:eastAsia="Times New Roman" w:hAnsi="Times New Roman"/>
          <w:sz w:val="28"/>
          <w:lang w:val="uk-UA"/>
        </w:rPr>
        <w:t xml:space="preserve">, </w:t>
      </w:r>
      <w:r w:rsidR="00787749" w:rsidRPr="0054079D">
        <w:rPr>
          <w:rFonts w:ascii="Times New Roman" w:eastAsia="Times New Roman" w:hAnsi="Times New Roman"/>
          <w:sz w:val="28"/>
          <w:lang w:val="uk-UA"/>
        </w:rPr>
        <w:t xml:space="preserve">голова первинної профспілкової організації співробітників </w:t>
      </w:r>
      <w:r w:rsidRPr="0054079D">
        <w:rPr>
          <w:rFonts w:ascii="Times New Roman" w:eastAsia="Times New Roman" w:hAnsi="Times New Roman"/>
          <w:sz w:val="28"/>
          <w:lang w:val="uk-UA"/>
        </w:rPr>
        <w:t>академії</w:t>
      </w:r>
      <w:r w:rsidR="0054079D">
        <w:rPr>
          <w:rFonts w:ascii="Times New Roman" w:eastAsia="Times New Roman" w:hAnsi="Times New Roman"/>
          <w:sz w:val="28"/>
          <w:lang w:val="uk-UA"/>
        </w:rPr>
        <w:t>.</w:t>
      </w:r>
    </w:p>
    <w:p w:rsidR="001425C6" w:rsidRPr="00A44548" w:rsidRDefault="001425C6" w:rsidP="00C77415">
      <w:pPr>
        <w:tabs>
          <w:tab w:val="left" w:pos="0"/>
        </w:tabs>
        <w:spacing w:after="0" w:line="235" w:lineRule="auto"/>
        <w:jc w:val="both"/>
        <w:rPr>
          <w:rFonts w:ascii="Times New Roman" w:eastAsia="Times New Roman" w:hAnsi="Times New Roman"/>
          <w:sz w:val="10"/>
          <w:szCs w:val="10"/>
          <w:lang w:val="uk-UA"/>
        </w:rPr>
      </w:pPr>
    </w:p>
    <w:p w:rsidR="00D74CA9" w:rsidRDefault="00D74CA9" w:rsidP="00D74CA9">
      <w:pPr>
        <w:tabs>
          <w:tab w:val="left" w:pos="0"/>
        </w:tabs>
        <w:spacing w:after="0" w:line="235" w:lineRule="auto"/>
        <w:ind w:firstLine="709"/>
        <w:jc w:val="both"/>
        <w:rPr>
          <w:rFonts w:ascii="Times New Roman" w:eastAsia="Times New Roman" w:hAnsi="Times New Roman"/>
          <w:b/>
          <w:i/>
          <w:sz w:val="28"/>
          <w:lang w:val="uk-UA"/>
        </w:rPr>
      </w:pPr>
      <w:r>
        <w:rPr>
          <w:rFonts w:ascii="Times New Roman" w:eastAsia="Times New Roman" w:hAnsi="Times New Roman"/>
          <w:sz w:val="28"/>
          <w:lang w:val="uk-UA"/>
        </w:rPr>
        <w:t>4.3. </w:t>
      </w:r>
      <w:r w:rsidR="00787749" w:rsidRPr="00BD4D79">
        <w:rPr>
          <w:rFonts w:ascii="Times New Roman" w:eastAsia="Times New Roman" w:hAnsi="Times New Roman"/>
          <w:sz w:val="28"/>
          <w:lang w:val="uk-UA"/>
        </w:rPr>
        <w:t>Головними завданнями Конкурсної комісії є:</w:t>
      </w:r>
    </w:p>
    <w:p w:rsidR="00D74CA9" w:rsidRDefault="00787749" w:rsidP="00D74CA9">
      <w:pPr>
        <w:tabs>
          <w:tab w:val="left" w:pos="0"/>
        </w:tabs>
        <w:spacing w:after="0" w:line="235" w:lineRule="auto"/>
        <w:ind w:firstLine="709"/>
        <w:jc w:val="both"/>
        <w:rPr>
          <w:rFonts w:ascii="Times New Roman" w:eastAsia="Times New Roman" w:hAnsi="Times New Roman"/>
          <w:b/>
          <w:i/>
          <w:sz w:val="28"/>
          <w:lang w:val="uk-UA"/>
        </w:rPr>
      </w:pPr>
      <w:r w:rsidRPr="00BD4D79">
        <w:rPr>
          <w:rFonts w:ascii="Times New Roman" w:eastAsia="Times New Roman" w:hAnsi="Times New Roman"/>
          <w:sz w:val="28"/>
          <w:lang w:val="uk-UA"/>
        </w:rPr>
        <w:t xml:space="preserve">перевірка відповідності поданих претендентами документів вимогам, установленим до науково-педагогічних працівників законами України «Про освіту», «Про вищу освіту», Статутом </w:t>
      </w:r>
      <w:r w:rsidR="00D74CA9">
        <w:rPr>
          <w:rFonts w:ascii="Times New Roman" w:eastAsia="Times New Roman" w:hAnsi="Times New Roman"/>
          <w:sz w:val="28"/>
          <w:lang w:val="uk-UA"/>
        </w:rPr>
        <w:t>Академії</w:t>
      </w:r>
      <w:r w:rsidRPr="00BD4D79">
        <w:rPr>
          <w:rFonts w:ascii="Times New Roman" w:eastAsia="Times New Roman" w:hAnsi="Times New Roman"/>
          <w:sz w:val="28"/>
          <w:lang w:val="uk-UA"/>
        </w:rPr>
        <w:t>, цим Порядком;</w:t>
      </w:r>
    </w:p>
    <w:p w:rsidR="00D74CA9" w:rsidRDefault="00787749" w:rsidP="00D74CA9">
      <w:pPr>
        <w:tabs>
          <w:tab w:val="left" w:pos="0"/>
        </w:tabs>
        <w:spacing w:after="0" w:line="235" w:lineRule="auto"/>
        <w:ind w:firstLine="709"/>
        <w:jc w:val="both"/>
        <w:rPr>
          <w:rFonts w:ascii="Times New Roman" w:eastAsia="Times New Roman" w:hAnsi="Times New Roman"/>
          <w:b/>
          <w:i/>
          <w:sz w:val="28"/>
          <w:lang w:val="uk-UA"/>
        </w:rPr>
      </w:pPr>
      <w:r w:rsidRPr="00BD4D79">
        <w:rPr>
          <w:rFonts w:ascii="Times New Roman" w:eastAsia="Times New Roman" w:hAnsi="Times New Roman"/>
          <w:sz w:val="28"/>
          <w:lang w:val="uk-UA"/>
        </w:rPr>
        <w:lastRenderedPageBreak/>
        <w:t xml:space="preserve">надання Вченій раді </w:t>
      </w:r>
      <w:r w:rsidR="00D74CA9">
        <w:rPr>
          <w:rFonts w:ascii="Times New Roman" w:eastAsia="Times New Roman" w:hAnsi="Times New Roman"/>
          <w:sz w:val="28"/>
          <w:lang w:val="uk-UA"/>
        </w:rPr>
        <w:t>академії</w:t>
      </w:r>
      <w:r w:rsidRPr="00BD4D79">
        <w:rPr>
          <w:rFonts w:ascii="Times New Roman" w:eastAsia="Times New Roman" w:hAnsi="Times New Roman"/>
          <w:sz w:val="28"/>
          <w:lang w:val="uk-UA"/>
        </w:rPr>
        <w:t xml:space="preserve"> рекомендацій щодо можливості обіймання претендентами вакантних посад науково-педагогічних працівників із зазначенням граничного терміну.</w:t>
      </w:r>
    </w:p>
    <w:p w:rsidR="00D74CA9" w:rsidRDefault="00787749" w:rsidP="00D74CA9">
      <w:pPr>
        <w:tabs>
          <w:tab w:val="left" w:pos="0"/>
        </w:tabs>
        <w:spacing w:after="0" w:line="235" w:lineRule="auto"/>
        <w:ind w:firstLine="709"/>
        <w:jc w:val="both"/>
        <w:rPr>
          <w:rFonts w:ascii="Times New Roman" w:eastAsia="Times New Roman" w:hAnsi="Times New Roman"/>
          <w:sz w:val="28"/>
          <w:lang w:val="uk-UA"/>
        </w:rPr>
      </w:pPr>
      <w:r w:rsidRPr="00BD4D79">
        <w:rPr>
          <w:rFonts w:ascii="Times New Roman" w:eastAsia="Times New Roman" w:hAnsi="Times New Roman"/>
          <w:sz w:val="28"/>
          <w:lang w:val="uk-UA"/>
        </w:rPr>
        <w:t>Також розглядається дотримання претендентом засад академічної доброчесності відповідно до Положення про академічну доброчесність.</w:t>
      </w:r>
    </w:p>
    <w:p w:rsidR="00A44548" w:rsidRPr="00A44548" w:rsidRDefault="00A44548" w:rsidP="00D74CA9">
      <w:pPr>
        <w:tabs>
          <w:tab w:val="left" w:pos="0"/>
        </w:tabs>
        <w:spacing w:after="0" w:line="235" w:lineRule="auto"/>
        <w:ind w:firstLine="709"/>
        <w:jc w:val="both"/>
        <w:rPr>
          <w:rFonts w:ascii="Times New Roman" w:eastAsia="Times New Roman" w:hAnsi="Times New Roman"/>
          <w:b/>
          <w:i/>
          <w:sz w:val="10"/>
          <w:szCs w:val="10"/>
          <w:lang w:val="uk-UA"/>
        </w:rPr>
      </w:pPr>
      <w:r>
        <w:rPr>
          <w:rFonts w:ascii="Times New Roman" w:eastAsia="Times New Roman" w:hAnsi="Times New Roman"/>
          <w:sz w:val="10"/>
          <w:szCs w:val="10"/>
          <w:lang w:val="uk-UA"/>
        </w:rPr>
        <w:t>\</w:t>
      </w:r>
    </w:p>
    <w:p w:rsidR="008A615C" w:rsidRDefault="00D74CA9" w:rsidP="008A615C">
      <w:pPr>
        <w:tabs>
          <w:tab w:val="left" w:pos="0"/>
        </w:tabs>
        <w:spacing w:after="0" w:line="235" w:lineRule="auto"/>
        <w:ind w:firstLine="709"/>
        <w:jc w:val="both"/>
        <w:rPr>
          <w:rFonts w:ascii="Times New Roman" w:eastAsia="Times New Roman" w:hAnsi="Times New Roman"/>
          <w:sz w:val="28"/>
          <w:lang w:val="uk-UA"/>
        </w:rPr>
      </w:pPr>
      <w:r>
        <w:rPr>
          <w:rFonts w:ascii="Times New Roman" w:eastAsia="Times New Roman" w:hAnsi="Times New Roman"/>
          <w:sz w:val="28"/>
          <w:lang w:val="uk-UA"/>
        </w:rPr>
        <w:t>4.4. </w:t>
      </w:r>
      <w:r w:rsidR="00787749" w:rsidRPr="00BD4D79">
        <w:rPr>
          <w:rFonts w:ascii="Times New Roman" w:eastAsia="Times New Roman" w:hAnsi="Times New Roman"/>
          <w:sz w:val="28"/>
          <w:lang w:val="uk-UA"/>
        </w:rPr>
        <w:t xml:space="preserve">Рекомендований термін обіймання претендентами вакантних посад визначається Конкурсною комісією відповідно до кваліфікації претендента та результатів його діяльності, стратегії розвитку </w:t>
      </w:r>
      <w:r w:rsidR="008A615C">
        <w:rPr>
          <w:rFonts w:ascii="Times New Roman" w:eastAsia="Times New Roman" w:hAnsi="Times New Roman"/>
          <w:sz w:val="28"/>
          <w:lang w:val="uk-UA"/>
        </w:rPr>
        <w:t>Академії</w:t>
      </w:r>
      <w:r w:rsidR="00B636A4">
        <w:rPr>
          <w:rFonts w:ascii="Times New Roman" w:eastAsia="Times New Roman" w:hAnsi="Times New Roman"/>
          <w:sz w:val="28"/>
          <w:lang w:val="uk-UA"/>
        </w:rPr>
        <w:t>, Фахового музичного коледжу</w:t>
      </w:r>
      <w:r w:rsidR="00B636A4" w:rsidRPr="0008426B">
        <w:rPr>
          <w:rFonts w:ascii="Times New Roman" w:eastAsia="Times New Roman" w:hAnsi="Times New Roman"/>
          <w:sz w:val="28"/>
          <w:lang w:val="uk-UA"/>
        </w:rPr>
        <w:t xml:space="preserve">, </w:t>
      </w:r>
      <w:r w:rsidR="00B636A4" w:rsidRPr="00F101A2">
        <w:rPr>
          <w:rFonts w:ascii="Times New Roman" w:eastAsia="Times New Roman" w:hAnsi="Times New Roman" w:cs="Times New Roman"/>
          <w:sz w:val="28"/>
          <w:szCs w:val="28"/>
          <w:lang w:val="uk-UA"/>
        </w:rPr>
        <w:t>Навчально-наукового інституту</w:t>
      </w:r>
      <w:r w:rsidR="00787749" w:rsidRPr="00BD4D79">
        <w:rPr>
          <w:rFonts w:ascii="Times New Roman" w:eastAsia="Times New Roman" w:hAnsi="Times New Roman"/>
          <w:sz w:val="28"/>
          <w:lang w:val="uk-UA"/>
        </w:rPr>
        <w:t xml:space="preserve"> та ві</w:t>
      </w:r>
      <w:r w:rsidR="008A615C">
        <w:rPr>
          <w:rFonts w:ascii="Times New Roman" w:eastAsia="Times New Roman" w:hAnsi="Times New Roman"/>
          <w:sz w:val="28"/>
          <w:lang w:val="uk-UA"/>
        </w:rPr>
        <w:t>дповідно до вимог чинного законодавства України.</w:t>
      </w:r>
    </w:p>
    <w:p w:rsidR="00A44548" w:rsidRPr="00A44548" w:rsidRDefault="00A44548" w:rsidP="008A615C">
      <w:pPr>
        <w:tabs>
          <w:tab w:val="left" w:pos="0"/>
        </w:tabs>
        <w:spacing w:after="0" w:line="235" w:lineRule="auto"/>
        <w:ind w:firstLine="709"/>
        <w:jc w:val="both"/>
        <w:rPr>
          <w:rFonts w:ascii="Times New Roman" w:eastAsia="Times New Roman" w:hAnsi="Times New Roman"/>
          <w:b/>
          <w:i/>
          <w:sz w:val="10"/>
          <w:szCs w:val="10"/>
          <w:lang w:val="uk-UA"/>
        </w:rPr>
      </w:pPr>
    </w:p>
    <w:p w:rsidR="008A615C" w:rsidRDefault="008A615C" w:rsidP="008A615C">
      <w:pPr>
        <w:tabs>
          <w:tab w:val="left" w:pos="0"/>
        </w:tabs>
        <w:spacing w:after="0" w:line="235" w:lineRule="auto"/>
        <w:ind w:firstLine="709"/>
        <w:jc w:val="both"/>
        <w:rPr>
          <w:rFonts w:ascii="Times New Roman" w:eastAsia="Times New Roman" w:hAnsi="Times New Roman"/>
          <w:sz w:val="28"/>
          <w:szCs w:val="28"/>
          <w:lang w:val="uk-UA"/>
        </w:rPr>
      </w:pPr>
      <w:r w:rsidRPr="008A615C">
        <w:rPr>
          <w:rFonts w:ascii="Times New Roman" w:eastAsia="Times New Roman" w:hAnsi="Times New Roman"/>
          <w:sz w:val="28"/>
          <w:szCs w:val="28"/>
          <w:lang w:val="uk-UA"/>
        </w:rPr>
        <w:t>4.5. </w:t>
      </w:r>
      <w:r w:rsidR="00787749" w:rsidRPr="008A615C">
        <w:rPr>
          <w:rFonts w:ascii="Times New Roman" w:eastAsia="Times New Roman" w:hAnsi="Times New Roman"/>
          <w:sz w:val="28"/>
          <w:szCs w:val="28"/>
          <w:lang w:val="uk-UA"/>
        </w:rPr>
        <w:t>Рішення Конкурсної комісії щодо претендентів на вакантні посади приймається відкритим голосуванням простою більшістю голосів присутніх та оформлюється протоколом. Рішення комісії є правомочним, якщо у засіданні брало участь не менш як дві третини від її складу. Якщо голоси розподілилися порівну, ухвалюється те рішення, за яке проголосував голова Конкурсної комісії.</w:t>
      </w:r>
    </w:p>
    <w:p w:rsidR="00A44548" w:rsidRPr="00A44548" w:rsidRDefault="00A44548" w:rsidP="008A615C">
      <w:pPr>
        <w:tabs>
          <w:tab w:val="left" w:pos="0"/>
        </w:tabs>
        <w:spacing w:after="0" w:line="235" w:lineRule="auto"/>
        <w:ind w:firstLine="709"/>
        <w:jc w:val="both"/>
        <w:rPr>
          <w:rFonts w:ascii="Times New Roman" w:eastAsia="Times New Roman" w:hAnsi="Times New Roman"/>
          <w:b/>
          <w:i/>
          <w:sz w:val="10"/>
          <w:szCs w:val="10"/>
          <w:lang w:val="uk-UA"/>
        </w:rPr>
      </w:pPr>
    </w:p>
    <w:p w:rsidR="008A615C" w:rsidRDefault="00787749" w:rsidP="008A615C">
      <w:pPr>
        <w:tabs>
          <w:tab w:val="left" w:pos="0"/>
        </w:tabs>
        <w:spacing w:after="0" w:line="235" w:lineRule="auto"/>
        <w:ind w:firstLine="709"/>
        <w:jc w:val="both"/>
        <w:rPr>
          <w:rFonts w:ascii="Times New Roman" w:eastAsia="Times New Roman" w:hAnsi="Times New Roman"/>
          <w:sz w:val="28"/>
          <w:lang w:val="uk-UA"/>
        </w:rPr>
      </w:pPr>
      <w:r w:rsidRPr="00BD4D79">
        <w:rPr>
          <w:rFonts w:ascii="Times New Roman" w:eastAsia="Times New Roman" w:hAnsi="Times New Roman"/>
          <w:sz w:val="28"/>
          <w:lang w:val="uk-UA"/>
        </w:rPr>
        <w:t>4.6. Після закінчення строку подання документів претендентами, але не пізніше ніж за п’ять днів до проведення засідань кафедр, Конкурсна комісія розглядає матеріали, які надійшли від претендентів, та готує рекомендації щодо їх відповідності вимогам цього Порядку.</w:t>
      </w:r>
    </w:p>
    <w:p w:rsidR="00A44548" w:rsidRPr="00A44548" w:rsidRDefault="00A44548" w:rsidP="008A615C">
      <w:pPr>
        <w:tabs>
          <w:tab w:val="left" w:pos="0"/>
        </w:tabs>
        <w:spacing w:after="0" w:line="235" w:lineRule="auto"/>
        <w:ind w:firstLine="709"/>
        <w:jc w:val="both"/>
        <w:rPr>
          <w:rFonts w:ascii="Times New Roman" w:eastAsia="Times New Roman" w:hAnsi="Times New Roman"/>
          <w:b/>
          <w:i/>
          <w:sz w:val="10"/>
          <w:szCs w:val="10"/>
          <w:lang w:val="uk-UA"/>
        </w:rPr>
      </w:pPr>
    </w:p>
    <w:p w:rsidR="008A615C" w:rsidRDefault="00787749" w:rsidP="008A615C">
      <w:pPr>
        <w:tabs>
          <w:tab w:val="left" w:pos="0"/>
        </w:tabs>
        <w:spacing w:after="0" w:line="235" w:lineRule="auto"/>
        <w:ind w:firstLine="709"/>
        <w:jc w:val="both"/>
        <w:rPr>
          <w:rFonts w:ascii="Times New Roman" w:eastAsia="Times New Roman" w:hAnsi="Times New Roman"/>
          <w:sz w:val="28"/>
          <w:lang w:val="uk-UA"/>
        </w:rPr>
      </w:pPr>
      <w:r w:rsidRPr="00BD4D79">
        <w:rPr>
          <w:rFonts w:ascii="Times New Roman" w:eastAsia="Times New Roman" w:hAnsi="Times New Roman"/>
          <w:sz w:val="28"/>
          <w:lang w:val="uk-UA"/>
        </w:rPr>
        <w:t xml:space="preserve">4.7. Якщо особа, яка подала заяву на участь у конкурсі, не відповідає вимогам, установленим законами України «Про освіту», «Про вищу освіту», цьому Порядку та умовам конкурсу, вона не допускається до участі в ньому, про що письмово повідомляється відділом </w:t>
      </w:r>
      <w:r w:rsidR="008A615C">
        <w:rPr>
          <w:rFonts w:ascii="Times New Roman" w:eastAsia="Times New Roman" w:hAnsi="Times New Roman"/>
          <w:sz w:val="28"/>
          <w:lang w:val="uk-UA"/>
        </w:rPr>
        <w:t>кадрів</w:t>
      </w:r>
      <w:r w:rsidRPr="00BD4D79">
        <w:rPr>
          <w:rFonts w:ascii="Times New Roman" w:eastAsia="Times New Roman" w:hAnsi="Times New Roman"/>
          <w:sz w:val="28"/>
          <w:lang w:val="uk-UA"/>
        </w:rPr>
        <w:t xml:space="preserve"> </w:t>
      </w:r>
      <w:r w:rsidR="008A615C">
        <w:rPr>
          <w:rFonts w:ascii="Times New Roman" w:eastAsia="Times New Roman" w:hAnsi="Times New Roman"/>
          <w:sz w:val="28"/>
          <w:lang w:val="uk-UA"/>
        </w:rPr>
        <w:t>Академії</w:t>
      </w:r>
      <w:r w:rsidRPr="00BD4D79">
        <w:rPr>
          <w:rFonts w:ascii="Times New Roman" w:eastAsia="Times New Roman" w:hAnsi="Times New Roman"/>
          <w:sz w:val="28"/>
          <w:lang w:val="uk-UA"/>
        </w:rPr>
        <w:t xml:space="preserve"> (на підставі рішення Конкурсної комісії). Повідомлення надсилається не пізніше ніж за три робочі дні з моменту встановлення невідповідності такої особи вимогам оголошеного конкурсу.</w:t>
      </w:r>
    </w:p>
    <w:p w:rsidR="00A44548" w:rsidRPr="00A44548" w:rsidRDefault="00A44548" w:rsidP="008A615C">
      <w:pPr>
        <w:tabs>
          <w:tab w:val="left" w:pos="0"/>
        </w:tabs>
        <w:spacing w:after="0" w:line="235" w:lineRule="auto"/>
        <w:ind w:firstLine="709"/>
        <w:jc w:val="both"/>
        <w:rPr>
          <w:rFonts w:ascii="Times New Roman" w:eastAsia="Times New Roman" w:hAnsi="Times New Roman"/>
          <w:b/>
          <w:i/>
          <w:sz w:val="10"/>
          <w:szCs w:val="10"/>
          <w:lang w:val="uk-UA"/>
        </w:rPr>
      </w:pPr>
    </w:p>
    <w:p w:rsidR="00787749" w:rsidRDefault="00787749" w:rsidP="008A615C">
      <w:pPr>
        <w:tabs>
          <w:tab w:val="left" w:pos="0"/>
        </w:tabs>
        <w:spacing w:after="0" w:line="235" w:lineRule="auto"/>
        <w:ind w:firstLine="709"/>
        <w:jc w:val="both"/>
        <w:rPr>
          <w:rFonts w:ascii="Times New Roman" w:eastAsia="Times New Roman" w:hAnsi="Times New Roman"/>
          <w:b/>
          <w:i/>
          <w:sz w:val="28"/>
          <w:szCs w:val="28"/>
          <w:lang w:val="uk-UA"/>
        </w:rPr>
      </w:pPr>
      <w:r w:rsidRPr="00BD4D79">
        <w:rPr>
          <w:rFonts w:ascii="Times New Roman" w:eastAsia="Times New Roman" w:hAnsi="Times New Roman"/>
          <w:sz w:val="28"/>
          <w:lang w:val="uk-UA"/>
        </w:rPr>
        <w:t>4.8. Не допускається немотивована відмова в допуску до участі в конкурсі. Рішення про відмову в допуску до участі в конкурсі може бути оскаржене у встановленому чинним законодавством порядку.</w:t>
      </w:r>
    </w:p>
    <w:p w:rsidR="008A615C" w:rsidRPr="008A615C" w:rsidRDefault="008A615C" w:rsidP="008A615C">
      <w:pPr>
        <w:tabs>
          <w:tab w:val="left" w:pos="0"/>
        </w:tabs>
        <w:spacing w:after="0" w:line="235" w:lineRule="auto"/>
        <w:ind w:firstLine="709"/>
        <w:jc w:val="both"/>
        <w:rPr>
          <w:rFonts w:ascii="Times New Roman" w:eastAsia="Times New Roman" w:hAnsi="Times New Roman"/>
          <w:sz w:val="28"/>
          <w:szCs w:val="28"/>
          <w:lang w:val="uk-UA"/>
        </w:rPr>
      </w:pPr>
    </w:p>
    <w:p w:rsidR="00787749" w:rsidRPr="00EF5537" w:rsidRDefault="008A615C" w:rsidP="008A615C">
      <w:pPr>
        <w:tabs>
          <w:tab w:val="left" w:pos="1660"/>
        </w:tabs>
        <w:spacing w:after="0" w:line="0" w:lineRule="atLeast"/>
        <w:ind w:left="1660"/>
        <w:rPr>
          <w:rFonts w:ascii="Times New Roman" w:eastAsia="Times New Roman" w:hAnsi="Times New Roman"/>
          <w:b/>
          <w:sz w:val="28"/>
          <w:lang w:val="uk-UA"/>
        </w:rPr>
      </w:pPr>
      <w:r>
        <w:rPr>
          <w:rFonts w:ascii="Times New Roman" w:eastAsia="Times New Roman" w:hAnsi="Times New Roman"/>
          <w:b/>
          <w:sz w:val="28"/>
          <w:lang w:val="en-US"/>
        </w:rPr>
        <w:t>V</w:t>
      </w:r>
      <w:r>
        <w:rPr>
          <w:rFonts w:ascii="Times New Roman" w:eastAsia="Times New Roman" w:hAnsi="Times New Roman"/>
          <w:b/>
          <w:sz w:val="28"/>
          <w:lang w:val="uk-UA"/>
        </w:rPr>
        <w:t>. </w:t>
      </w:r>
      <w:r w:rsidR="00787749" w:rsidRPr="00EF5537">
        <w:rPr>
          <w:rFonts w:ascii="Times New Roman" w:eastAsia="Times New Roman" w:hAnsi="Times New Roman"/>
          <w:b/>
          <w:sz w:val="28"/>
          <w:lang w:val="uk-UA"/>
        </w:rPr>
        <w:t>КВАЛІФІКАЦІЙНІ ВИМОГИ ДО ПРЕТЕНДЕНТІВ</w:t>
      </w:r>
    </w:p>
    <w:p w:rsidR="008A615C" w:rsidRDefault="00175934" w:rsidP="008A615C">
      <w:pPr>
        <w:spacing w:after="0" w:line="237" w:lineRule="auto"/>
        <w:ind w:right="4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5.1. </w:t>
      </w:r>
      <w:r w:rsidR="00787749" w:rsidRPr="008A615C">
        <w:rPr>
          <w:rFonts w:ascii="Times New Roman" w:eastAsia="Times New Roman" w:hAnsi="Times New Roman" w:cs="Times New Roman"/>
          <w:sz w:val="28"/>
          <w:szCs w:val="28"/>
          <w:lang w:val="uk-UA"/>
        </w:rPr>
        <w:t xml:space="preserve">Відповідно до частини дев’ятої ст. 55 Закону України «Про вищу освіту» посади науково-педагогічних працівників можуть займати особи, які мають науковий ступінь або вчене звання, а також особи, які мають освітній ступінь магістра. При цьому вища освіта за освітньо-кваліфікаційним рівнем спеціаліста (повна вища освіта) прирівнюється до вищої освіти ступеня магістра відповідно до </w:t>
      </w:r>
      <w:proofErr w:type="spellStart"/>
      <w:r w:rsidR="00787749" w:rsidRPr="008A615C">
        <w:rPr>
          <w:rFonts w:ascii="Times New Roman" w:eastAsia="Times New Roman" w:hAnsi="Times New Roman" w:cs="Times New Roman"/>
          <w:sz w:val="28"/>
          <w:szCs w:val="28"/>
          <w:lang w:val="uk-UA"/>
        </w:rPr>
        <w:t>підп</w:t>
      </w:r>
      <w:proofErr w:type="spellEnd"/>
      <w:r w:rsidR="00787749" w:rsidRPr="008A615C">
        <w:rPr>
          <w:rFonts w:ascii="Times New Roman" w:eastAsia="Times New Roman" w:hAnsi="Times New Roman" w:cs="Times New Roman"/>
          <w:sz w:val="28"/>
          <w:szCs w:val="28"/>
          <w:lang w:val="uk-UA"/>
        </w:rPr>
        <w:t>. 2 п. 2 Прикінцевих та перехідних положень Закону України «Про вищу освіту».</w:t>
      </w:r>
    </w:p>
    <w:p w:rsidR="00B636A4" w:rsidRPr="00B636A4" w:rsidRDefault="00B636A4" w:rsidP="008A615C">
      <w:pPr>
        <w:spacing w:after="0" w:line="237" w:lineRule="auto"/>
        <w:ind w:right="40" w:firstLine="709"/>
        <w:jc w:val="both"/>
        <w:rPr>
          <w:rFonts w:ascii="Times New Roman" w:eastAsia="Times New Roman" w:hAnsi="Times New Roman" w:cs="Times New Roman"/>
          <w:sz w:val="10"/>
          <w:szCs w:val="10"/>
          <w:lang w:val="uk-UA"/>
        </w:rPr>
      </w:pPr>
    </w:p>
    <w:p w:rsidR="00787749" w:rsidRDefault="00175934" w:rsidP="008A615C">
      <w:pPr>
        <w:spacing w:after="0" w:line="237" w:lineRule="auto"/>
        <w:ind w:right="40" w:firstLine="709"/>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5.2. </w:t>
      </w:r>
      <w:r w:rsidR="00787749" w:rsidRPr="008A615C">
        <w:rPr>
          <w:rFonts w:ascii="Times New Roman" w:eastAsia="Times New Roman" w:hAnsi="Times New Roman" w:cs="Times New Roman"/>
          <w:sz w:val="28"/>
          <w:szCs w:val="28"/>
          <w:lang w:val="uk-UA"/>
        </w:rPr>
        <w:t xml:space="preserve">До участі в конкурсі на заміщення вакантної посади допускаються (із урахуванням вимог Постанови Кабінету Міністрів України від 30 грудня 2015 року № 1187 «Про затвердження Ліцензійних умов провадження освітньої </w:t>
      </w:r>
      <w:r w:rsidR="00787749" w:rsidRPr="008A615C">
        <w:rPr>
          <w:rFonts w:ascii="Times New Roman" w:eastAsia="Times New Roman" w:hAnsi="Times New Roman" w:cs="Times New Roman"/>
          <w:sz w:val="28"/>
          <w:szCs w:val="28"/>
          <w:lang w:val="uk-UA"/>
        </w:rPr>
        <w:lastRenderedPageBreak/>
        <w:t xml:space="preserve">діяльності закладів освіти») претенденти, які відповідають </w:t>
      </w:r>
      <w:r w:rsidR="00787749" w:rsidRPr="00175934">
        <w:rPr>
          <w:rFonts w:ascii="Times New Roman" w:eastAsia="Times New Roman" w:hAnsi="Times New Roman" w:cs="Times New Roman"/>
          <w:sz w:val="28"/>
          <w:szCs w:val="28"/>
          <w:lang w:val="uk-UA"/>
        </w:rPr>
        <w:t xml:space="preserve">основним </w:t>
      </w:r>
      <w:r w:rsidR="00787749" w:rsidRPr="008A615C">
        <w:rPr>
          <w:rFonts w:ascii="Times New Roman" w:eastAsia="Times New Roman" w:hAnsi="Times New Roman" w:cs="Times New Roman"/>
          <w:sz w:val="28"/>
          <w:szCs w:val="28"/>
          <w:lang w:val="uk-UA"/>
        </w:rPr>
        <w:t>кваліфікаційним вимогам:</w:t>
      </w:r>
    </w:p>
    <w:p w:rsidR="00A44548" w:rsidRPr="00A44548" w:rsidRDefault="00A44548" w:rsidP="008A615C">
      <w:pPr>
        <w:spacing w:after="0" w:line="237" w:lineRule="auto"/>
        <w:ind w:right="40" w:firstLine="709"/>
        <w:jc w:val="both"/>
        <w:rPr>
          <w:rFonts w:ascii="Times New Roman" w:eastAsia="Times New Roman" w:hAnsi="Times New Roman" w:cs="Times New Roman"/>
          <w:sz w:val="10"/>
          <w:szCs w:val="10"/>
          <w:lang w:val="uk-UA"/>
        </w:rPr>
      </w:pPr>
    </w:p>
    <w:p w:rsidR="00787749" w:rsidRPr="008A615C" w:rsidRDefault="00787749" w:rsidP="008A615C">
      <w:pPr>
        <w:spacing w:after="0" w:line="19" w:lineRule="exact"/>
        <w:rPr>
          <w:rFonts w:ascii="Times New Roman" w:eastAsia="Times New Roman" w:hAnsi="Times New Roman" w:cs="Times New Roman"/>
          <w:sz w:val="28"/>
          <w:szCs w:val="28"/>
          <w:lang w:val="uk-UA"/>
        </w:rPr>
      </w:pPr>
    </w:p>
    <w:p w:rsidR="00F449C4" w:rsidRDefault="00175934" w:rsidP="00E31A44">
      <w:pPr>
        <w:spacing w:after="0" w:line="235" w:lineRule="auto"/>
        <w:ind w:left="40" w:right="40"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5.2.1. </w:t>
      </w:r>
      <w:r w:rsidR="00787749" w:rsidRPr="008A615C">
        <w:rPr>
          <w:rFonts w:ascii="Times New Roman" w:eastAsia="Times New Roman" w:hAnsi="Times New Roman" w:cs="Times New Roman"/>
          <w:sz w:val="28"/>
          <w:szCs w:val="28"/>
          <w:lang w:val="uk-UA"/>
        </w:rPr>
        <w:t xml:space="preserve">На посаду </w:t>
      </w:r>
      <w:r w:rsidR="00787749" w:rsidRPr="008A615C">
        <w:rPr>
          <w:rFonts w:ascii="Times New Roman" w:eastAsia="Times New Roman" w:hAnsi="Times New Roman" w:cs="Times New Roman"/>
          <w:b/>
          <w:sz w:val="28"/>
          <w:szCs w:val="28"/>
          <w:lang w:val="uk-UA"/>
        </w:rPr>
        <w:t>декана факультету</w:t>
      </w:r>
      <w:r w:rsidR="00787749" w:rsidRPr="008A615C">
        <w:rPr>
          <w:rFonts w:ascii="Times New Roman" w:eastAsia="Times New Roman" w:hAnsi="Times New Roman" w:cs="Times New Roman"/>
          <w:sz w:val="28"/>
          <w:szCs w:val="28"/>
          <w:lang w:val="uk-UA"/>
        </w:rPr>
        <w:t xml:space="preserve">, </w:t>
      </w:r>
      <w:r w:rsidR="00F449C4" w:rsidRPr="008A615C">
        <w:rPr>
          <w:rFonts w:ascii="Times New Roman" w:eastAsia="Times New Roman" w:hAnsi="Times New Roman" w:cs="Times New Roman"/>
          <w:b/>
          <w:sz w:val="28"/>
          <w:szCs w:val="28"/>
          <w:lang w:val="uk-UA"/>
        </w:rPr>
        <w:t xml:space="preserve">директора </w:t>
      </w:r>
      <w:r w:rsidR="00F449C4">
        <w:rPr>
          <w:rFonts w:ascii="Times New Roman" w:eastAsia="Times New Roman" w:hAnsi="Times New Roman" w:cs="Times New Roman"/>
          <w:b/>
          <w:sz w:val="28"/>
          <w:szCs w:val="28"/>
          <w:lang w:val="uk-UA"/>
        </w:rPr>
        <w:t xml:space="preserve">Навчально-наукового інституту, </w:t>
      </w:r>
      <w:r w:rsidR="00787749" w:rsidRPr="008A615C">
        <w:rPr>
          <w:rFonts w:ascii="Times New Roman" w:eastAsia="Times New Roman" w:hAnsi="Times New Roman" w:cs="Times New Roman"/>
          <w:b/>
          <w:sz w:val="28"/>
          <w:szCs w:val="28"/>
          <w:lang w:val="uk-UA"/>
        </w:rPr>
        <w:t xml:space="preserve">директора </w:t>
      </w:r>
      <w:r w:rsidR="00F449C4">
        <w:rPr>
          <w:rFonts w:ascii="Times New Roman" w:eastAsia="Times New Roman" w:hAnsi="Times New Roman" w:cs="Times New Roman"/>
          <w:b/>
          <w:sz w:val="28"/>
          <w:szCs w:val="28"/>
          <w:lang w:val="uk-UA"/>
        </w:rPr>
        <w:t>Фахового музичного коледжу</w:t>
      </w:r>
      <w:r w:rsidR="00787749" w:rsidRPr="008A615C">
        <w:rPr>
          <w:rFonts w:ascii="Times New Roman" w:eastAsia="Times New Roman" w:hAnsi="Times New Roman" w:cs="Times New Roman"/>
          <w:sz w:val="28"/>
          <w:szCs w:val="28"/>
          <w:lang w:val="uk-UA"/>
        </w:rPr>
        <w:t xml:space="preserve"> допускаються особи, які мають науковий ступінь </w:t>
      </w:r>
      <w:r w:rsidR="00AE567F">
        <w:rPr>
          <w:rFonts w:ascii="Times New Roman" w:eastAsia="Times New Roman" w:hAnsi="Times New Roman" w:cs="Times New Roman"/>
          <w:sz w:val="28"/>
          <w:szCs w:val="28"/>
          <w:lang w:val="uk-UA"/>
        </w:rPr>
        <w:t>або</w:t>
      </w:r>
      <w:r w:rsidR="00787749" w:rsidRPr="008A615C">
        <w:rPr>
          <w:rFonts w:ascii="Times New Roman" w:eastAsia="Times New Roman" w:hAnsi="Times New Roman" w:cs="Times New Roman"/>
          <w:sz w:val="28"/>
          <w:szCs w:val="28"/>
          <w:lang w:val="uk-UA"/>
        </w:rPr>
        <w:t xml:space="preserve"> вчене</w:t>
      </w:r>
      <w:r w:rsidR="00AE567F">
        <w:rPr>
          <w:rFonts w:ascii="Times New Roman" w:eastAsia="Times New Roman" w:hAnsi="Times New Roman" w:cs="Times New Roman"/>
          <w:sz w:val="28"/>
          <w:szCs w:val="28"/>
          <w:lang w:val="uk-UA"/>
        </w:rPr>
        <w:t xml:space="preserve"> (почесне)</w:t>
      </w:r>
      <w:r w:rsidR="00787749" w:rsidRPr="008A615C">
        <w:rPr>
          <w:rFonts w:ascii="Times New Roman" w:eastAsia="Times New Roman" w:hAnsi="Times New Roman" w:cs="Times New Roman"/>
          <w:sz w:val="28"/>
          <w:szCs w:val="28"/>
          <w:lang w:val="uk-UA"/>
        </w:rPr>
        <w:t xml:space="preserve"> звання</w:t>
      </w:r>
      <w:r w:rsidR="00E31A44">
        <w:rPr>
          <w:rFonts w:ascii="Times New Roman" w:eastAsia="Times New Roman" w:hAnsi="Times New Roman" w:cs="Times New Roman"/>
          <w:sz w:val="28"/>
          <w:szCs w:val="28"/>
          <w:lang w:val="uk-UA"/>
        </w:rPr>
        <w:t xml:space="preserve"> та </w:t>
      </w:r>
      <w:r w:rsidR="00787749" w:rsidRPr="008A615C">
        <w:rPr>
          <w:rFonts w:ascii="Times New Roman" w:eastAsia="Times New Roman" w:hAnsi="Times New Roman" w:cs="Times New Roman"/>
          <w:sz w:val="28"/>
          <w:szCs w:val="28"/>
          <w:lang w:val="uk-UA"/>
        </w:rPr>
        <w:t>стаж науково-педагогічної</w:t>
      </w:r>
      <w:r w:rsidR="00E31A44">
        <w:rPr>
          <w:rFonts w:ascii="Times New Roman" w:eastAsia="Times New Roman" w:hAnsi="Times New Roman" w:cs="Times New Roman"/>
          <w:sz w:val="28"/>
          <w:szCs w:val="28"/>
          <w:lang w:val="uk-UA"/>
        </w:rPr>
        <w:t>/педагогічної</w:t>
      </w:r>
      <w:r w:rsidR="00787749" w:rsidRPr="008A615C">
        <w:rPr>
          <w:rFonts w:ascii="Times New Roman" w:eastAsia="Times New Roman" w:hAnsi="Times New Roman" w:cs="Times New Roman"/>
          <w:sz w:val="28"/>
          <w:szCs w:val="28"/>
          <w:lang w:val="uk-UA"/>
        </w:rPr>
        <w:t xml:space="preserve"> роботи не менше ніж п’ять років</w:t>
      </w:r>
      <w:r>
        <w:rPr>
          <w:rFonts w:ascii="Times New Roman" w:eastAsia="Times New Roman" w:hAnsi="Times New Roman" w:cs="Times New Roman"/>
          <w:sz w:val="28"/>
          <w:szCs w:val="28"/>
          <w:lang w:val="uk-UA"/>
        </w:rPr>
        <w:t>.</w:t>
      </w:r>
    </w:p>
    <w:p w:rsidR="00A44548" w:rsidRPr="00A44548" w:rsidRDefault="00A44548" w:rsidP="00175934">
      <w:pPr>
        <w:spacing w:after="0" w:line="235" w:lineRule="auto"/>
        <w:ind w:left="40" w:right="40" w:firstLine="708"/>
        <w:jc w:val="both"/>
        <w:rPr>
          <w:rFonts w:ascii="Times New Roman" w:eastAsia="Times New Roman" w:hAnsi="Times New Roman" w:cs="Times New Roman"/>
          <w:sz w:val="10"/>
          <w:szCs w:val="10"/>
          <w:lang w:val="uk-UA"/>
        </w:rPr>
      </w:pPr>
    </w:p>
    <w:p w:rsidR="00175934" w:rsidRDefault="00175934" w:rsidP="00175934">
      <w:pPr>
        <w:spacing w:after="0" w:line="235" w:lineRule="auto"/>
        <w:ind w:left="40" w:right="40"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5.2.2. </w:t>
      </w:r>
      <w:r w:rsidR="00787749" w:rsidRPr="008A615C">
        <w:rPr>
          <w:rFonts w:ascii="Times New Roman" w:eastAsia="Times New Roman" w:hAnsi="Times New Roman" w:cs="Times New Roman"/>
          <w:sz w:val="28"/>
          <w:szCs w:val="28"/>
          <w:lang w:val="uk-UA"/>
        </w:rPr>
        <w:t xml:space="preserve">На посаду </w:t>
      </w:r>
      <w:r w:rsidR="00787749" w:rsidRPr="008A615C">
        <w:rPr>
          <w:rFonts w:ascii="Times New Roman" w:eastAsia="Times New Roman" w:hAnsi="Times New Roman" w:cs="Times New Roman"/>
          <w:b/>
          <w:sz w:val="28"/>
          <w:szCs w:val="28"/>
          <w:lang w:val="uk-UA"/>
        </w:rPr>
        <w:t>завідувача кафедри</w:t>
      </w:r>
      <w:r w:rsidR="00787749" w:rsidRPr="008A615C">
        <w:rPr>
          <w:rFonts w:ascii="Times New Roman" w:eastAsia="Times New Roman" w:hAnsi="Times New Roman" w:cs="Times New Roman"/>
          <w:sz w:val="28"/>
          <w:szCs w:val="28"/>
          <w:lang w:val="uk-UA"/>
        </w:rPr>
        <w:t xml:space="preserve"> допускаються особи, які мають науковий ступінь </w:t>
      </w:r>
      <w:r w:rsidR="00AE567F">
        <w:rPr>
          <w:rFonts w:ascii="Times New Roman" w:eastAsia="Times New Roman" w:hAnsi="Times New Roman" w:cs="Times New Roman"/>
          <w:sz w:val="28"/>
          <w:szCs w:val="28"/>
          <w:lang w:val="uk-UA"/>
        </w:rPr>
        <w:t>або</w:t>
      </w:r>
      <w:r w:rsidR="00787749" w:rsidRPr="008A615C">
        <w:rPr>
          <w:rFonts w:ascii="Times New Roman" w:eastAsia="Times New Roman" w:hAnsi="Times New Roman" w:cs="Times New Roman"/>
          <w:sz w:val="28"/>
          <w:szCs w:val="28"/>
          <w:lang w:val="uk-UA"/>
        </w:rPr>
        <w:t xml:space="preserve"> вчене</w:t>
      </w:r>
      <w:r w:rsidR="00AE567F">
        <w:rPr>
          <w:rFonts w:ascii="Times New Roman" w:eastAsia="Times New Roman" w:hAnsi="Times New Roman" w:cs="Times New Roman"/>
          <w:sz w:val="28"/>
          <w:szCs w:val="28"/>
          <w:lang w:val="uk-UA"/>
        </w:rPr>
        <w:t xml:space="preserve"> (почесне)</w:t>
      </w:r>
      <w:r w:rsidR="00787749" w:rsidRPr="008A615C">
        <w:rPr>
          <w:rFonts w:ascii="Times New Roman" w:eastAsia="Times New Roman" w:hAnsi="Times New Roman" w:cs="Times New Roman"/>
          <w:sz w:val="28"/>
          <w:szCs w:val="28"/>
          <w:lang w:val="uk-UA"/>
        </w:rPr>
        <w:t xml:space="preserve"> звання відповідно до профілю кафедри, стаж науково-педагогічної роботи не менше п’яти років, є авторами навчально-методичних праць, наукових праць, опублікованих у фахових наукових виданнях України та періодичних </w:t>
      </w:r>
      <w:r>
        <w:rPr>
          <w:rFonts w:ascii="Times New Roman" w:eastAsia="Times New Roman" w:hAnsi="Times New Roman" w:cs="Times New Roman"/>
          <w:sz w:val="28"/>
          <w:szCs w:val="28"/>
          <w:lang w:val="uk-UA"/>
        </w:rPr>
        <w:t>наукових виданнях інших держав.</w:t>
      </w:r>
    </w:p>
    <w:p w:rsidR="00A44548" w:rsidRPr="00A44548" w:rsidRDefault="00A44548" w:rsidP="00175934">
      <w:pPr>
        <w:spacing w:after="0" w:line="235" w:lineRule="auto"/>
        <w:ind w:left="40" w:right="40" w:firstLine="708"/>
        <w:jc w:val="both"/>
        <w:rPr>
          <w:rFonts w:ascii="Times New Roman" w:eastAsia="Times New Roman" w:hAnsi="Times New Roman" w:cs="Times New Roman"/>
          <w:sz w:val="10"/>
          <w:szCs w:val="10"/>
          <w:lang w:val="uk-UA"/>
        </w:rPr>
      </w:pPr>
    </w:p>
    <w:p w:rsidR="00787749" w:rsidRPr="008A615C" w:rsidRDefault="00787749" w:rsidP="008A615C">
      <w:pPr>
        <w:spacing w:after="0" w:line="17" w:lineRule="exact"/>
        <w:rPr>
          <w:rFonts w:ascii="Times New Roman" w:eastAsia="Times New Roman" w:hAnsi="Times New Roman" w:cs="Times New Roman"/>
          <w:sz w:val="28"/>
          <w:szCs w:val="28"/>
          <w:lang w:val="uk-UA"/>
        </w:rPr>
      </w:pPr>
    </w:p>
    <w:p w:rsidR="00175934" w:rsidRDefault="00175934" w:rsidP="00175934">
      <w:pPr>
        <w:spacing w:after="0" w:line="235" w:lineRule="auto"/>
        <w:ind w:left="40" w:right="40"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5.2.3. </w:t>
      </w:r>
      <w:r w:rsidR="00787749" w:rsidRPr="008A615C">
        <w:rPr>
          <w:rFonts w:ascii="Times New Roman" w:eastAsia="Times New Roman" w:hAnsi="Times New Roman" w:cs="Times New Roman"/>
          <w:b/>
          <w:sz w:val="28"/>
          <w:szCs w:val="28"/>
          <w:lang w:val="uk-UA"/>
        </w:rPr>
        <w:t>На посаду завідувача відділу аспірантури</w:t>
      </w:r>
      <w:r w:rsidR="00787749" w:rsidRPr="008A615C">
        <w:rPr>
          <w:rFonts w:ascii="Times New Roman" w:eastAsia="Times New Roman" w:hAnsi="Times New Roman" w:cs="Times New Roman"/>
          <w:sz w:val="28"/>
          <w:szCs w:val="28"/>
          <w:lang w:val="uk-UA"/>
        </w:rPr>
        <w:t xml:space="preserve"> допускаються особи, які мають науковий ступінь</w:t>
      </w:r>
      <w:r w:rsidR="00AE567F" w:rsidRPr="00AE567F">
        <w:rPr>
          <w:rFonts w:ascii="Times New Roman" w:eastAsia="Times New Roman" w:hAnsi="Times New Roman" w:cs="Times New Roman"/>
          <w:sz w:val="28"/>
          <w:szCs w:val="28"/>
          <w:lang w:val="uk-UA"/>
        </w:rPr>
        <w:t xml:space="preserve"> </w:t>
      </w:r>
      <w:r w:rsidR="00AE567F">
        <w:rPr>
          <w:rFonts w:ascii="Times New Roman" w:eastAsia="Times New Roman" w:hAnsi="Times New Roman" w:cs="Times New Roman"/>
          <w:sz w:val="28"/>
          <w:szCs w:val="28"/>
          <w:lang w:val="uk-UA"/>
        </w:rPr>
        <w:t>або вчене (почесне) звання</w:t>
      </w:r>
      <w:r w:rsidR="00AE567F" w:rsidRPr="008A615C">
        <w:rPr>
          <w:rFonts w:ascii="Times New Roman" w:eastAsia="Times New Roman" w:hAnsi="Times New Roman" w:cs="Times New Roman"/>
          <w:sz w:val="28"/>
          <w:szCs w:val="28"/>
          <w:lang w:val="uk-UA"/>
        </w:rPr>
        <w:t xml:space="preserve"> </w:t>
      </w:r>
      <w:r w:rsidR="00787749" w:rsidRPr="008A615C">
        <w:rPr>
          <w:rFonts w:ascii="Times New Roman" w:eastAsia="Times New Roman" w:hAnsi="Times New Roman" w:cs="Times New Roman"/>
          <w:sz w:val="28"/>
          <w:szCs w:val="28"/>
          <w:lang w:val="uk-UA"/>
        </w:rPr>
        <w:t>та стаж науково-педагогічної (наукової) роботи</w:t>
      </w:r>
      <w:r>
        <w:rPr>
          <w:rFonts w:ascii="Times New Roman" w:eastAsia="Times New Roman" w:hAnsi="Times New Roman" w:cs="Times New Roman"/>
          <w:sz w:val="28"/>
          <w:szCs w:val="28"/>
          <w:lang w:val="uk-UA"/>
        </w:rPr>
        <w:t>.</w:t>
      </w:r>
    </w:p>
    <w:p w:rsidR="00A44548" w:rsidRPr="00A44548" w:rsidRDefault="00A44548" w:rsidP="00175934">
      <w:pPr>
        <w:spacing w:after="0" w:line="235" w:lineRule="auto"/>
        <w:ind w:left="40" w:right="40" w:firstLine="708"/>
        <w:jc w:val="both"/>
        <w:rPr>
          <w:rFonts w:ascii="Times New Roman" w:eastAsia="Times New Roman" w:hAnsi="Times New Roman" w:cs="Times New Roman"/>
          <w:sz w:val="10"/>
          <w:szCs w:val="10"/>
          <w:lang w:val="uk-UA"/>
        </w:rPr>
      </w:pPr>
    </w:p>
    <w:p w:rsidR="00787749" w:rsidRPr="00CD442D" w:rsidRDefault="00A574D7" w:rsidP="00CD442D">
      <w:pPr>
        <w:spacing w:after="0" w:line="235" w:lineRule="auto"/>
        <w:ind w:left="40" w:right="40"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5.2.4</w:t>
      </w:r>
      <w:r w:rsidR="00787749" w:rsidRPr="008A615C">
        <w:rPr>
          <w:rFonts w:ascii="Times New Roman" w:eastAsia="Times New Roman" w:hAnsi="Times New Roman" w:cs="Times New Roman"/>
          <w:sz w:val="28"/>
          <w:szCs w:val="28"/>
          <w:lang w:val="uk-UA"/>
        </w:rPr>
        <w:t>.</w:t>
      </w:r>
      <w:r w:rsidR="00175934">
        <w:rPr>
          <w:rFonts w:ascii="Times New Roman" w:eastAsia="Times New Roman" w:hAnsi="Times New Roman" w:cs="Times New Roman"/>
          <w:sz w:val="28"/>
          <w:szCs w:val="28"/>
          <w:lang w:val="uk-UA"/>
        </w:rPr>
        <w:t> </w:t>
      </w:r>
      <w:r w:rsidR="00787749" w:rsidRPr="008A615C">
        <w:rPr>
          <w:rFonts w:ascii="Times New Roman" w:eastAsia="Times New Roman" w:hAnsi="Times New Roman" w:cs="Times New Roman"/>
          <w:sz w:val="28"/>
          <w:szCs w:val="28"/>
          <w:lang w:val="uk-UA"/>
        </w:rPr>
        <w:t xml:space="preserve">На </w:t>
      </w:r>
      <w:r w:rsidR="00787749" w:rsidRPr="008A615C">
        <w:rPr>
          <w:rFonts w:ascii="Times New Roman" w:eastAsia="Times New Roman" w:hAnsi="Times New Roman" w:cs="Times New Roman"/>
          <w:b/>
          <w:sz w:val="28"/>
          <w:szCs w:val="28"/>
          <w:lang w:val="uk-UA"/>
        </w:rPr>
        <w:t>посаду професора</w:t>
      </w:r>
      <w:r w:rsidR="00787749" w:rsidRPr="008A615C">
        <w:rPr>
          <w:rFonts w:ascii="Times New Roman" w:eastAsia="Times New Roman" w:hAnsi="Times New Roman" w:cs="Times New Roman"/>
          <w:sz w:val="28"/>
          <w:szCs w:val="28"/>
          <w:lang w:val="uk-UA"/>
        </w:rPr>
        <w:t xml:space="preserve"> допускаються</w:t>
      </w:r>
      <w:r w:rsidR="00CD442D">
        <w:rPr>
          <w:rFonts w:ascii="Times New Roman" w:eastAsia="Times New Roman" w:hAnsi="Times New Roman" w:cs="Times New Roman"/>
          <w:sz w:val="28"/>
          <w:szCs w:val="28"/>
          <w:lang w:val="uk-UA"/>
        </w:rPr>
        <w:t xml:space="preserve"> </w:t>
      </w:r>
      <w:r w:rsidR="00787749" w:rsidRPr="00CD442D">
        <w:rPr>
          <w:rFonts w:ascii="Times New Roman" w:eastAsia="Times New Roman" w:hAnsi="Times New Roman" w:cs="Times New Roman"/>
          <w:sz w:val="28"/>
          <w:szCs w:val="28"/>
          <w:lang w:val="uk-UA"/>
        </w:rPr>
        <w:t>особи, які мають:</w:t>
      </w:r>
    </w:p>
    <w:p w:rsidR="00787749" w:rsidRPr="008A615C" w:rsidRDefault="00787749" w:rsidP="008A615C">
      <w:pPr>
        <w:spacing w:after="0" w:line="34" w:lineRule="exact"/>
        <w:rPr>
          <w:rFonts w:ascii="Times New Roman" w:eastAsia="Times New Roman" w:hAnsi="Times New Roman" w:cs="Times New Roman"/>
          <w:sz w:val="28"/>
          <w:szCs w:val="28"/>
          <w:lang w:val="uk-UA"/>
        </w:rPr>
      </w:pPr>
    </w:p>
    <w:p w:rsidR="00787749" w:rsidRPr="008A615C" w:rsidRDefault="00787749" w:rsidP="008A615C">
      <w:pPr>
        <w:numPr>
          <w:ilvl w:val="1"/>
          <w:numId w:val="10"/>
        </w:numPr>
        <w:tabs>
          <w:tab w:val="left" w:pos="900"/>
        </w:tabs>
        <w:spacing w:after="0" w:line="0" w:lineRule="atLeast"/>
        <w:ind w:left="900" w:hanging="156"/>
        <w:rPr>
          <w:rFonts w:ascii="Times New Roman" w:eastAsia="Times New Roman" w:hAnsi="Times New Roman" w:cs="Times New Roman"/>
          <w:b/>
          <w:sz w:val="28"/>
          <w:szCs w:val="28"/>
          <w:lang w:val="uk-UA"/>
        </w:rPr>
      </w:pPr>
      <w:r w:rsidRPr="008A615C">
        <w:rPr>
          <w:rFonts w:ascii="Times New Roman" w:eastAsia="Times New Roman" w:hAnsi="Times New Roman" w:cs="Times New Roman"/>
          <w:sz w:val="28"/>
          <w:szCs w:val="28"/>
          <w:lang w:val="uk-UA"/>
        </w:rPr>
        <w:t>науковий ступінь;</w:t>
      </w:r>
    </w:p>
    <w:p w:rsidR="00787749" w:rsidRPr="008A615C" w:rsidRDefault="00787749" w:rsidP="008A615C">
      <w:pPr>
        <w:numPr>
          <w:ilvl w:val="1"/>
          <w:numId w:val="10"/>
        </w:numPr>
        <w:tabs>
          <w:tab w:val="left" w:pos="900"/>
        </w:tabs>
        <w:spacing w:after="0" w:line="0" w:lineRule="atLeast"/>
        <w:ind w:left="900" w:hanging="156"/>
        <w:rPr>
          <w:rFonts w:ascii="Times New Roman" w:eastAsia="Times New Roman" w:hAnsi="Times New Roman" w:cs="Times New Roman"/>
          <w:sz w:val="28"/>
          <w:szCs w:val="28"/>
          <w:lang w:val="uk-UA"/>
        </w:rPr>
      </w:pPr>
      <w:r w:rsidRPr="008A615C">
        <w:rPr>
          <w:rFonts w:ascii="Times New Roman" w:eastAsia="Times New Roman" w:hAnsi="Times New Roman" w:cs="Times New Roman"/>
          <w:sz w:val="28"/>
          <w:szCs w:val="28"/>
          <w:lang w:val="uk-UA"/>
        </w:rPr>
        <w:t xml:space="preserve">вчене </w:t>
      </w:r>
      <w:r w:rsidR="00AE567F">
        <w:rPr>
          <w:rFonts w:ascii="Times New Roman" w:eastAsia="Times New Roman" w:hAnsi="Times New Roman" w:cs="Times New Roman"/>
          <w:sz w:val="28"/>
          <w:szCs w:val="28"/>
          <w:lang w:val="uk-UA"/>
        </w:rPr>
        <w:t xml:space="preserve">або почесне </w:t>
      </w:r>
      <w:r w:rsidRPr="008A615C">
        <w:rPr>
          <w:rFonts w:ascii="Times New Roman" w:eastAsia="Times New Roman" w:hAnsi="Times New Roman" w:cs="Times New Roman"/>
          <w:sz w:val="28"/>
          <w:szCs w:val="28"/>
          <w:lang w:val="uk-UA"/>
        </w:rPr>
        <w:t>звання за профілем кафедри;</w:t>
      </w:r>
    </w:p>
    <w:p w:rsidR="00787749" w:rsidRPr="008A615C" w:rsidRDefault="00787749" w:rsidP="008A615C">
      <w:pPr>
        <w:spacing w:after="0" w:line="12" w:lineRule="exact"/>
        <w:rPr>
          <w:rFonts w:ascii="Times New Roman" w:eastAsia="Times New Roman" w:hAnsi="Times New Roman" w:cs="Times New Roman"/>
          <w:sz w:val="28"/>
          <w:szCs w:val="28"/>
          <w:lang w:val="uk-UA"/>
        </w:rPr>
      </w:pPr>
    </w:p>
    <w:p w:rsidR="00787749" w:rsidRPr="008A615C" w:rsidRDefault="00787749" w:rsidP="008A615C">
      <w:pPr>
        <w:numPr>
          <w:ilvl w:val="1"/>
          <w:numId w:val="10"/>
        </w:numPr>
        <w:tabs>
          <w:tab w:val="left" w:pos="911"/>
        </w:tabs>
        <w:spacing w:after="0" w:line="235" w:lineRule="auto"/>
        <w:ind w:left="40" w:right="40" w:firstLine="704"/>
        <w:jc w:val="both"/>
        <w:rPr>
          <w:rFonts w:ascii="Times New Roman" w:eastAsia="Times New Roman" w:hAnsi="Times New Roman" w:cs="Times New Roman"/>
          <w:sz w:val="28"/>
          <w:szCs w:val="28"/>
          <w:lang w:val="uk-UA"/>
        </w:rPr>
      </w:pPr>
      <w:r w:rsidRPr="008A615C">
        <w:rPr>
          <w:rFonts w:ascii="Times New Roman" w:eastAsia="Times New Roman" w:hAnsi="Times New Roman" w:cs="Times New Roman"/>
          <w:sz w:val="28"/>
          <w:szCs w:val="28"/>
          <w:lang w:val="uk-UA"/>
        </w:rPr>
        <w:t>стаж науково-педагогічної роботи не менш як 10 років та викладають навчальні дисципліни на високому науково-методичному рівні.</w:t>
      </w:r>
    </w:p>
    <w:p w:rsidR="00787749" w:rsidRPr="008A615C" w:rsidRDefault="00787749" w:rsidP="008A615C">
      <w:pPr>
        <w:spacing w:after="0" w:line="13" w:lineRule="exact"/>
        <w:rPr>
          <w:rFonts w:ascii="Times New Roman" w:eastAsia="Times New Roman" w:hAnsi="Times New Roman" w:cs="Times New Roman"/>
          <w:sz w:val="28"/>
          <w:szCs w:val="28"/>
          <w:lang w:val="uk-UA"/>
        </w:rPr>
      </w:pPr>
    </w:p>
    <w:p w:rsidR="00787749" w:rsidRDefault="00787749" w:rsidP="008A615C">
      <w:pPr>
        <w:numPr>
          <w:ilvl w:val="1"/>
          <w:numId w:val="10"/>
        </w:numPr>
        <w:tabs>
          <w:tab w:val="left" w:pos="911"/>
        </w:tabs>
        <w:spacing w:after="0" w:line="232" w:lineRule="auto"/>
        <w:ind w:left="40" w:right="40" w:firstLine="704"/>
        <w:rPr>
          <w:rFonts w:ascii="Times New Roman" w:eastAsia="Times New Roman" w:hAnsi="Times New Roman" w:cs="Times New Roman"/>
          <w:sz w:val="28"/>
          <w:szCs w:val="28"/>
          <w:lang w:val="uk-UA"/>
        </w:rPr>
      </w:pPr>
      <w:r w:rsidRPr="008A615C">
        <w:rPr>
          <w:rFonts w:ascii="Times New Roman" w:eastAsia="Times New Roman" w:hAnsi="Times New Roman" w:cs="Times New Roman"/>
          <w:sz w:val="28"/>
          <w:szCs w:val="28"/>
          <w:lang w:val="uk-UA"/>
        </w:rPr>
        <w:t>навчально-методичні праці, наукові праці, опубліковані у фахових наукових виданнях України та періодичних наукових виданнях інших держав.</w:t>
      </w:r>
    </w:p>
    <w:p w:rsidR="00A44548" w:rsidRPr="00A44548" w:rsidRDefault="00A44548" w:rsidP="00A44548">
      <w:pPr>
        <w:tabs>
          <w:tab w:val="left" w:pos="911"/>
        </w:tabs>
        <w:spacing w:after="0" w:line="232" w:lineRule="auto"/>
        <w:ind w:left="744" w:right="40"/>
        <w:rPr>
          <w:rFonts w:ascii="Times New Roman" w:eastAsia="Times New Roman" w:hAnsi="Times New Roman" w:cs="Times New Roman"/>
          <w:sz w:val="10"/>
          <w:szCs w:val="10"/>
          <w:lang w:val="uk-UA"/>
        </w:rPr>
      </w:pPr>
    </w:p>
    <w:p w:rsidR="00787749" w:rsidRPr="008A615C" w:rsidRDefault="00787749" w:rsidP="008A615C">
      <w:pPr>
        <w:spacing w:after="0" w:line="2" w:lineRule="exact"/>
        <w:rPr>
          <w:rFonts w:ascii="Times New Roman" w:eastAsia="Times New Roman" w:hAnsi="Times New Roman" w:cs="Times New Roman"/>
          <w:sz w:val="28"/>
          <w:szCs w:val="28"/>
          <w:lang w:val="uk-UA"/>
        </w:rPr>
      </w:pPr>
    </w:p>
    <w:p w:rsidR="00787749" w:rsidRPr="00810C1E" w:rsidRDefault="00A574D7" w:rsidP="00810C1E">
      <w:pPr>
        <w:tabs>
          <w:tab w:val="left" w:pos="900"/>
        </w:tabs>
        <w:spacing w:after="0" w:line="0" w:lineRule="atLeast"/>
        <w:ind w:left="744"/>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5.2.5. </w:t>
      </w:r>
      <w:r w:rsidR="00787749" w:rsidRPr="00810C1E">
        <w:rPr>
          <w:rFonts w:ascii="Times New Roman" w:eastAsia="Times New Roman" w:hAnsi="Times New Roman" w:cs="Times New Roman"/>
          <w:sz w:val="28"/>
          <w:szCs w:val="28"/>
          <w:lang w:val="uk-UA"/>
        </w:rPr>
        <w:t xml:space="preserve">На </w:t>
      </w:r>
      <w:r w:rsidR="00787749" w:rsidRPr="00810C1E">
        <w:rPr>
          <w:rFonts w:ascii="Times New Roman" w:eastAsia="Times New Roman" w:hAnsi="Times New Roman" w:cs="Times New Roman"/>
          <w:b/>
          <w:sz w:val="28"/>
          <w:szCs w:val="28"/>
          <w:lang w:val="uk-UA"/>
        </w:rPr>
        <w:t>посаду доцента</w:t>
      </w:r>
      <w:r w:rsidR="00787749" w:rsidRPr="00810C1E">
        <w:rPr>
          <w:rFonts w:ascii="Times New Roman" w:eastAsia="Times New Roman" w:hAnsi="Times New Roman" w:cs="Times New Roman"/>
          <w:sz w:val="28"/>
          <w:szCs w:val="28"/>
          <w:lang w:val="uk-UA"/>
        </w:rPr>
        <w:t xml:space="preserve"> допускаються особи, які мають:</w:t>
      </w:r>
    </w:p>
    <w:p w:rsidR="00787749" w:rsidRPr="008A615C" w:rsidRDefault="00787749" w:rsidP="008A615C">
      <w:pPr>
        <w:spacing w:after="0" w:line="13" w:lineRule="exact"/>
        <w:rPr>
          <w:rFonts w:ascii="Times New Roman" w:eastAsia="Times New Roman" w:hAnsi="Times New Roman" w:cs="Times New Roman"/>
          <w:sz w:val="28"/>
          <w:szCs w:val="28"/>
          <w:lang w:val="uk-UA"/>
        </w:rPr>
      </w:pPr>
    </w:p>
    <w:p w:rsidR="00787749" w:rsidRPr="008A615C" w:rsidRDefault="00787749" w:rsidP="00810C1E">
      <w:pPr>
        <w:numPr>
          <w:ilvl w:val="1"/>
          <w:numId w:val="14"/>
        </w:numPr>
        <w:tabs>
          <w:tab w:val="left" w:pos="906"/>
        </w:tabs>
        <w:spacing w:after="0" w:line="232" w:lineRule="auto"/>
        <w:ind w:left="40" w:right="40" w:firstLine="704"/>
        <w:jc w:val="both"/>
        <w:rPr>
          <w:rFonts w:ascii="Times New Roman" w:eastAsia="Times New Roman" w:hAnsi="Times New Roman" w:cs="Times New Roman"/>
          <w:sz w:val="28"/>
          <w:szCs w:val="28"/>
          <w:lang w:val="uk-UA"/>
        </w:rPr>
      </w:pPr>
      <w:r w:rsidRPr="008A615C">
        <w:rPr>
          <w:rFonts w:ascii="Times New Roman" w:eastAsia="Times New Roman" w:hAnsi="Times New Roman" w:cs="Times New Roman"/>
          <w:sz w:val="28"/>
          <w:szCs w:val="28"/>
          <w:lang w:val="uk-UA"/>
        </w:rPr>
        <w:t xml:space="preserve">науковий ступінь </w:t>
      </w:r>
      <w:r w:rsidR="00FF719D">
        <w:rPr>
          <w:rFonts w:ascii="Times New Roman" w:eastAsia="Times New Roman" w:hAnsi="Times New Roman" w:cs="Times New Roman"/>
          <w:sz w:val="28"/>
          <w:szCs w:val="28"/>
          <w:lang w:val="uk-UA"/>
        </w:rPr>
        <w:t>або вчене (почесне) звання</w:t>
      </w:r>
      <w:r w:rsidRPr="008A615C">
        <w:rPr>
          <w:rFonts w:ascii="Times New Roman" w:eastAsia="Times New Roman" w:hAnsi="Times New Roman" w:cs="Times New Roman"/>
          <w:sz w:val="28"/>
          <w:szCs w:val="28"/>
          <w:lang w:val="uk-UA"/>
        </w:rPr>
        <w:t xml:space="preserve"> відповідно до профілю кафедри;</w:t>
      </w:r>
    </w:p>
    <w:p w:rsidR="00787749" w:rsidRPr="008A615C" w:rsidRDefault="00787749" w:rsidP="00810C1E">
      <w:pPr>
        <w:spacing w:after="0" w:line="15" w:lineRule="exact"/>
        <w:ind w:right="40"/>
        <w:jc w:val="both"/>
        <w:rPr>
          <w:rFonts w:ascii="Times New Roman" w:eastAsia="Times New Roman" w:hAnsi="Times New Roman" w:cs="Times New Roman"/>
          <w:sz w:val="28"/>
          <w:szCs w:val="28"/>
          <w:lang w:val="uk-UA"/>
        </w:rPr>
      </w:pPr>
    </w:p>
    <w:p w:rsidR="00787749" w:rsidRPr="008A615C" w:rsidRDefault="00787749" w:rsidP="00810C1E">
      <w:pPr>
        <w:numPr>
          <w:ilvl w:val="1"/>
          <w:numId w:val="14"/>
        </w:numPr>
        <w:tabs>
          <w:tab w:val="left" w:pos="906"/>
        </w:tabs>
        <w:spacing w:after="0" w:line="235" w:lineRule="auto"/>
        <w:ind w:left="40" w:right="40" w:firstLine="704"/>
        <w:jc w:val="both"/>
        <w:rPr>
          <w:rFonts w:ascii="Times New Roman" w:eastAsia="Times New Roman" w:hAnsi="Times New Roman" w:cs="Times New Roman"/>
          <w:sz w:val="28"/>
          <w:szCs w:val="28"/>
          <w:lang w:val="uk-UA"/>
        </w:rPr>
      </w:pPr>
      <w:r w:rsidRPr="008A615C">
        <w:rPr>
          <w:rFonts w:ascii="Times New Roman" w:eastAsia="Times New Roman" w:hAnsi="Times New Roman" w:cs="Times New Roman"/>
          <w:sz w:val="28"/>
          <w:szCs w:val="28"/>
          <w:lang w:val="uk-UA"/>
        </w:rPr>
        <w:t>стаж науково-педагогічної роботи не менше ніж п’ять років та викладають навчальні дисципліни на високому науково-методичному рівні;</w:t>
      </w:r>
    </w:p>
    <w:p w:rsidR="00787749" w:rsidRPr="008A615C" w:rsidRDefault="00787749" w:rsidP="00810C1E">
      <w:pPr>
        <w:spacing w:after="0" w:line="14" w:lineRule="exact"/>
        <w:ind w:right="40"/>
        <w:jc w:val="both"/>
        <w:rPr>
          <w:rFonts w:ascii="Times New Roman" w:eastAsia="Times New Roman" w:hAnsi="Times New Roman" w:cs="Times New Roman"/>
          <w:sz w:val="28"/>
          <w:szCs w:val="28"/>
          <w:lang w:val="uk-UA"/>
        </w:rPr>
      </w:pPr>
    </w:p>
    <w:p w:rsidR="00787749" w:rsidRDefault="00787749" w:rsidP="00810C1E">
      <w:pPr>
        <w:numPr>
          <w:ilvl w:val="1"/>
          <w:numId w:val="14"/>
        </w:numPr>
        <w:tabs>
          <w:tab w:val="left" w:pos="906"/>
        </w:tabs>
        <w:spacing w:after="0" w:line="235" w:lineRule="auto"/>
        <w:ind w:left="40" w:right="40" w:firstLine="704"/>
        <w:jc w:val="both"/>
        <w:rPr>
          <w:rFonts w:ascii="Times New Roman" w:eastAsia="Times New Roman" w:hAnsi="Times New Roman" w:cs="Times New Roman"/>
          <w:sz w:val="28"/>
          <w:szCs w:val="28"/>
          <w:lang w:val="uk-UA"/>
        </w:rPr>
      </w:pPr>
      <w:r w:rsidRPr="008A615C">
        <w:rPr>
          <w:rFonts w:ascii="Times New Roman" w:eastAsia="Times New Roman" w:hAnsi="Times New Roman" w:cs="Times New Roman"/>
          <w:sz w:val="28"/>
          <w:szCs w:val="28"/>
          <w:lang w:val="uk-UA"/>
        </w:rPr>
        <w:t>навчально-методичні праці, які використовуються у навчальному процесі; та наукові праці, опубліковані у фахових наукових виданнях України чи періодичних наукових виданнях інших держав.</w:t>
      </w:r>
    </w:p>
    <w:p w:rsidR="00A44548" w:rsidRPr="00A44548" w:rsidRDefault="00A44548" w:rsidP="00A44548">
      <w:pPr>
        <w:tabs>
          <w:tab w:val="left" w:pos="906"/>
        </w:tabs>
        <w:spacing w:after="0" w:line="235" w:lineRule="auto"/>
        <w:ind w:left="744" w:right="40"/>
        <w:jc w:val="both"/>
        <w:rPr>
          <w:rFonts w:ascii="Times New Roman" w:eastAsia="Times New Roman" w:hAnsi="Times New Roman" w:cs="Times New Roman"/>
          <w:sz w:val="10"/>
          <w:szCs w:val="10"/>
          <w:lang w:val="uk-UA"/>
        </w:rPr>
      </w:pPr>
    </w:p>
    <w:p w:rsidR="00787749" w:rsidRPr="008A615C" w:rsidRDefault="00A574D7" w:rsidP="008A615C">
      <w:pPr>
        <w:spacing w:after="0" w:line="0" w:lineRule="atLeast"/>
        <w:ind w:left="740"/>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5.2.6. </w:t>
      </w:r>
      <w:r w:rsidR="00787749" w:rsidRPr="008A615C">
        <w:rPr>
          <w:rFonts w:ascii="Times New Roman" w:eastAsia="Times New Roman" w:hAnsi="Times New Roman" w:cs="Times New Roman"/>
          <w:sz w:val="28"/>
          <w:szCs w:val="28"/>
          <w:lang w:val="uk-UA"/>
        </w:rPr>
        <w:t xml:space="preserve">На </w:t>
      </w:r>
      <w:r w:rsidR="00787749" w:rsidRPr="008A615C">
        <w:rPr>
          <w:rFonts w:ascii="Times New Roman" w:eastAsia="Times New Roman" w:hAnsi="Times New Roman" w:cs="Times New Roman"/>
          <w:b/>
          <w:sz w:val="28"/>
          <w:szCs w:val="28"/>
          <w:lang w:val="uk-UA"/>
        </w:rPr>
        <w:t>посаду старшого викладача</w:t>
      </w:r>
      <w:r w:rsidR="005A2AA2">
        <w:rPr>
          <w:rFonts w:ascii="Times New Roman" w:eastAsia="Times New Roman" w:hAnsi="Times New Roman" w:cs="Times New Roman"/>
          <w:b/>
          <w:sz w:val="28"/>
          <w:szCs w:val="28"/>
          <w:lang w:val="uk-UA"/>
        </w:rPr>
        <w:t>/провідного концертмейстера</w:t>
      </w:r>
      <w:r w:rsidR="00787749" w:rsidRPr="008A615C">
        <w:rPr>
          <w:rFonts w:ascii="Times New Roman" w:eastAsia="Times New Roman" w:hAnsi="Times New Roman" w:cs="Times New Roman"/>
          <w:sz w:val="28"/>
          <w:szCs w:val="28"/>
          <w:lang w:val="uk-UA"/>
        </w:rPr>
        <w:t xml:space="preserve"> допускаються:</w:t>
      </w:r>
    </w:p>
    <w:p w:rsidR="00787749" w:rsidRPr="008A615C" w:rsidRDefault="00787749" w:rsidP="008A615C">
      <w:pPr>
        <w:spacing w:after="0" w:line="1" w:lineRule="exact"/>
        <w:rPr>
          <w:rFonts w:ascii="Times New Roman" w:eastAsia="Times New Roman" w:hAnsi="Times New Roman" w:cs="Times New Roman"/>
          <w:sz w:val="28"/>
          <w:szCs w:val="28"/>
          <w:lang w:val="uk-UA"/>
        </w:rPr>
      </w:pPr>
    </w:p>
    <w:p w:rsidR="00787749" w:rsidRPr="008A615C" w:rsidRDefault="00787749" w:rsidP="005A2AA2">
      <w:pPr>
        <w:numPr>
          <w:ilvl w:val="1"/>
          <w:numId w:val="14"/>
        </w:numPr>
        <w:tabs>
          <w:tab w:val="left" w:pos="900"/>
        </w:tabs>
        <w:spacing w:after="0" w:line="0" w:lineRule="atLeast"/>
        <w:ind w:left="900" w:hanging="156"/>
        <w:rPr>
          <w:rFonts w:ascii="Times New Roman" w:eastAsia="Times New Roman" w:hAnsi="Times New Roman" w:cs="Times New Roman"/>
          <w:sz w:val="28"/>
          <w:szCs w:val="28"/>
          <w:lang w:val="uk-UA"/>
        </w:rPr>
      </w:pPr>
      <w:r w:rsidRPr="008A615C">
        <w:rPr>
          <w:rFonts w:ascii="Times New Roman" w:eastAsia="Times New Roman" w:hAnsi="Times New Roman" w:cs="Times New Roman"/>
          <w:i/>
          <w:sz w:val="28"/>
          <w:szCs w:val="28"/>
          <w:lang w:val="uk-UA"/>
        </w:rPr>
        <w:t>особи, які мають</w:t>
      </w:r>
      <w:r w:rsidR="00A574D7">
        <w:rPr>
          <w:rFonts w:ascii="Times New Roman" w:eastAsia="Times New Roman" w:hAnsi="Times New Roman" w:cs="Times New Roman"/>
          <w:sz w:val="28"/>
          <w:szCs w:val="28"/>
          <w:lang w:val="uk-UA"/>
        </w:rPr>
        <w:t>:</w:t>
      </w:r>
    </w:p>
    <w:p w:rsidR="00787749" w:rsidRPr="005A2AA2" w:rsidRDefault="00787749" w:rsidP="00A574D7">
      <w:pPr>
        <w:numPr>
          <w:ilvl w:val="1"/>
          <w:numId w:val="14"/>
        </w:numPr>
        <w:tabs>
          <w:tab w:val="left" w:pos="900"/>
        </w:tabs>
        <w:spacing w:after="0" w:line="0" w:lineRule="atLeast"/>
        <w:ind w:left="900" w:hanging="156"/>
        <w:rPr>
          <w:rFonts w:ascii="Times New Roman" w:eastAsia="Times New Roman" w:hAnsi="Times New Roman" w:cs="Times New Roman"/>
          <w:sz w:val="28"/>
          <w:szCs w:val="28"/>
          <w:lang w:val="uk-UA"/>
        </w:rPr>
      </w:pPr>
      <w:r w:rsidRPr="008A615C">
        <w:rPr>
          <w:rFonts w:ascii="Times New Roman" w:eastAsia="Times New Roman" w:hAnsi="Times New Roman" w:cs="Times New Roman"/>
          <w:sz w:val="28"/>
          <w:szCs w:val="28"/>
          <w:lang w:val="uk-UA"/>
        </w:rPr>
        <w:t xml:space="preserve">кваліфікацію магістра </w:t>
      </w:r>
      <w:r w:rsidR="005A2AA2" w:rsidRPr="005A2AA2">
        <w:rPr>
          <w:rFonts w:ascii="Times New Roman" w:eastAsia="Times New Roman" w:hAnsi="Times New Roman" w:cs="Times New Roman"/>
          <w:sz w:val="28"/>
          <w:szCs w:val="28"/>
          <w:lang w:val="uk-UA"/>
        </w:rPr>
        <w:t xml:space="preserve">(освітньо-кваліфікаційний рівень спеціаліста) </w:t>
      </w:r>
      <w:r w:rsidRPr="005A2AA2">
        <w:rPr>
          <w:rFonts w:ascii="Times New Roman" w:eastAsia="Times New Roman" w:hAnsi="Times New Roman" w:cs="Times New Roman"/>
          <w:sz w:val="28"/>
          <w:szCs w:val="28"/>
          <w:lang w:val="uk-UA"/>
        </w:rPr>
        <w:t>за профілем кафедри;</w:t>
      </w:r>
    </w:p>
    <w:p w:rsidR="001425C6" w:rsidRPr="005A2AA2" w:rsidRDefault="001425C6" w:rsidP="001425C6">
      <w:pPr>
        <w:numPr>
          <w:ilvl w:val="1"/>
          <w:numId w:val="14"/>
        </w:numPr>
        <w:tabs>
          <w:tab w:val="left" w:pos="911"/>
        </w:tabs>
        <w:spacing w:after="0" w:line="235" w:lineRule="auto"/>
        <w:ind w:left="40" w:right="40" w:firstLine="704"/>
        <w:jc w:val="both"/>
        <w:rPr>
          <w:rFonts w:ascii="Times New Roman" w:eastAsia="Times New Roman" w:hAnsi="Times New Roman" w:cs="Times New Roman"/>
          <w:sz w:val="28"/>
          <w:szCs w:val="28"/>
          <w:lang w:val="uk-UA"/>
        </w:rPr>
      </w:pPr>
      <w:r w:rsidRPr="005A2AA2">
        <w:rPr>
          <w:rFonts w:ascii="Times New Roman" w:eastAsia="Times New Roman" w:hAnsi="Times New Roman" w:cs="Times New Roman"/>
          <w:sz w:val="28"/>
          <w:szCs w:val="28"/>
          <w:lang w:val="uk-UA"/>
        </w:rPr>
        <w:t>стаж науково-педагогічної роботи не менше ніж два роки та викладають навчальні дисципліни на належному науково-методичному рівні;</w:t>
      </w:r>
    </w:p>
    <w:p w:rsidR="00787749" w:rsidRPr="005A2AA2" w:rsidRDefault="00787749" w:rsidP="008A615C">
      <w:pPr>
        <w:spacing w:after="0" w:line="15" w:lineRule="exact"/>
        <w:rPr>
          <w:rFonts w:ascii="Times New Roman" w:eastAsia="Times New Roman" w:hAnsi="Times New Roman" w:cs="Times New Roman"/>
          <w:sz w:val="28"/>
          <w:szCs w:val="28"/>
          <w:lang w:val="uk-UA"/>
        </w:rPr>
      </w:pPr>
    </w:p>
    <w:p w:rsidR="00787749" w:rsidRPr="005A2AA2" w:rsidRDefault="00787749" w:rsidP="008E5BA8">
      <w:pPr>
        <w:numPr>
          <w:ilvl w:val="1"/>
          <w:numId w:val="14"/>
        </w:numPr>
        <w:tabs>
          <w:tab w:val="left" w:pos="911"/>
        </w:tabs>
        <w:spacing w:after="0" w:line="232" w:lineRule="auto"/>
        <w:ind w:left="40" w:right="40" w:firstLine="704"/>
        <w:jc w:val="both"/>
        <w:rPr>
          <w:rFonts w:ascii="Times New Roman" w:eastAsia="Times New Roman" w:hAnsi="Times New Roman" w:cs="Times New Roman"/>
          <w:sz w:val="28"/>
          <w:szCs w:val="28"/>
          <w:lang w:val="uk-UA"/>
        </w:rPr>
      </w:pPr>
      <w:r w:rsidRPr="005A2AA2">
        <w:rPr>
          <w:rFonts w:ascii="Times New Roman" w:eastAsia="Times New Roman" w:hAnsi="Times New Roman" w:cs="Times New Roman"/>
          <w:sz w:val="28"/>
          <w:szCs w:val="28"/>
          <w:lang w:val="uk-UA"/>
        </w:rPr>
        <w:t>навчально-методичні праці, наукові праці, опубліковані у фахових наукових виданнях України та періодичних наукових виданнях інших держав.</w:t>
      </w:r>
    </w:p>
    <w:p w:rsidR="00787749" w:rsidRPr="005A2AA2" w:rsidRDefault="00787749" w:rsidP="008A615C">
      <w:pPr>
        <w:spacing w:after="0" w:line="15" w:lineRule="exact"/>
        <w:rPr>
          <w:rFonts w:ascii="Times New Roman" w:eastAsia="Times New Roman" w:hAnsi="Times New Roman" w:cs="Times New Roman"/>
          <w:sz w:val="28"/>
          <w:szCs w:val="28"/>
          <w:lang w:val="uk-UA"/>
        </w:rPr>
      </w:pPr>
    </w:p>
    <w:p w:rsidR="001425C6" w:rsidRPr="005A2AA2" w:rsidRDefault="001425C6" w:rsidP="00A574D7">
      <w:pPr>
        <w:spacing w:after="0" w:line="235" w:lineRule="auto"/>
        <w:ind w:left="40" w:right="40" w:firstLine="708"/>
        <w:jc w:val="both"/>
        <w:rPr>
          <w:rFonts w:ascii="Times New Roman" w:eastAsia="Times New Roman" w:hAnsi="Times New Roman" w:cs="Times New Roman"/>
          <w:sz w:val="28"/>
          <w:szCs w:val="28"/>
          <w:lang w:val="uk-UA"/>
        </w:rPr>
      </w:pPr>
    </w:p>
    <w:p w:rsidR="00A574D7" w:rsidRPr="005A2AA2" w:rsidRDefault="00A574D7" w:rsidP="00A574D7">
      <w:pPr>
        <w:spacing w:after="0" w:line="235" w:lineRule="auto"/>
        <w:ind w:left="40" w:right="40" w:firstLine="708"/>
        <w:jc w:val="both"/>
        <w:rPr>
          <w:rFonts w:ascii="Times New Roman" w:eastAsia="Times New Roman" w:hAnsi="Times New Roman" w:cs="Times New Roman"/>
          <w:sz w:val="28"/>
          <w:szCs w:val="28"/>
          <w:lang w:val="uk-UA"/>
        </w:rPr>
      </w:pPr>
      <w:r w:rsidRPr="005A2AA2">
        <w:rPr>
          <w:rFonts w:ascii="Times New Roman" w:eastAsia="Times New Roman" w:hAnsi="Times New Roman" w:cs="Times New Roman"/>
          <w:sz w:val="28"/>
          <w:szCs w:val="28"/>
          <w:lang w:val="uk-UA"/>
        </w:rPr>
        <w:t>5.2.7. </w:t>
      </w:r>
      <w:r w:rsidR="00787749" w:rsidRPr="005A2AA2">
        <w:rPr>
          <w:rFonts w:ascii="Times New Roman" w:eastAsia="Times New Roman" w:hAnsi="Times New Roman" w:cs="Times New Roman"/>
          <w:sz w:val="28"/>
          <w:szCs w:val="28"/>
          <w:lang w:val="uk-UA"/>
        </w:rPr>
        <w:t xml:space="preserve">На </w:t>
      </w:r>
      <w:r w:rsidRPr="005A2AA2">
        <w:rPr>
          <w:rFonts w:ascii="Times New Roman" w:eastAsia="Times New Roman" w:hAnsi="Times New Roman" w:cs="Times New Roman"/>
          <w:b/>
          <w:sz w:val="28"/>
          <w:szCs w:val="28"/>
          <w:lang w:val="uk-UA"/>
        </w:rPr>
        <w:t>посаду викладача</w:t>
      </w:r>
      <w:r w:rsidR="005A2AA2" w:rsidRPr="005A2AA2">
        <w:rPr>
          <w:rFonts w:ascii="Times New Roman" w:eastAsia="Times New Roman" w:hAnsi="Times New Roman" w:cs="Times New Roman"/>
          <w:b/>
          <w:sz w:val="28"/>
          <w:szCs w:val="28"/>
          <w:lang w:val="uk-UA"/>
        </w:rPr>
        <w:t>/концертмейстера</w:t>
      </w:r>
      <w:r w:rsidR="00787749" w:rsidRPr="005A2AA2">
        <w:rPr>
          <w:rFonts w:ascii="Times New Roman" w:eastAsia="Times New Roman" w:hAnsi="Times New Roman" w:cs="Times New Roman"/>
          <w:sz w:val="28"/>
          <w:szCs w:val="28"/>
          <w:lang w:val="uk-UA"/>
        </w:rPr>
        <w:t xml:space="preserve"> допускаються особи, які мають освітній ступінь магістра </w:t>
      </w:r>
      <w:r w:rsidR="005A2AA2" w:rsidRPr="005A2AA2">
        <w:rPr>
          <w:sz w:val="28"/>
          <w:szCs w:val="28"/>
          <w:lang w:val="uk-UA"/>
        </w:rPr>
        <w:t>(</w:t>
      </w:r>
      <w:r w:rsidR="005A2AA2" w:rsidRPr="005A2AA2">
        <w:rPr>
          <w:rFonts w:ascii="Times New Roman" w:eastAsia="Times New Roman" w:hAnsi="Times New Roman" w:cs="Times New Roman"/>
          <w:sz w:val="28"/>
          <w:szCs w:val="28"/>
          <w:lang w:val="uk-UA"/>
        </w:rPr>
        <w:t>освітньо-кваліфікаційний рівень спеціаліста)</w:t>
      </w:r>
      <w:r w:rsidR="005A2AA2" w:rsidRPr="005A2AA2">
        <w:rPr>
          <w:sz w:val="28"/>
          <w:szCs w:val="28"/>
          <w:lang w:val="uk-UA"/>
        </w:rPr>
        <w:t xml:space="preserve"> </w:t>
      </w:r>
      <w:r w:rsidR="00787749" w:rsidRPr="005A2AA2">
        <w:rPr>
          <w:rFonts w:ascii="Times New Roman" w:eastAsia="Times New Roman" w:hAnsi="Times New Roman" w:cs="Times New Roman"/>
          <w:sz w:val="28"/>
          <w:szCs w:val="28"/>
          <w:lang w:val="uk-UA"/>
        </w:rPr>
        <w:t>за профілем кафедри, наукові праці, без вимог до стажу роботи.</w:t>
      </w:r>
    </w:p>
    <w:p w:rsidR="00A44548" w:rsidRPr="005A2AA2" w:rsidRDefault="00A44548" w:rsidP="00A574D7">
      <w:pPr>
        <w:spacing w:after="0" w:line="235" w:lineRule="auto"/>
        <w:ind w:left="40" w:right="40" w:firstLine="708"/>
        <w:jc w:val="both"/>
        <w:rPr>
          <w:rFonts w:ascii="Times New Roman" w:eastAsia="Times New Roman" w:hAnsi="Times New Roman" w:cs="Times New Roman"/>
          <w:sz w:val="10"/>
          <w:szCs w:val="10"/>
          <w:lang w:val="uk-UA"/>
        </w:rPr>
      </w:pPr>
    </w:p>
    <w:p w:rsidR="00863D57" w:rsidRDefault="0054079D" w:rsidP="00863D57">
      <w:pPr>
        <w:spacing w:after="0" w:line="235" w:lineRule="auto"/>
        <w:ind w:left="40" w:right="40" w:firstLine="708"/>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5.3</w:t>
      </w:r>
      <w:r w:rsidR="00A574D7">
        <w:rPr>
          <w:rFonts w:ascii="Times New Roman" w:eastAsia="Times New Roman" w:hAnsi="Times New Roman" w:cs="Times New Roman"/>
          <w:sz w:val="28"/>
          <w:szCs w:val="28"/>
          <w:lang w:val="uk-UA"/>
        </w:rPr>
        <w:t>. </w:t>
      </w:r>
      <w:r w:rsidR="00787749" w:rsidRPr="008A615C">
        <w:rPr>
          <w:rFonts w:ascii="Times New Roman" w:eastAsia="Times New Roman" w:hAnsi="Times New Roman" w:cs="Times New Roman"/>
          <w:sz w:val="28"/>
          <w:szCs w:val="28"/>
          <w:lang w:val="uk-UA"/>
        </w:rPr>
        <w:t>Науково-педагогічні працівники, які подають докуме</w:t>
      </w:r>
      <w:r w:rsidR="00B636A4">
        <w:rPr>
          <w:rFonts w:ascii="Times New Roman" w:eastAsia="Times New Roman" w:hAnsi="Times New Roman" w:cs="Times New Roman"/>
          <w:sz w:val="28"/>
          <w:szCs w:val="28"/>
          <w:lang w:val="uk-UA"/>
        </w:rPr>
        <w:t>нти на конкурс на посади декана</w:t>
      </w:r>
      <w:r w:rsidR="00A574D7">
        <w:rPr>
          <w:rFonts w:ascii="Times New Roman" w:eastAsia="Times New Roman" w:hAnsi="Times New Roman" w:cs="Times New Roman"/>
          <w:sz w:val="28"/>
          <w:szCs w:val="28"/>
          <w:lang w:val="uk-UA"/>
        </w:rPr>
        <w:t xml:space="preserve"> факультету, </w:t>
      </w:r>
      <w:r w:rsidR="00B636A4" w:rsidRPr="0008426B">
        <w:rPr>
          <w:rFonts w:ascii="Times New Roman" w:eastAsia="Times New Roman" w:hAnsi="Times New Roman"/>
          <w:sz w:val="28"/>
          <w:lang w:val="uk-UA"/>
        </w:rPr>
        <w:t xml:space="preserve">директора </w:t>
      </w:r>
      <w:r w:rsidR="00B636A4">
        <w:rPr>
          <w:rFonts w:ascii="Times New Roman" w:eastAsia="Times New Roman" w:hAnsi="Times New Roman"/>
          <w:sz w:val="28"/>
          <w:lang w:val="uk-UA"/>
        </w:rPr>
        <w:t>Фахового музичного коледжу</w:t>
      </w:r>
      <w:r w:rsidR="00B636A4" w:rsidRPr="0008426B">
        <w:rPr>
          <w:rFonts w:ascii="Times New Roman" w:eastAsia="Times New Roman" w:hAnsi="Times New Roman"/>
          <w:sz w:val="28"/>
          <w:lang w:val="uk-UA"/>
        </w:rPr>
        <w:t xml:space="preserve">, </w:t>
      </w:r>
      <w:r w:rsidR="00B636A4" w:rsidRPr="00F101A2">
        <w:rPr>
          <w:rFonts w:ascii="Times New Roman" w:eastAsia="Times New Roman" w:hAnsi="Times New Roman" w:cs="Times New Roman"/>
          <w:sz w:val="28"/>
          <w:szCs w:val="28"/>
          <w:lang w:val="uk-UA"/>
        </w:rPr>
        <w:t>директора Навчально-наукового інституту</w:t>
      </w:r>
      <w:r w:rsidR="00787749" w:rsidRPr="008A615C">
        <w:rPr>
          <w:rFonts w:ascii="Times New Roman" w:eastAsia="Times New Roman" w:hAnsi="Times New Roman" w:cs="Times New Roman"/>
          <w:sz w:val="28"/>
          <w:szCs w:val="28"/>
          <w:lang w:val="uk-UA"/>
        </w:rPr>
        <w:t>, завідувачів кафедр, мають дотримуватися норми Закону України «Про вищу освіту», за якою одна і та сама особа не може обіймати одну і ту саму посаду</w:t>
      </w:r>
      <w:r w:rsidR="00A574D7">
        <w:rPr>
          <w:rFonts w:ascii="Times New Roman" w:eastAsia="Times New Roman" w:hAnsi="Times New Roman" w:cs="Times New Roman"/>
          <w:sz w:val="28"/>
          <w:szCs w:val="28"/>
          <w:lang w:val="uk-UA"/>
        </w:rPr>
        <w:t xml:space="preserve"> більше ніж два строки поспіль.</w:t>
      </w:r>
    </w:p>
    <w:p w:rsidR="00582E8F" w:rsidRDefault="00787749" w:rsidP="00582E8F">
      <w:pPr>
        <w:spacing w:after="0" w:line="235" w:lineRule="auto"/>
        <w:ind w:left="40" w:right="40" w:firstLine="708"/>
        <w:jc w:val="both"/>
        <w:rPr>
          <w:rFonts w:ascii="Times New Roman" w:eastAsia="Times New Roman" w:hAnsi="Times New Roman" w:cs="Times New Roman"/>
          <w:sz w:val="28"/>
          <w:szCs w:val="28"/>
          <w:lang w:val="uk-UA"/>
        </w:rPr>
      </w:pPr>
      <w:r w:rsidRPr="008A615C">
        <w:rPr>
          <w:rFonts w:ascii="Times New Roman" w:eastAsia="Times New Roman" w:hAnsi="Times New Roman" w:cs="Times New Roman"/>
          <w:sz w:val="28"/>
          <w:szCs w:val="28"/>
          <w:lang w:val="uk-UA"/>
        </w:rPr>
        <w:t xml:space="preserve">Науково-педагогічні працівники, які з 06 вересня 2014 року обрані на посаду керівника </w:t>
      </w:r>
      <w:r w:rsidR="00863D57">
        <w:rPr>
          <w:rFonts w:ascii="Times New Roman" w:eastAsia="Times New Roman" w:hAnsi="Times New Roman" w:cs="Times New Roman"/>
          <w:sz w:val="28"/>
          <w:szCs w:val="28"/>
          <w:lang w:val="uk-UA"/>
        </w:rPr>
        <w:t xml:space="preserve">факультету, </w:t>
      </w:r>
      <w:r w:rsidR="00A0658A">
        <w:rPr>
          <w:rFonts w:ascii="Times New Roman" w:eastAsia="Times New Roman" w:hAnsi="Times New Roman" w:cs="Times New Roman"/>
          <w:sz w:val="28"/>
          <w:szCs w:val="28"/>
          <w:lang w:val="uk-UA"/>
        </w:rPr>
        <w:t xml:space="preserve">коледжу, навчально-наукового інституту, завідувачів </w:t>
      </w:r>
      <w:r w:rsidR="00863D57">
        <w:rPr>
          <w:rFonts w:ascii="Times New Roman" w:eastAsia="Times New Roman" w:hAnsi="Times New Roman" w:cs="Times New Roman"/>
          <w:sz w:val="28"/>
          <w:szCs w:val="28"/>
          <w:lang w:val="uk-UA"/>
        </w:rPr>
        <w:t xml:space="preserve">кафедри </w:t>
      </w:r>
      <w:r w:rsidRPr="008A615C">
        <w:rPr>
          <w:rFonts w:ascii="Times New Roman" w:eastAsia="Times New Roman" w:hAnsi="Times New Roman" w:cs="Times New Roman"/>
          <w:sz w:val="28"/>
          <w:szCs w:val="28"/>
          <w:lang w:val="uk-UA"/>
        </w:rPr>
        <w:t xml:space="preserve">відповідно до </w:t>
      </w:r>
      <w:proofErr w:type="spellStart"/>
      <w:r w:rsidRPr="008A615C">
        <w:rPr>
          <w:rFonts w:ascii="Times New Roman" w:eastAsia="Times New Roman" w:hAnsi="Times New Roman" w:cs="Times New Roman"/>
          <w:sz w:val="28"/>
          <w:szCs w:val="28"/>
          <w:lang w:val="uk-UA"/>
        </w:rPr>
        <w:t>підп</w:t>
      </w:r>
      <w:proofErr w:type="spellEnd"/>
      <w:r w:rsidRPr="008A615C">
        <w:rPr>
          <w:rFonts w:ascii="Times New Roman" w:eastAsia="Times New Roman" w:hAnsi="Times New Roman" w:cs="Times New Roman"/>
          <w:sz w:val="28"/>
          <w:szCs w:val="28"/>
          <w:lang w:val="uk-UA"/>
        </w:rPr>
        <w:t>. 10 п.2 Прикінцевих та перехідних положень Закону України «Про вищу освіту» та вимоги ст. 43 Закону України «Про вищу освіту», можуть перебувати на посаді не більше двох строків, а науково-педагогічні працівники, обрані на відповідні посади до 06 вересня 2014 року, можуть, продовжувати виконання своїх повноважень згідно з укладеними з ними трудовими договорами (контрактами) та мають право, згідно з вказаним вище законом, обиратися на відп</w:t>
      </w:r>
      <w:r w:rsidR="00582E8F">
        <w:rPr>
          <w:rFonts w:ascii="Times New Roman" w:eastAsia="Times New Roman" w:hAnsi="Times New Roman" w:cs="Times New Roman"/>
          <w:sz w:val="28"/>
          <w:szCs w:val="28"/>
          <w:lang w:val="uk-UA"/>
        </w:rPr>
        <w:t>овідні посади на ще один строк.</w:t>
      </w:r>
    </w:p>
    <w:p w:rsidR="00582E8F" w:rsidRDefault="00582E8F" w:rsidP="00582E8F">
      <w:pPr>
        <w:spacing w:after="0" w:line="235" w:lineRule="auto"/>
        <w:ind w:left="40" w:right="40" w:firstLine="708"/>
        <w:jc w:val="both"/>
        <w:rPr>
          <w:rFonts w:ascii="Times New Roman" w:eastAsia="Times New Roman" w:hAnsi="Times New Roman" w:cs="Times New Roman"/>
          <w:sz w:val="28"/>
          <w:szCs w:val="28"/>
          <w:lang w:val="uk-UA"/>
        </w:rPr>
      </w:pPr>
    </w:p>
    <w:p w:rsidR="00582E8F" w:rsidRDefault="00582E8F" w:rsidP="00582E8F">
      <w:pPr>
        <w:spacing w:after="0" w:line="235" w:lineRule="auto"/>
        <w:ind w:left="40" w:right="40" w:firstLine="708"/>
        <w:jc w:val="center"/>
        <w:rPr>
          <w:rFonts w:ascii="Times New Roman" w:eastAsia="Times New Roman" w:hAnsi="Times New Roman" w:cs="Times New Roman"/>
          <w:sz w:val="28"/>
          <w:szCs w:val="28"/>
          <w:lang w:val="uk-UA"/>
        </w:rPr>
      </w:pPr>
      <w:r w:rsidRPr="00582E8F">
        <w:rPr>
          <w:rFonts w:ascii="Times New Roman" w:eastAsia="Times New Roman" w:hAnsi="Times New Roman" w:cs="Times New Roman"/>
          <w:b/>
          <w:sz w:val="28"/>
          <w:szCs w:val="28"/>
          <w:lang w:val="en-US"/>
        </w:rPr>
        <w:t>VI</w:t>
      </w:r>
      <w:r>
        <w:rPr>
          <w:rFonts w:ascii="Times New Roman" w:eastAsia="Times New Roman" w:hAnsi="Times New Roman" w:cs="Times New Roman"/>
          <w:sz w:val="28"/>
          <w:szCs w:val="28"/>
          <w:lang w:val="uk-UA"/>
        </w:rPr>
        <w:t>. </w:t>
      </w:r>
      <w:r w:rsidR="00787749">
        <w:rPr>
          <w:rFonts w:ascii="Times New Roman" w:eastAsia="Times New Roman" w:hAnsi="Times New Roman"/>
          <w:b/>
          <w:sz w:val="28"/>
        </w:rPr>
        <w:t>ПОПЕРЕДНЄ ОБГОВОРЕННЯ ТА РОЗГЛЯД КАНДИДАТУР ПРЕТЕНДЕНТІВ У ТРУДОВИХ КОЛЕКТИВАХ</w:t>
      </w:r>
    </w:p>
    <w:p w:rsidR="00E53FBF" w:rsidRDefault="00E53FBF" w:rsidP="00E53FBF">
      <w:pPr>
        <w:spacing w:after="0" w:line="235" w:lineRule="auto"/>
        <w:ind w:left="40" w:right="40" w:firstLine="708"/>
        <w:jc w:val="both"/>
        <w:rPr>
          <w:rFonts w:ascii="Times New Roman" w:eastAsia="Times New Roman" w:hAnsi="Times New Roman" w:cs="Times New Roman"/>
          <w:sz w:val="28"/>
          <w:szCs w:val="28"/>
          <w:lang w:val="uk-UA"/>
        </w:rPr>
      </w:pPr>
      <w:r>
        <w:rPr>
          <w:rFonts w:ascii="Times New Roman" w:eastAsia="Times New Roman" w:hAnsi="Times New Roman"/>
          <w:sz w:val="28"/>
          <w:lang w:val="uk-UA"/>
        </w:rPr>
        <w:t>6.1. </w:t>
      </w:r>
      <w:r w:rsidR="00787749" w:rsidRPr="00582E8F">
        <w:rPr>
          <w:rFonts w:ascii="Times New Roman" w:eastAsia="Times New Roman" w:hAnsi="Times New Roman"/>
          <w:sz w:val="28"/>
          <w:lang w:val="uk-UA"/>
        </w:rPr>
        <w:t>Після розгляду Конкурсною комісією справ претендентів, що подали свої документи, відбувається попереднє обговорення кандидатур претендентів на заміщення вакантних посад на засіданнях кафедр. Таке обговорення відбувається у присутності претендента, (у разі відсутності претендента кандидатура обговорюється лише за його письмової згоди).</w:t>
      </w:r>
    </w:p>
    <w:p w:rsidR="00E53FBF" w:rsidRDefault="00787749" w:rsidP="00E53FBF">
      <w:pPr>
        <w:spacing w:after="0" w:line="235" w:lineRule="auto"/>
        <w:ind w:left="40" w:right="40" w:firstLine="708"/>
        <w:jc w:val="both"/>
        <w:rPr>
          <w:rFonts w:ascii="Times New Roman" w:eastAsia="Times New Roman" w:hAnsi="Times New Roman"/>
          <w:sz w:val="28"/>
          <w:lang w:val="uk-UA"/>
        </w:rPr>
      </w:pPr>
      <w:r w:rsidRPr="00582E8F">
        <w:rPr>
          <w:rFonts w:ascii="Times New Roman" w:eastAsia="Times New Roman" w:hAnsi="Times New Roman"/>
          <w:sz w:val="28"/>
          <w:lang w:val="uk-UA"/>
        </w:rPr>
        <w:t>Для оцінки рівня професійної кваліфікації претендента кафедра може запропонувати йому попередньо прочитати пробні лекції</w:t>
      </w:r>
      <w:r w:rsidR="00E53FBF">
        <w:rPr>
          <w:rFonts w:ascii="Times New Roman" w:eastAsia="Times New Roman" w:hAnsi="Times New Roman"/>
          <w:sz w:val="28"/>
          <w:lang w:val="uk-UA"/>
        </w:rPr>
        <w:t xml:space="preserve"> (відкриті </w:t>
      </w:r>
      <w:proofErr w:type="spellStart"/>
      <w:r w:rsidR="00E53FBF">
        <w:rPr>
          <w:rFonts w:ascii="Times New Roman" w:eastAsia="Times New Roman" w:hAnsi="Times New Roman"/>
          <w:sz w:val="28"/>
          <w:lang w:val="uk-UA"/>
        </w:rPr>
        <w:t>уроки</w:t>
      </w:r>
      <w:proofErr w:type="spellEnd"/>
      <w:r w:rsidR="00E53FBF">
        <w:rPr>
          <w:rFonts w:ascii="Times New Roman" w:eastAsia="Times New Roman" w:hAnsi="Times New Roman"/>
          <w:sz w:val="28"/>
          <w:lang w:val="uk-UA"/>
        </w:rPr>
        <w:t>)</w:t>
      </w:r>
      <w:r w:rsidRPr="00582E8F">
        <w:rPr>
          <w:rFonts w:ascii="Times New Roman" w:eastAsia="Times New Roman" w:hAnsi="Times New Roman"/>
          <w:sz w:val="28"/>
          <w:lang w:val="uk-UA"/>
        </w:rPr>
        <w:t>, провести практичні заняття в присутності науково-п</w:t>
      </w:r>
      <w:r w:rsidR="00E53FBF">
        <w:rPr>
          <w:rFonts w:ascii="Times New Roman" w:eastAsia="Times New Roman" w:hAnsi="Times New Roman"/>
          <w:sz w:val="28"/>
          <w:lang w:val="uk-UA"/>
        </w:rPr>
        <w:t>едагогічних працівників кафедри.</w:t>
      </w:r>
    </w:p>
    <w:p w:rsidR="00A44548" w:rsidRPr="00A44548" w:rsidRDefault="00A44548" w:rsidP="00E53FBF">
      <w:pPr>
        <w:spacing w:after="0" w:line="235" w:lineRule="auto"/>
        <w:ind w:left="40" w:right="40" w:firstLine="708"/>
        <w:jc w:val="both"/>
        <w:rPr>
          <w:rFonts w:ascii="Times New Roman" w:eastAsia="Times New Roman" w:hAnsi="Times New Roman"/>
          <w:sz w:val="10"/>
          <w:szCs w:val="10"/>
          <w:lang w:val="uk-UA"/>
        </w:rPr>
      </w:pPr>
    </w:p>
    <w:p w:rsidR="00E53FBF" w:rsidRDefault="00E53FBF" w:rsidP="00E53FBF">
      <w:pPr>
        <w:spacing w:after="0" w:line="235" w:lineRule="auto"/>
        <w:ind w:left="40" w:right="40" w:firstLine="708"/>
        <w:jc w:val="both"/>
        <w:rPr>
          <w:rFonts w:ascii="Times New Roman" w:eastAsia="Times New Roman" w:hAnsi="Times New Roman"/>
          <w:sz w:val="28"/>
          <w:lang w:val="uk-UA"/>
        </w:rPr>
      </w:pPr>
      <w:r>
        <w:rPr>
          <w:rFonts w:ascii="Times New Roman" w:eastAsia="Times New Roman" w:hAnsi="Times New Roman"/>
          <w:sz w:val="28"/>
          <w:lang w:val="uk-UA"/>
        </w:rPr>
        <w:t>6.1.1. </w:t>
      </w:r>
      <w:r w:rsidR="00787749" w:rsidRPr="00582E8F">
        <w:rPr>
          <w:rFonts w:ascii="Times New Roman" w:eastAsia="Times New Roman" w:hAnsi="Times New Roman"/>
          <w:sz w:val="28"/>
          <w:lang w:val="uk-UA"/>
        </w:rPr>
        <w:t xml:space="preserve">Про засідання кафедри колектив кафедри та претендент/ти повідомляються не пізніше ніж за три календарних дні шляхом публікації відповідного повідомлення на веб-сайті </w:t>
      </w:r>
      <w:r>
        <w:rPr>
          <w:rFonts w:ascii="Times New Roman" w:eastAsia="Times New Roman" w:hAnsi="Times New Roman"/>
          <w:sz w:val="28"/>
          <w:lang w:val="uk-UA"/>
        </w:rPr>
        <w:t>Академії</w:t>
      </w:r>
      <w:r w:rsidR="00787749" w:rsidRPr="00582E8F">
        <w:rPr>
          <w:rFonts w:ascii="Times New Roman" w:eastAsia="Times New Roman" w:hAnsi="Times New Roman"/>
          <w:sz w:val="28"/>
          <w:lang w:val="uk-UA"/>
        </w:rPr>
        <w:t>.</w:t>
      </w:r>
    </w:p>
    <w:p w:rsidR="00A44548" w:rsidRPr="00A44548" w:rsidRDefault="00A44548" w:rsidP="00E53FBF">
      <w:pPr>
        <w:spacing w:after="0" w:line="235" w:lineRule="auto"/>
        <w:ind w:left="40" w:right="40" w:firstLine="708"/>
        <w:jc w:val="both"/>
        <w:rPr>
          <w:rFonts w:ascii="Times New Roman" w:eastAsia="Times New Roman" w:hAnsi="Times New Roman" w:cs="Times New Roman"/>
          <w:sz w:val="10"/>
          <w:szCs w:val="10"/>
          <w:lang w:val="uk-UA"/>
        </w:rPr>
      </w:pPr>
    </w:p>
    <w:p w:rsidR="00E53FBF" w:rsidRDefault="00E53FBF" w:rsidP="00E53FBF">
      <w:pPr>
        <w:spacing w:after="0" w:line="235" w:lineRule="auto"/>
        <w:ind w:left="40" w:right="40" w:firstLine="708"/>
        <w:jc w:val="both"/>
        <w:rPr>
          <w:rFonts w:ascii="Times New Roman" w:eastAsia="Times New Roman" w:hAnsi="Times New Roman"/>
          <w:sz w:val="28"/>
          <w:szCs w:val="28"/>
          <w:lang w:val="uk-UA"/>
        </w:rPr>
      </w:pPr>
      <w:r>
        <w:rPr>
          <w:rFonts w:ascii="Times New Roman" w:eastAsia="Times New Roman" w:hAnsi="Times New Roman"/>
          <w:sz w:val="28"/>
          <w:szCs w:val="28"/>
          <w:lang w:val="uk-UA"/>
        </w:rPr>
        <w:t>6.1.2. </w:t>
      </w:r>
      <w:r w:rsidR="00787749" w:rsidRPr="00E53FBF">
        <w:rPr>
          <w:rFonts w:ascii="Times New Roman" w:eastAsia="Times New Roman" w:hAnsi="Times New Roman"/>
          <w:sz w:val="28"/>
          <w:szCs w:val="28"/>
          <w:lang w:val="uk-UA"/>
        </w:rPr>
        <w:t>Висновки кафедри щодо кандидатури претендента/</w:t>
      </w:r>
      <w:proofErr w:type="spellStart"/>
      <w:r w:rsidR="00787749" w:rsidRPr="00E53FBF">
        <w:rPr>
          <w:rFonts w:ascii="Times New Roman" w:eastAsia="Times New Roman" w:hAnsi="Times New Roman"/>
          <w:sz w:val="28"/>
          <w:szCs w:val="28"/>
          <w:lang w:val="uk-UA"/>
        </w:rPr>
        <w:t>тів</w:t>
      </w:r>
      <w:proofErr w:type="spellEnd"/>
      <w:r w:rsidR="00787749" w:rsidRPr="00E53FBF">
        <w:rPr>
          <w:rFonts w:ascii="Times New Roman" w:eastAsia="Times New Roman" w:hAnsi="Times New Roman"/>
          <w:sz w:val="28"/>
          <w:szCs w:val="28"/>
          <w:lang w:val="uk-UA"/>
        </w:rPr>
        <w:t xml:space="preserve"> затверджуються </w:t>
      </w:r>
      <w:r w:rsidR="00EC6E07">
        <w:rPr>
          <w:rFonts w:ascii="Times New Roman" w:eastAsia="Times New Roman" w:hAnsi="Times New Roman"/>
          <w:sz w:val="28"/>
          <w:szCs w:val="28"/>
          <w:lang w:val="uk-UA"/>
        </w:rPr>
        <w:t>відкритим</w:t>
      </w:r>
      <w:r w:rsidR="00787749" w:rsidRPr="00E53FBF">
        <w:rPr>
          <w:rFonts w:ascii="Times New Roman" w:eastAsia="Times New Roman" w:hAnsi="Times New Roman"/>
          <w:sz w:val="28"/>
          <w:szCs w:val="28"/>
          <w:lang w:val="uk-UA"/>
        </w:rPr>
        <w:t xml:space="preserve"> голосуванням. У разі наявності окремої думки учасників засідання, вона викладається в письмовому вигляді і додається до висновків кафедри.</w:t>
      </w:r>
    </w:p>
    <w:p w:rsidR="00A44548" w:rsidRPr="00A44548" w:rsidRDefault="00A44548" w:rsidP="00E53FBF">
      <w:pPr>
        <w:spacing w:after="0" w:line="235" w:lineRule="auto"/>
        <w:ind w:left="40" w:right="40" w:firstLine="708"/>
        <w:jc w:val="both"/>
        <w:rPr>
          <w:rFonts w:ascii="Times New Roman" w:eastAsia="Times New Roman" w:hAnsi="Times New Roman" w:cs="Times New Roman"/>
          <w:sz w:val="10"/>
          <w:szCs w:val="10"/>
          <w:lang w:val="uk-UA"/>
        </w:rPr>
      </w:pPr>
    </w:p>
    <w:p w:rsidR="00E53FBF" w:rsidRDefault="00E53FBF" w:rsidP="00E53FBF">
      <w:pPr>
        <w:spacing w:after="0" w:line="235" w:lineRule="auto"/>
        <w:ind w:left="40" w:right="40" w:firstLine="708"/>
        <w:jc w:val="both"/>
        <w:rPr>
          <w:rFonts w:ascii="Times New Roman" w:eastAsia="Times New Roman" w:hAnsi="Times New Roman"/>
          <w:sz w:val="28"/>
          <w:lang w:val="uk-UA"/>
        </w:rPr>
      </w:pPr>
      <w:r>
        <w:rPr>
          <w:rFonts w:ascii="Times New Roman" w:eastAsia="Times New Roman" w:hAnsi="Times New Roman"/>
          <w:sz w:val="28"/>
          <w:lang w:val="uk-UA"/>
        </w:rPr>
        <w:t>6.1.3. </w:t>
      </w:r>
      <w:r w:rsidR="00787749" w:rsidRPr="00582E8F">
        <w:rPr>
          <w:rFonts w:ascii="Times New Roman" w:eastAsia="Times New Roman" w:hAnsi="Times New Roman"/>
          <w:sz w:val="28"/>
          <w:lang w:val="uk-UA"/>
        </w:rPr>
        <w:t>У висновку кафедри обов’язково має бути відображена характеристика роботи працівника за період чинного трудового договору (контракту): проходження підвищення кваліфікації чи стажування, кількість наукових публікацій, інші результати наукової діяльності, конкретизування методичної, організаційної, профорієнтаційної та виховної роботи, дата проведення відкритого заняття та результати його обговорення.</w:t>
      </w:r>
    </w:p>
    <w:p w:rsidR="00A44548" w:rsidRPr="00A44548" w:rsidRDefault="00A44548" w:rsidP="00E53FBF">
      <w:pPr>
        <w:spacing w:after="0" w:line="235" w:lineRule="auto"/>
        <w:ind w:left="40" w:right="40" w:firstLine="708"/>
        <w:jc w:val="both"/>
        <w:rPr>
          <w:rFonts w:ascii="Times New Roman" w:eastAsia="Times New Roman" w:hAnsi="Times New Roman" w:cs="Times New Roman"/>
          <w:sz w:val="10"/>
          <w:szCs w:val="10"/>
          <w:lang w:val="uk-UA"/>
        </w:rPr>
      </w:pPr>
    </w:p>
    <w:p w:rsidR="00E53FBF" w:rsidRDefault="00E53FBF" w:rsidP="00E53FBF">
      <w:pPr>
        <w:spacing w:after="0" w:line="235" w:lineRule="auto"/>
        <w:ind w:left="40" w:right="40" w:firstLine="708"/>
        <w:jc w:val="both"/>
        <w:rPr>
          <w:rFonts w:ascii="Times New Roman" w:eastAsia="Times New Roman" w:hAnsi="Times New Roman"/>
          <w:sz w:val="28"/>
          <w:lang w:val="uk-UA"/>
        </w:rPr>
      </w:pPr>
      <w:r>
        <w:rPr>
          <w:rFonts w:ascii="Times New Roman" w:eastAsia="Times New Roman" w:hAnsi="Times New Roman"/>
          <w:sz w:val="28"/>
          <w:lang w:val="uk-UA"/>
        </w:rPr>
        <w:t>6.1.4. </w:t>
      </w:r>
      <w:r w:rsidR="00787749" w:rsidRPr="00582E8F">
        <w:rPr>
          <w:rFonts w:ascii="Times New Roman" w:eastAsia="Times New Roman" w:hAnsi="Times New Roman"/>
          <w:sz w:val="28"/>
          <w:lang w:val="uk-UA"/>
        </w:rPr>
        <w:t>Участь у голосуванні на засіданні кафедрі беруть лише штатні науково-педагогічні працівники. Рішення вважається правомочним за умови присутності на засіданні не менш як двох третин від загальної кількості штатних науково-педагогічних працівників кафедри.</w:t>
      </w:r>
    </w:p>
    <w:p w:rsidR="00A44548" w:rsidRPr="00A44548" w:rsidRDefault="00A44548" w:rsidP="00E53FBF">
      <w:pPr>
        <w:spacing w:after="0" w:line="235" w:lineRule="auto"/>
        <w:ind w:left="40" w:right="40" w:firstLine="708"/>
        <w:jc w:val="both"/>
        <w:rPr>
          <w:rFonts w:ascii="Times New Roman" w:eastAsia="Times New Roman" w:hAnsi="Times New Roman" w:cs="Times New Roman"/>
          <w:sz w:val="10"/>
          <w:szCs w:val="10"/>
          <w:lang w:val="uk-UA"/>
        </w:rPr>
      </w:pPr>
    </w:p>
    <w:p w:rsidR="00E53FBF" w:rsidRDefault="00787749" w:rsidP="00E53FBF">
      <w:pPr>
        <w:spacing w:after="0" w:line="235" w:lineRule="auto"/>
        <w:ind w:left="40" w:right="40" w:firstLine="708"/>
        <w:jc w:val="both"/>
        <w:rPr>
          <w:rFonts w:ascii="Times New Roman" w:eastAsia="Times New Roman" w:hAnsi="Times New Roman"/>
          <w:sz w:val="28"/>
          <w:lang w:val="uk-UA"/>
        </w:rPr>
      </w:pPr>
      <w:r w:rsidRPr="00582E8F">
        <w:rPr>
          <w:rFonts w:ascii="Times New Roman" w:eastAsia="Times New Roman" w:hAnsi="Times New Roman"/>
          <w:sz w:val="28"/>
          <w:lang w:val="uk-UA"/>
        </w:rPr>
        <w:t xml:space="preserve">6.1.5. За результатами засідання кафедри оформляється протокол засідання кафедри, </w:t>
      </w:r>
      <w:r w:rsidR="00EC6E07" w:rsidRPr="00582E8F">
        <w:rPr>
          <w:rFonts w:ascii="Times New Roman" w:eastAsia="Times New Roman" w:hAnsi="Times New Roman"/>
          <w:sz w:val="28"/>
          <w:lang w:val="uk-UA"/>
        </w:rPr>
        <w:t xml:space="preserve">а також </w:t>
      </w:r>
      <w:r w:rsidR="00EC6E07">
        <w:rPr>
          <w:rFonts w:ascii="Times New Roman" w:eastAsia="Times New Roman" w:hAnsi="Times New Roman"/>
          <w:sz w:val="28"/>
          <w:lang w:val="uk-UA"/>
        </w:rPr>
        <w:t>висновок кафедри. Висновок кафедри</w:t>
      </w:r>
      <w:r w:rsidRPr="00582E8F">
        <w:rPr>
          <w:rFonts w:ascii="Times New Roman" w:eastAsia="Times New Roman" w:hAnsi="Times New Roman"/>
          <w:sz w:val="28"/>
          <w:lang w:val="uk-UA"/>
        </w:rPr>
        <w:t xml:space="preserve"> </w:t>
      </w:r>
      <w:r w:rsidR="00EC6E07">
        <w:rPr>
          <w:rFonts w:ascii="Times New Roman" w:eastAsia="Times New Roman" w:hAnsi="Times New Roman"/>
          <w:sz w:val="28"/>
          <w:lang w:val="uk-UA"/>
        </w:rPr>
        <w:t>передає</w:t>
      </w:r>
      <w:r w:rsidRPr="00582E8F">
        <w:rPr>
          <w:rFonts w:ascii="Times New Roman" w:eastAsia="Times New Roman" w:hAnsi="Times New Roman"/>
          <w:sz w:val="28"/>
          <w:lang w:val="uk-UA"/>
        </w:rPr>
        <w:t xml:space="preserve">ться разом з усіма іншими документами секретареві вченої ради </w:t>
      </w:r>
      <w:r w:rsidR="00E53FBF">
        <w:rPr>
          <w:rFonts w:ascii="Times New Roman" w:eastAsia="Times New Roman" w:hAnsi="Times New Roman"/>
          <w:sz w:val="28"/>
          <w:lang w:val="uk-UA"/>
        </w:rPr>
        <w:t>Академії</w:t>
      </w:r>
      <w:r w:rsidRPr="00582E8F">
        <w:rPr>
          <w:rFonts w:ascii="Times New Roman" w:eastAsia="Times New Roman" w:hAnsi="Times New Roman"/>
          <w:sz w:val="28"/>
          <w:lang w:val="uk-UA"/>
        </w:rPr>
        <w:t xml:space="preserve"> для подальшого розгляду на вченій раді </w:t>
      </w:r>
      <w:r w:rsidR="00E53FBF">
        <w:rPr>
          <w:rFonts w:ascii="Times New Roman" w:eastAsia="Times New Roman" w:hAnsi="Times New Roman"/>
          <w:sz w:val="28"/>
          <w:lang w:val="uk-UA"/>
        </w:rPr>
        <w:t>Академії</w:t>
      </w:r>
      <w:r w:rsidRPr="00582E8F">
        <w:rPr>
          <w:rFonts w:ascii="Times New Roman" w:eastAsia="Times New Roman" w:hAnsi="Times New Roman"/>
          <w:sz w:val="28"/>
          <w:lang w:val="uk-UA"/>
        </w:rPr>
        <w:t>.</w:t>
      </w:r>
    </w:p>
    <w:p w:rsidR="00A44548" w:rsidRPr="00A44548" w:rsidRDefault="00A44548" w:rsidP="00E53FBF">
      <w:pPr>
        <w:spacing w:after="0" w:line="235" w:lineRule="auto"/>
        <w:ind w:left="40" w:right="40" w:firstLine="708"/>
        <w:jc w:val="both"/>
        <w:rPr>
          <w:rFonts w:ascii="Times New Roman" w:eastAsia="Times New Roman" w:hAnsi="Times New Roman" w:cs="Times New Roman"/>
          <w:sz w:val="10"/>
          <w:szCs w:val="10"/>
          <w:lang w:val="uk-UA"/>
        </w:rPr>
      </w:pPr>
    </w:p>
    <w:p w:rsidR="00E53FBF" w:rsidRDefault="00E53FBF" w:rsidP="00E53FBF">
      <w:pPr>
        <w:spacing w:after="0" w:line="235" w:lineRule="auto"/>
        <w:ind w:left="40" w:right="40" w:firstLine="708"/>
        <w:jc w:val="both"/>
        <w:rPr>
          <w:rFonts w:ascii="Times New Roman" w:eastAsia="Times New Roman" w:hAnsi="Times New Roman" w:cs="Times New Roman"/>
          <w:sz w:val="28"/>
          <w:szCs w:val="28"/>
          <w:lang w:val="uk-UA"/>
        </w:rPr>
      </w:pPr>
      <w:r>
        <w:rPr>
          <w:rFonts w:ascii="Times New Roman" w:eastAsia="Times New Roman" w:hAnsi="Times New Roman"/>
          <w:sz w:val="28"/>
          <w:lang w:val="uk-UA"/>
        </w:rPr>
        <w:t>6.2. </w:t>
      </w:r>
      <w:r w:rsidR="00787749" w:rsidRPr="00582E8F">
        <w:rPr>
          <w:rFonts w:ascii="Times New Roman" w:eastAsia="Times New Roman" w:hAnsi="Times New Roman"/>
          <w:sz w:val="28"/>
          <w:lang w:val="uk-UA"/>
        </w:rPr>
        <w:t xml:space="preserve">Претенденти на вакантну посаду </w:t>
      </w:r>
      <w:r w:rsidR="00787749" w:rsidRPr="00582E8F">
        <w:rPr>
          <w:rFonts w:ascii="Times New Roman" w:eastAsia="Times New Roman" w:hAnsi="Times New Roman"/>
          <w:b/>
          <w:sz w:val="28"/>
          <w:lang w:val="uk-UA"/>
        </w:rPr>
        <w:t>завідувача кафедри</w:t>
      </w:r>
      <w:r w:rsidR="00787749" w:rsidRPr="00582E8F">
        <w:rPr>
          <w:rFonts w:ascii="Times New Roman" w:eastAsia="Times New Roman" w:hAnsi="Times New Roman"/>
          <w:sz w:val="28"/>
          <w:lang w:val="uk-UA"/>
        </w:rPr>
        <w:t xml:space="preserve"> обговорюються на засіданні кафедри в їх присутності.</w:t>
      </w:r>
    </w:p>
    <w:p w:rsidR="00E53FBF" w:rsidRDefault="00787749" w:rsidP="00E53FBF">
      <w:pPr>
        <w:spacing w:after="0" w:line="235" w:lineRule="auto"/>
        <w:ind w:left="40" w:right="40" w:firstLine="708"/>
        <w:jc w:val="both"/>
        <w:rPr>
          <w:rFonts w:ascii="Times New Roman" w:eastAsia="Times New Roman" w:hAnsi="Times New Roman" w:cs="Times New Roman"/>
          <w:sz w:val="28"/>
          <w:szCs w:val="28"/>
          <w:lang w:val="uk-UA"/>
        </w:rPr>
      </w:pPr>
      <w:r w:rsidRPr="00582E8F">
        <w:rPr>
          <w:rFonts w:ascii="Times New Roman" w:eastAsia="Times New Roman" w:hAnsi="Times New Roman"/>
          <w:sz w:val="28"/>
          <w:lang w:val="uk-UA"/>
        </w:rPr>
        <w:t>Предметом обговорення є звіт про роботу претендентів за попередній період (незалежно від посади, якщо вони працювали в цьому навчальному закладі) та запропоновані ними програми розвитку кафедри.</w:t>
      </w:r>
    </w:p>
    <w:p w:rsidR="00E53FBF" w:rsidRDefault="00787749" w:rsidP="00E53FBF">
      <w:pPr>
        <w:spacing w:after="0" w:line="235" w:lineRule="auto"/>
        <w:ind w:left="40" w:right="40" w:firstLine="708"/>
        <w:jc w:val="both"/>
        <w:rPr>
          <w:rFonts w:ascii="Times New Roman" w:eastAsia="Times New Roman" w:hAnsi="Times New Roman" w:cs="Times New Roman"/>
          <w:sz w:val="28"/>
          <w:szCs w:val="28"/>
          <w:lang w:val="uk-UA"/>
        </w:rPr>
      </w:pPr>
      <w:r w:rsidRPr="00582E8F">
        <w:rPr>
          <w:rFonts w:ascii="Times New Roman" w:eastAsia="Times New Roman" w:hAnsi="Times New Roman"/>
          <w:sz w:val="28"/>
          <w:lang w:val="uk-UA"/>
        </w:rPr>
        <w:t xml:space="preserve">Засідання кафедри, на якому обговорюються кандидатури претендентів на посаду завідувача кафедри, проводить ректор або за дорученням ректора проректор згідно з розподілом функціональних </w:t>
      </w:r>
      <w:r w:rsidR="00E53FBF">
        <w:rPr>
          <w:rFonts w:ascii="Times New Roman" w:eastAsia="Times New Roman" w:hAnsi="Times New Roman"/>
          <w:sz w:val="28"/>
          <w:lang w:val="uk-UA"/>
        </w:rPr>
        <w:t>обов’язків або декан факультету.</w:t>
      </w:r>
    </w:p>
    <w:p w:rsidR="00E53FBF" w:rsidRDefault="00787749" w:rsidP="00E53FBF">
      <w:pPr>
        <w:spacing w:after="0" w:line="235" w:lineRule="auto"/>
        <w:ind w:left="40" w:right="40" w:firstLine="708"/>
        <w:jc w:val="both"/>
        <w:rPr>
          <w:rFonts w:ascii="Times New Roman" w:eastAsia="Times New Roman" w:hAnsi="Times New Roman"/>
          <w:sz w:val="20"/>
          <w:lang w:val="uk-UA"/>
        </w:rPr>
      </w:pPr>
      <w:r w:rsidRPr="00582E8F">
        <w:rPr>
          <w:rFonts w:ascii="Times New Roman" w:eastAsia="Times New Roman" w:hAnsi="Times New Roman"/>
          <w:sz w:val="28"/>
          <w:lang w:val="uk-UA"/>
        </w:rPr>
        <w:t xml:space="preserve">Претенденти мають бути ознайомлені з висновками кафедри до засідання вченої ради </w:t>
      </w:r>
      <w:r w:rsidR="00E53FBF">
        <w:rPr>
          <w:rFonts w:ascii="Times New Roman" w:eastAsia="Times New Roman" w:hAnsi="Times New Roman"/>
          <w:sz w:val="28"/>
          <w:lang w:val="uk-UA"/>
        </w:rPr>
        <w:t>Академії</w:t>
      </w:r>
      <w:r w:rsidRPr="00582E8F">
        <w:rPr>
          <w:rFonts w:ascii="Times New Roman" w:eastAsia="Times New Roman" w:hAnsi="Times New Roman"/>
          <w:sz w:val="28"/>
          <w:lang w:val="uk-UA"/>
        </w:rPr>
        <w:t xml:space="preserve">. Негативний висновок кафедри не є підставою для відмови претенденту в розгляді його кандидатури вченою радою </w:t>
      </w:r>
      <w:r w:rsidR="00E53FBF">
        <w:rPr>
          <w:rFonts w:ascii="Times New Roman" w:eastAsia="Times New Roman" w:hAnsi="Times New Roman"/>
          <w:sz w:val="28"/>
          <w:lang w:val="uk-UA"/>
        </w:rPr>
        <w:t>Академії.</w:t>
      </w:r>
    </w:p>
    <w:p w:rsidR="00E53FBF" w:rsidRDefault="00787749" w:rsidP="00E53FBF">
      <w:pPr>
        <w:spacing w:after="0" w:line="235" w:lineRule="auto"/>
        <w:ind w:left="40" w:right="40" w:firstLine="708"/>
        <w:jc w:val="both"/>
        <w:rPr>
          <w:rFonts w:ascii="Times New Roman" w:eastAsia="Times New Roman" w:hAnsi="Times New Roman"/>
          <w:sz w:val="28"/>
          <w:lang w:val="uk-UA"/>
        </w:rPr>
      </w:pPr>
      <w:r w:rsidRPr="00582E8F">
        <w:rPr>
          <w:rFonts w:ascii="Times New Roman" w:eastAsia="Times New Roman" w:hAnsi="Times New Roman"/>
          <w:sz w:val="28"/>
          <w:lang w:val="uk-UA"/>
        </w:rPr>
        <w:t xml:space="preserve">Висновки кафедри про професійні та особисті якості претендента затверджуються </w:t>
      </w:r>
      <w:r w:rsidR="00EC6E07">
        <w:rPr>
          <w:rFonts w:ascii="Times New Roman" w:eastAsia="Times New Roman" w:hAnsi="Times New Roman"/>
          <w:sz w:val="28"/>
          <w:lang w:val="uk-UA"/>
        </w:rPr>
        <w:t>відкритим</w:t>
      </w:r>
      <w:r w:rsidRPr="00582E8F">
        <w:rPr>
          <w:rFonts w:ascii="Times New Roman" w:eastAsia="Times New Roman" w:hAnsi="Times New Roman"/>
          <w:sz w:val="28"/>
          <w:lang w:val="uk-UA"/>
        </w:rPr>
        <w:t xml:space="preserve"> голосуванням та передаються на розгляд вченої ради </w:t>
      </w:r>
      <w:r w:rsidR="00E53FBF">
        <w:rPr>
          <w:rFonts w:ascii="Times New Roman" w:eastAsia="Times New Roman" w:hAnsi="Times New Roman"/>
          <w:sz w:val="28"/>
          <w:lang w:val="uk-UA"/>
        </w:rPr>
        <w:t>Академії</w:t>
      </w:r>
      <w:r w:rsidRPr="00582E8F">
        <w:rPr>
          <w:rFonts w:ascii="Times New Roman" w:eastAsia="Times New Roman" w:hAnsi="Times New Roman"/>
          <w:sz w:val="28"/>
          <w:lang w:val="uk-UA"/>
        </w:rPr>
        <w:t>. За наявності окремої думки учасників засідання  вона викладається у письмовому вигляді і додається до висновків та рекомендацій відповідно.</w:t>
      </w:r>
    </w:p>
    <w:p w:rsidR="00A44548" w:rsidRPr="00A44548" w:rsidRDefault="00A44548" w:rsidP="00E53FBF">
      <w:pPr>
        <w:spacing w:after="0" w:line="235" w:lineRule="auto"/>
        <w:ind w:left="40" w:right="40" w:firstLine="708"/>
        <w:jc w:val="both"/>
        <w:rPr>
          <w:rFonts w:ascii="Times New Roman" w:eastAsia="Times New Roman" w:hAnsi="Times New Roman"/>
          <w:sz w:val="10"/>
          <w:szCs w:val="10"/>
          <w:lang w:val="uk-UA"/>
        </w:rPr>
      </w:pPr>
    </w:p>
    <w:p w:rsidR="00E53FBF" w:rsidRDefault="00E53FBF" w:rsidP="00E53FBF">
      <w:pPr>
        <w:spacing w:after="0" w:line="235" w:lineRule="auto"/>
        <w:ind w:left="40" w:right="40" w:firstLine="708"/>
        <w:jc w:val="both"/>
        <w:rPr>
          <w:rFonts w:ascii="Times New Roman" w:eastAsia="Times New Roman" w:hAnsi="Times New Roman"/>
          <w:sz w:val="20"/>
          <w:lang w:val="uk-UA"/>
        </w:rPr>
      </w:pPr>
      <w:r>
        <w:rPr>
          <w:rFonts w:ascii="Times New Roman" w:eastAsia="Times New Roman" w:hAnsi="Times New Roman"/>
          <w:sz w:val="28"/>
          <w:lang w:val="uk-UA"/>
        </w:rPr>
        <w:t>6.3. </w:t>
      </w:r>
      <w:r w:rsidR="00787749" w:rsidRPr="00582E8F">
        <w:rPr>
          <w:rFonts w:ascii="Times New Roman" w:eastAsia="Times New Roman" w:hAnsi="Times New Roman"/>
          <w:sz w:val="28"/>
          <w:lang w:val="uk-UA"/>
        </w:rPr>
        <w:t xml:space="preserve">Кандидатури претендентів на заміщення вакантної посади </w:t>
      </w:r>
      <w:r w:rsidR="00787749" w:rsidRPr="00582E8F">
        <w:rPr>
          <w:rFonts w:ascii="Times New Roman" w:eastAsia="Times New Roman" w:hAnsi="Times New Roman"/>
          <w:b/>
          <w:sz w:val="28"/>
          <w:lang w:val="uk-UA"/>
        </w:rPr>
        <w:t>декана</w:t>
      </w:r>
      <w:r w:rsidR="00787749" w:rsidRPr="00582E8F">
        <w:rPr>
          <w:rFonts w:ascii="Times New Roman" w:eastAsia="Times New Roman" w:hAnsi="Times New Roman"/>
          <w:sz w:val="28"/>
          <w:lang w:val="uk-UA"/>
        </w:rPr>
        <w:t xml:space="preserve"> </w:t>
      </w:r>
      <w:r w:rsidR="00787749" w:rsidRPr="00582E8F">
        <w:rPr>
          <w:rFonts w:ascii="Times New Roman" w:eastAsia="Times New Roman" w:hAnsi="Times New Roman"/>
          <w:b/>
          <w:sz w:val="28"/>
          <w:lang w:val="uk-UA"/>
        </w:rPr>
        <w:t xml:space="preserve">факультету, директора </w:t>
      </w:r>
      <w:r w:rsidR="00A0658A">
        <w:rPr>
          <w:rFonts w:ascii="Times New Roman" w:eastAsia="Times New Roman" w:hAnsi="Times New Roman"/>
          <w:b/>
          <w:sz w:val="28"/>
          <w:lang w:val="uk-UA"/>
        </w:rPr>
        <w:t>Фахового музичного коледжу</w:t>
      </w:r>
      <w:r w:rsidR="00787749" w:rsidRPr="00582E8F">
        <w:rPr>
          <w:rFonts w:ascii="Times New Roman" w:eastAsia="Times New Roman" w:hAnsi="Times New Roman"/>
          <w:b/>
          <w:sz w:val="28"/>
          <w:lang w:val="uk-UA"/>
        </w:rPr>
        <w:t xml:space="preserve">, </w:t>
      </w:r>
      <w:r w:rsidR="00A0658A">
        <w:rPr>
          <w:rFonts w:ascii="Times New Roman" w:eastAsia="Times New Roman" w:hAnsi="Times New Roman"/>
          <w:b/>
          <w:sz w:val="28"/>
          <w:lang w:val="uk-UA"/>
        </w:rPr>
        <w:t xml:space="preserve">директора Навчально-наукового інституту </w:t>
      </w:r>
      <w:r w:rsidR="00787749" w:rsidRPr="00582E8F">
        <w:rPr>
          <w:rFonts w:ascii="Times New Roman" w:eastAsia="Times New Roman" w:hAnsi="Times New Roman"/>
          <w:sz w:val="28"/>
          <w:lang w:val="uk-UA"/>
        </w:rPr>
        <w:t>попередньо обговорюються на засіданні</w:t>
      </w:r>
      <w:r w:rsidR="00787749" w:rsidRPr="00582E8F">
        <w:rPr>
          <w:rFonts w:ascii="Times New Roman" w:eastAsia="Times New Roman" w:hAnsi="Times New Roman"/>
          <w:b/>
          <w:sz w:val="28"/>
          <w:lang w:val="uk-UA"/>
        </w:rPr>
        <w:t xml:space="preserve"> </w:t>
      </w:r>
      <w:r w:rsidR="00787749" w:rsidRPr="00582E8F">
        <w:rPr>
          <w:rFonts w:ascii="Times New Roman" w:eastAsia="Times New Roman" w:hAnsi="Times New Roman"/>
          <w:sz w:val="28"/>
          <w:lang w:val="uk-UA"/>
        </w:rPr>
        <w:t>Конференції тру</w:t>
      </w:r>
      <w:r w:rsidR="00A0658A">
        <w:rPr>
          <w:rFonts w:ascii="Times New Roman" w:eastAsia="Times New Roman" w:hAnsi="Times New Roman"/>
          <w:sz w:val="28"/>
          <w:lang w:val="uk-UA"/>
        </w:rPr>
        <w:t>дового колективу факультету/фахового музичного коледжу/навчально-наукового інституту</w:t>
      </w:r>
      <w:r w:rsidR="00787749" w:rsidRPr="00582E8F">
        <w:rPr>
          <w:rFonts w:ascii="Times New Roman" w:eastAsia="Times New Roman" w:hAnsi="Times New Roman"/>
          <w:sz w:val="28"/>
          <w:lang w:val="uk-UA"/>
        </w:rPr>
        <w:t xml:space="preserve"> в їх присутності. Предметом обговорення є звіт про роботу претендентів за попередній період (незалежно від посади, якщо вони працювали в цьому навчальному закладі) та запропоновані ними п</w:t>
      </w:r>
      <w:r>
        <w:rPr>
          <w:rFonts w:ascii="Times New Roman" w:eastAsia="Times New Roman" w:hAnsi="Times New Roman"/>
          <w:sz w:val="28"/>
          <w:lang w:val="uk-UA"/>
        </w:rPr>
        <w:t xml:space="preserve">рограми розвитку </w:t>
      </w:r>
      <w:r w:rsidR="00A0658A">
        <w:rPr>
          <w:rFonts w:ascii="Times New Roman" w:eastAsia="Times New Roman" w:hAnsi="Times New Roman"/>
          <w:sz w:val="28"/>
          <w:lang w:val="uk-UA"/>
        </w:rPr>
        <w:t>факультету/фахового музичного коледжу/навчально-наукового інституту</w:t>
      </w:r>
      <w:r w:rsidR="00787749" w:rsidRPr="00582E8F">
        <w:rPr>
          <w:rFonts w:ascii="Times New Roman" w:eastAsia="Times New Roman" w:hAnsi="Times New Roman"/>
          <w:sz w:val="28"/>
          <w:lang w:val="uk-UA"/>
        </w:rPr>
        <w:t>.</w:t>
      </w:r>
    </w:p>
    <w:p w:rsidR="00556B44" w:rsidRDefault="00787749" w:rsidP="00556B44">
      <w:pPr>
        <w:spacing w:after="0" w:line="235" w:lineRule="auto"/>
        <w:ind w:left="40" w:right="40" w:firstLine="708"/>
        <w:jc w:val="both"/>
        <w:rPr>
          <w:rFonts w:ascii="Times New Roman" w:eastAsia="Times New Roman" w:hAnsi="Times New Roman"/>
          <w:sz w:val="20"/>
          <w:lang w:val="uk-UA"/>
        </w:rPr>
      </w:pPr>
      <w:r w:rsidRPr="00582E8F">
        <w:rPr>
          <w:rFonts w:ascii="Times New Roman" w:eastAsia="Times New Roman" w:hAnsi="Times New Roman"/>
          <w:sz w:val="28"/>
          <w:lang w:val="uk-UA"/>
        </w:rPr>
        <w:t>Претенденти мають бути ознайомлені з висновками Конференції тру</w:t>
      </w:r>
      <w:r w:rsidR="00556B44">
        <w:rPr>
          <w:rFonts w:ascii="Times New Roman" w:eastAsia="Times New Roman" w:hAnsi="Times New Roman"/>
          <w:sz w:val="28"/>
          <w:lang w:val="uk-UA"/>
        </w:rPr>
        <w:t xml:space="preserve">дового колективу </w:t>
      </w:r>
      <w:r w:rsidR="00A0658A">
        <w:rPr>
          <w:rFonts w:ascii="Times New Roman" w:eastAsia="Times New Roman" w:hAnsi="Times New Roman"/>
          <w:sz w:val="28"/>
          <w:lang w:val="uk-UA"/>
        </w:rPr>
        <w:t>факультету/фахового музичного коледжу/навчально-наукового інституту</w:t>
      </w:r>
      <w:r w:rsidRPr="00582E8F">
        <w:rPr>
          <w:rFonts w:ascii="Times New Roman" w:eastAsia="Times New Roman" w:hAnsi="Times New Roman"/>
          <w:sz w:val="28"/>
          <w:lang w:val="uk-UA"/>
        </w:rPr>
        <w:t xml:space="preserve"> до засідання вченої ради </w:t>
      </w:r>
      <w:r w:rsidR="00556B44">
        <w:rPr>
          <w:rFonts w:ascii="Times New Roman" w:eastAsia="Times New Roman" w:hAnsi="Times New Roman"/>
          <w:sz w:val="28"/>
          <w:lang w:val="uk-UA"/>
        </w:rPr>
        <w:t>Академії</w:t>
      </w:r>
      <w:r w:rsidRPr="00582E8F">
        <w:rPr>
          <w:rFonts w:ascii="Times New Roman" w:eastAsia="Times New Roman" w:hAnsi="Times New Roman"/>
          <w:sz w:val="28"/>
          <w:lang w:val="uk-UA"/>
        </w:rPr>
        <w:t xml:space="preserve">. Негативний висновок Конференції трудового колективу </w:t>
      </w:r>
      <w:r w:rsidR="00A0658A">
        <w:rPr>
          <w:rFonts w:ascii="Times New Roman" w:eastAsia="Times New Roman" w:hAnsi="Times New Roman"/>
          <w:sz w:val="28"/>
          <w:lang w:val="uk-UA"/>
        </w:rPr>
        <w:t>факультету/фахового музичного коледжу/навчально-наукового інституту</w:t>
      </w:r>
      <w:r w:rsidRPr="00582E8F">
        <w:rPr>
          <w:rFonts w:ascii="Times New Roman" w:eastAsia="Times New Roman" w:hAnsi="Times New Roman"/>
          <w:sz w:val="28"/>
          <w:lang w:val="uk-UA"/>
        </w:rPr>
        <w:t xml:space="preserve"> не може бути підставою для відмови претенденту в розгляді його кандидатури вченою радою </w:t>
      </w:r>
      <w:r w:rsidR="00556B44">
        <w:rPr>
          <w:rFonts w:ascii="Times New Roman" w:eastAsia="Times New Roman" w:hAnsi="Times New Roman"/>
          <w:sz w:val="28"/>
          <w:lang w:val="uk-UA"/>
        </w:rPr>
        <w:t>Академії</w:t>
      </w:r>
      <w:r w:rsidRPr="00582E8F">
        <w:rPr>
          <w:rFonts w:ascii="Times New Roman" w:eastAsia="Times New Roman" w:hAnsi="Times New Roman"/>
          <w:sz w:val="28"/>
          <w:lang w:val="uk-UA"/>
        </w:rPr>
        <w:t>.</w:t>
      </w:r>
    </w:p>
    <w:p w:rsidR="00556B44" w:rsidRDefault="00787749" w:rsidP="00556B44">
      <w:pPr>
        <w:spacing w:after="0" w:line="235" w:lineRule="auto"/>
        <w:ind w:left="40" w:right="40" w:firstLine="708"/>
        <w:jc w:val="both"/>
        <w:rPr>
          <w:rFonts w:ascii="Times New Roman" w:eastAsia="Times New Roman" w:hAnsi="Times New Roman"/>
          <w:sz w:val="28"/>
          <w:lang w:val="uk-UA"/>
        </w:rPr>
      </w:pPr>
      <w:r w:rsidRPr="00582E8F">
        <w:rPr>
          <w:rFonts w:ascii="Times New Roman" w:eastAsia="Times New Roman" w:hAnsi="Times New Roman"/>
          <w:sz w:val="28"/>
          <w:lang w:val="uk-UA"/>
        </w:rPr>
        <w:t>Висновки Конференції тру</w:t>
      </w:r>
      <w:r w:rsidR="00556B44">
        <w:rPr>
          <w:rFonts w:ascii="Times New Roman" w:eastAsia="Times New Roman" w:hAnsi="Times New Roman"/>
          <w:sz w:val="28"/>
          <w:lang w:val="uk-UA"/>
        </w:rPr>
        <w:t xml:space="preserve">дового колективу </w:t>
      </w:r>
      <w:r w:rsidR="00A0658A">
        <w:rPr>
          <w:rFonts w:ascii="Times New Roman" w:eastAsia="Times New Roman" w:hAnsi="Times New Roman"/>
          <w:sz w:val="28"/>
          <w:lang w:val="uk-UA"/>
        </w:rPr>
        <w:t>факультету/фахового музичного коледжу/навчально-наукового інституту</w:t>
      </w:r>
      <w:r w:rsidRPr="00582E8F">
        <w:rPr>
          <w:rFonts w:ascii="Times New Roman" w:eastAsia="Times New Roman" w:hAnsi="Times New Roman"/>
          <w:sz w:val="28"/>
          <w:lang w:val="uk-UA"/>
        </w:rPr>
        <w:t xml:space="preserve"> про професійні та особисті якості претендентів затверджуються таємним голосуванням та передаються на розгляд вченої ради </w:t>
      </w:r>
      <w:r w:rsidR="00556B44">
        <w:rPr>
          <w:rFonts w:ascii="Times New Roman" w:eastAsia="Times New Roman" w:hAnsi="Times New Roman"/>
          <w:sz w:val="28"/>
          <w:lang w:val="uk-UA"/>
        </w:rPr>
        <w:t>Академії</w:t>
      </w:r>
      <w:r w:rsidRPr="00582E8F">
        <w:rPr>
          <w:rFonts w:ascii="Times New Roman" w:eastAsia="Times New Roman" w:hAnsi="Times New Roman"/>
          <w:sz w:val="28"/>
          <w:lang w:val="uk-UA"/>
        </w:rPr>
        <w:t>, разом з окремими висновками учасників засідання (за їх наявності), викладеними в письмовій формі.</w:t>
      </w:r>
    </w:p>
    <w:p w:rsidR="00A44548" w:rsidRPr="00A44548" w:rsidRDefault="00A44548" w:rsidP="00556B44">
      <w:pPr>
        <w:spacing w:after="0" w:line="235" w:lineRule="auto"/>
        <w:ind w:left="40" w:right="40" w:firstLine="708"/>
        <w:jc w:val="both"/>
        <w:rPr>
          <w:rFonts w:ascii="Times New Roman" w:eastAsia="Times New Roman" w:hAnsi="Times New Roman"/>
          <w:sz w:val="10"/>
          <w:szCs w:val="10"/>
          <w:lang w:val="uk-UA"/>
        </w:rPr>
      </w:pPr>
    </w:p>
    <w:p w:rsidR="00556B44" w:rsidRDefault="00A44548" w:rsidP="00556B44">
      <w:pPr>
        <w:spacing w:after="0" w:line="235" w:lineRule="auto"/>
        <w:ind w:left="40" w:right="40" w:firstLine="708"/>
        <w:jc w:val="both"/>
        <w:rPr>
          <w:rFonts w:ascii="Times New Roman" w:eastAsia="Times New Roman" w:hAnsi="Times New Roman"/>
          <w:sz w:val="20"/>
          <w:lang w:val="uk-UA"/>
        </w:rPr>
      </w:pPr>
      <w:r>
        <w:rPr>
          <w:rFonts w:ascii="Times New Roman" w:eastAsia="Times New Roman" w:hAnsi="Times New Roman"/>
          <w:sz w:val="28"/>
          <w:lang w:val="uk-UA"/>
        </w:rPr>
        <w:t>6.4</w:t>
      </w:r>
      <w:r w:rsidR="00556B44">
        <w:rPr>
          <w:rFonts w:ascii="Times New Roman" w:eastAsia="Times New Roman" w:hAnsi="Times New Roman"/>
          <w:sz w:val="28"/>
          <w:lang w:val="uk-UA"/>
        </w:rPr>
        <w:t>. </w:t>
      </w:r>
      <w:r w:rsidR="00787749" w:rsidRPr="00582E8F">
        <w:rPr>
          <w:rFonts w:ascii="Times New Roman" w:eastAsia="Times New Roman" w:hAnsi="Times New Roman"/>
          <w:sz w:val="28"/>
          <w:lang w:val="uk-UA"/>
        </w:rPr>
        <w:t xml:space="preserve">Попереднє обговорення кандидатур на заміщення вакантної посади </w:t>
      </w:r>
      <w:r w:rsidR="00787749" w:rsidRPr="00582E8F">
        <w:rPr>
          <w:rFonts w:ascii="Times New Roman" w:eastAsia="Times New Roman" w:hAnsi="Times New Roman"/>
          <w:b/>
          <w:sz w:val="28"/>
          <w:lang w:val="uk-UA"/>
        </w:rPr>
        <w:t xml:space="preserve">завідувача відділу аспірантури </w:t>
      </w:r>
      <w:r w:rsidR="00787749" w:rsidRPr="00582E8F">
        <w:rPr>
          <w:rFonts w:ascii="Times New Roman" w:eastAsia="Times New Roman" w:hAnsi="Times New Roman"/>
          <w:sz w:val="28"/>
          <w:lang w:val="uk-UA"/>
        </w:rPr>
        <w:t>відбувається на засіданні</w:t>
      </w:r>
      <w:r w:rsidR="00787749" w:rsidRPr="00582E8F">
        <w:rPr>
          <w:rFonts w:ascii="Times New Roman" w:eastAsia="Times New Roman" w:hAnsi="Times New Roman"/>
          <w:b/>
          <w:sz w:val="28"/>
          <w:lang w:val="uk-UA"/>
        </w:rPr>
        <w:t xml:space="preserve"> </w:t>
      </w:r>
      <w:r w:rsidR="005F2243">
        <w:rPr>
          <w:rFonts w:ascii="Times New Roman" w:eastAsia="Times New Roman" w:hAnsi="Times New Roman"/>
          <w:sz w:val="28"/>
          <w:lang w:val="uk-UA"/>
        </w:rPr>
        <w:t>Вченої</w:t>
      </w:r>
      <w:r w:rsidR="00787749" w:rsidRPr="00582E8F">
        <w:rPr>
          <w:rFonts w:ascii="Times New Roman" w:eastAsia="Times New Roman" w:hAnsi="Times New Roman"/>
          <w:sz w:val="28"/>
          <w:lang w:val="uk-UA"/>
        </w:rPr>
        <w:t xml:space="preserve"> ради </w:t>
      </w:r>
      <w:r w:rsidR="00556B44">
        <w:rPr>
          <w:rFonts w:ascii="Times New Roman" w:eastAsia="Times New Roman" w:hAnsi="Times New Roman"/>
          <w:sz w:val="28"/>
          <w:lang w:val="uk-UA"/>
        </w:rPr>
        <w:lastRenderedPageBreak/>
        <w:t>Академії</w:t>
      </w:r>
      <w:r w:rsidR="00787749" w:rsidRPr="00582E8F">
        <w:rPr>
          <w:rFonts w:ascii="Times New Roman" w:eastAsia="Times New Roman" w:hAnsi="Times New Roman"/>
          <w:sz w:val="28"/>
          <w:lang w:val="uk-UA"/>
        </w:rPr>
        <w:t xml:space="preserve"> в їх присутності (у разі відсутності претендента кандидатура обговорюється лише за його письмової згоди).</w:t>
      </w:r>
    </w:p>
    <w:p w:rsidR="00556B44" w:rsidRDefault="00787749" w:rsidP="00556B44">
      <w:pPr>
        <w:spacing w:after="0" w:line="235" w:lineRule="auto"/>
        <w:ind w:left="40" w:right="40" w:firstLine="708"/>
        <w:jc w:val="both"/>
        <w:rPr>
          <w:rFonts w:ascii="Times New Roman" w:eastAsia="Times New Roman" w:hAnsi="Times New Roman"/>
          <w:sz w:val="20"/>
          <w:lang w:val="uk-UA"/>
        </w:rPr>
      </w:pPr>
      <w:r w:rsidRPr="00582E8F">
        <w:rPr>
          <w:rFonts w:ascii="Times New Roman" w:eastAsia="Times New Roman" w:hAnsi="Times New Roman"/>
          <w:sz w:val="28"/>
          <w:lang w:val="uk-UA"/>
        </w:rPr>
        <w:t>Предметом обговорення може бути звіт про роботу претендентів за попередній період (незалежно від посади) або показники діяльності та запропоновані ними програми розвитку підрозділу.</w:t>
      </w:r>
    </w:p>
    <w:p w:rsidR="00556B44" w:rsidRDefault="00787749" w:rsidP="00556B44">
      <w:pPr>
        <w:spacing w:after="0" w:line="235" w:lineRule="auto"/>
        <w:ind w:left="40" w:right="40" w:firstLine="708"/>
        <w:jc w:val="both"/>
        <w:rPr>
          <w:rFonts w:ascii="Times New Roman" w:eastAsia="Times New Roman" w:hAnsi="Times New Roman"/>
          <w:sz w:val="20"/>
          <w:lang w:val="uk-UA"/>
        </w:rPr>
      </w:pPr>
      <w:r w:rsidRPr="00582E8F">
        <w:rPr>
          <w:rFonts w:ascii="Times New Roman" w:eastAsia="Times New Roman" w:hAnsi="Times New Roman"/>
          <w:sz w:val="28"/>
          <w:lang w:val="uk-UA"/>
        </w:rPr>
        <w:t>Висновки Науково-</w:t>
      </w:r>
      <w:r w:rsidR="00556B44">
        <w:rPr>
          <w:rFonts w:ascii="Times New Roman" w:eastAsia="Times New Roman" w:hAnsi="Times New Roman"/>
          <w:sz w:val="28"/>
          <w:lang w:val="uk-UA"/>
        </w:rPr>
        <w:t>творчої</w:t>
      </w:r>
      <w:r w:rsidRPr="00582E8F">
        <w:rPr>
          <w:rFonts w:ascii="Times New Roman" w:eastAsia="Times New Roman" w:hAnsi="Times New Roman"/>
          <w:sz w:val="28"/>
          <w:lang w:val="uk-UA"/>
        </w:rPr>
        <w:t xml:space="preserve"> ради </w:t>
      </w:r>
      <w:r w:rsidR="00556B44">
        <w:rPr>
          <w:rFonts w:ascii="Times New Roman" w:eastAsia="Times New Roman" w:hAnsi="Times New Roman"/>
          <w:sz w:val="28"/>
          <w:lang w:val="uk-UA"/>
        </w:rPr>
        <w:t>Академії</w:t>
      </w:r>
      <w:r w:rsidRPr="00582E8F">
        <w:rPr>
          <w:rFonts w:ascii="Times New Roman" w:eastAsia="Times New Roman" w:hAnsi="Times New Roman"/>
          <w:sz w:val="28"/>
          <w:lang w:val="uk-UA"/>
        </w:rPr>
        <w:t xml:space="preserve"> про професійні та особисті якості претендентів затверджуються </w:t>
      </w:r>
      <w:r w:rsidR="00EC6E07">
        <w:rPr>
          <w:rFonts w:ascii="Times New Roman" w:eastAsia="Times New Roman" w:hAnsi="Times New Roman"/>
          <w:sz w:val="28"/>
          <w:lang w:val="uk-UA"/>
        </w:rPr>
        <w:t>вікритим</w:t>
      </w:r>
      <w:r w:rsidRPr="00582E8F">
        <w:rPr>
          <w:rFonts w:ascii="Times New Roman" w:eastAsia="Times New Roman" w:hAnsi="Times New Roman"/>
          <w:sz w:val="28"/>
          <w:lang w:val="uk-UA"/>
        </w:rPr>
        <w:t xml:space="preserve"> голосуванням та передаються на розгляд Вченої ради </w:t>
      </w:r>
      <w:r w:rsidR="00556B44">
        <w:rPr>
          <w:rFonts w:ascii="Times New Roman" w:eastAsia="Times New Roman" w:hAnsi="Times New Roman"/>
          <w:sz w:val="28"/>
          <w:lang w:val="uk-UA"/>
        </w:rPr>
        <w:t>Академії</w:t>
      </w:r>
      <w:r w:rsidRPr="00582E8F">
        <w:rPr>
          <w:rFonts w:ascii="Times New Roman" w:eastAsia="Times New Roman" w:hAnsi="Times New Roman"/>
          <w:sz w:val="28"/>
          <w:lang w:val="uk-UA"/>
        </w:rPr>
        <w:t xml:space="preserve"> разом з окремими думками учасників засідання (у разі наявності), викладеними в письмовій формі.</w:t>
      </w:r>
    </w:p>
    <w:p w:rsidR="00556B44" w:rsidRDefault="00556B44" w:rsidP="00556B44">
      <w:pPr>
        <w:spacing w:after="0" w:line="235" w:lineRule="auto"/>
        <w:ind w:left="40" w:right="40" w:firstLine="708"/>
        <w:jc w:val="both"/>
        <w:rPr>
          <w:rFonts w:ascii="Times New Roman" w:eastAsia="Times New Roman" w:hAnsi="Times New Roman"/>
          <w:sz w:val="20"/>
          <w:lang w:val="uk-UA"/>
        </w:rPr>
      </w:pPr>
    </w:p>
    <w:p w:rsidR="00556B44" w:rsidRDefault="00556B44" w:rsidP="00556B44">
      <w:pPr>
        <w:spacing w:after="0" w:line="235" w:lineRule="auto"/>
        <w:ind w:left="40" w:right="40" w:firstLine="708"/>
        <w:jc w:val="both"/>
        <w:rPr>
          <w:rFonts w:ascii="Times New Roman" w:eastAsia="Times New Roman" w:hAnsi="Times New Roman"/>
          <w:b/>
          <w:sz w:val="28"/>
          <w:szCs w:val="28"/>
          <w:lang w:val="uk-UA"/>
        </w:rPr>
      </w:pPr>
      <w:r w:rsidRPr="00556B44">
        <w:rPr>
          <w:rFonts w:ascii="Times New Roman" w:eastAsia="Times New Roman" w:hAnsi="Times New Roman"/>
          <w:b/>
          <w:sz w:val="28"/>
          <w:szCs w:val="28"/>
          <w:lang w:val="en-US"/>
        </w:rPr>
        <w:t>V</w:t>
      </w:r>
      <w:r w:rsidRPr="00556B44">
        <w:rPr>
          <w:rFonts w:ascii="Times New Roman" w:eastAsia="Times New Roman" w:hAnsi="Times New Roman"/>
          <w:b/>
          <w:sz w:val="28"/>
          <w:szCs w:val="28"/>
          <w:lang w:val="uk-UA"/>
        </w:rPr>
        <w:t>ІІ. </w:t>
      </w:r>
      <w:r w:rsidR="00787749" w:rsidRPr="00556B44">
        <w:rPr>
          <w:rFonts w:ascii="Times New Roman" w:eastAsia="Times New Roman" w:hAnsi="Times New Roman"/>
          <w:b/>
          <w:sz w:val="28"/>
          <w:szCs w:val="28"/>
        </w:rPr>
        <w:t>РОЗГЛЯД КАНДИДАТУР ПРЕТЕНДЕНТІВ ВЧЕНОЮ РАДОЮ</w:t>
      </w:r>
    </w:p>
    <w:p w:rsidR="00556B44" w:rsidRDefault="00787749" w:rsidP="00556B44">
      <w:pPr>
        <w:spacing w:after="0" w:line="232" w:lineRule="auto"/>
        <w:ind w:left="40" w:right="40" w:firstLine="708"/>
        <w:jc w:val="both"/>
        <w:rPr>
          <w:rFonts w:ascii="Times New Roman" w:eastAsia="Times New Roman" w:hAnsi="Times New Roman"/>
          <w:sz w:val="28"/>
          <w:szCs w:val="28"/>
          <w:lang w:val="uk-UA"/>
        </w:rPr>
      </w:pPr>
      <w:r w:rsidRPr="00556B44">
        <w:rPr>
          <w:rFonts w:ascii="Times New Roman" w:eastAsia="Times New Roman" w:hAnsi="Times New Roman"/>
          <w:sz w:val="28"/>
          <w:szCs w:val="28"/>
          <w:lang w:val="uk-UA"/>
        </w:rPr>
        <w:t>7.1.</w:t>
      </w:r>
      <w:r w:rsidR="00556B44">
        <w:rPr>
          <w:rFonts w:ascii="Times New Roman" w:eastAsia="Times New Roman" w:hAnsi="Times New Roman"/>
          <w:sz w:val="28"/>
          <w:szCs w:val="28"/>
          <w:lang w:val="uk-UA"/>
        </w:rPr>
        <w:t> </w:t>
      </w:r>
      <w:r w:rsidRPr="00556B44">
        <w:rPr>
          <w:rFonts w:ascii="Times New Roman" w:eastAsia="Times New Roman" w:hAnsi="Times New Roman"/>
          <w:sz w:val="28"/>
          <w:szCs w:val="28"/>
          <w:lang w:val="uk-UA"/>
        </w:rPr>
        <w:t xml:space="preserve">Вчена рада </w:t>
      </w:r>
      <w:r w:rsidR="00556B44">
        <w:rPr>
          <w:rFonts w:ascii="Times New Roman" w:eastAsia="Times New Roman" w:hAnsi="Times New Roman"/>
          <w:sz w:val="28"/>
          <w:lang w:val="uk-UA"/>
        </w:rPr>
        <w:t>Академії</w:t>
      </w:r>
      <w:r w:rsidRPr="00556B44">
        <w:rPr>
          <w:rFonts w:ascii="Times New Roman" w:eastAsia="Times New Roman" w:hAnsi="Times New Roman"/>
          <w:sz w:val="28"/>
          <w:szCs w:val="28"/>
          <w:lang w:val="uk-UA"/>
        </w:rPr>
        <w:t xml:space="preserve"> обирає за конкурсом таємни</w:t>
      </w:r>
      <w:r w:rsidR="00556B44">
        <w:rPr>
          <w:rFonts w:ascii="Times New Roman" w:eastAsia="Times New Roman" w:hAnsi="Times New Roman"/>
          <w:sz w:val="28"/>
          <w:szCs w:val="28"/>
          <w:lang w:val="uk-UA"/>
        </w:rPr>
        <w:t xml:space="preserve">м голосуванням на посади декана факультету, директора </w:t>
      </w:r>
      <w:r w:rsidR="00DB30E7">
        <w:rPr>
          <w:rFonts w:ascii="Times New Roman" w:eastAsia="Times New Roman" w:hAnsi="Times New Roman"/>
          <w:sz w:val="28"/>
          <w:szCs w:val="28"/>
          <w:lang w:val="uk-UA"/>
        </w:rPr>
        <w:t>Фахового музичного коледжу, директора Навчально-наукового інституту,</w:t>
      </w:r>
      <w:r w:rsidRPr="00556B44">
        <w:rPr>
          <w:rFonts w:ascii="Times New Roman" w:eastAsia="Times New Roman" w:hAnsi="Times New Roman"/>
          <w:sz w:val="28"/>
          <w:szCs w:val="28"/>
          <w:lang w:val="uk-UA"/>
        </w:rPr>
        <w:t xml:space="preserve"> доцентів, старших ви</w:t>
      </w:r>
      <w:r w:rsidR="00556B44">
        <w:rPr>
          <w:rFonts w:ascii="Times New Roman" w:eastAsia="Times New Roman" w:hAnsi="Times New Roman"/>
          <w:sz w:val="28"/>
          <w:szCs w:val="28"/>
          <w:lang w:val="uk-UA"/>
        </w:rPr>
        <w:t>кладачів, викладачів та на вакантні посади завідувачів кафедр, професорів, завідувача відділу аспірантури.</w:t>
      </w:r>
    </w:p>
    <w:p w:rsidR="00A44548" w:rsidRPr="00A44548" w:rsidRDefault="00A44548" w:rsidP="00556B44">
      <w:pPr>
        <w:spacing w:after="0" w:line="232" w:lineRule="auto"/>
        <w:ind w:left="40" w:right="40" w:firstLine="708"/>
        <w:jc w:val="both"/>
        <w:rPr>
          <w:rFonts w:ascii="Times New Roman" w:eastAsia="Times New Roman" w:hAnsi="Times New Roman"/>
          <w:sz w:val="10"/>
          <w:szCs w:val="10"/>
          <w:lang w:val="uk-UA"/>
        </w:rPr>
      </w:pPr>
    </w:p>
    <w:p w:rsidR="00787749" w:rsidRPr="00556B44" w:rsidRDefault="00787749" w:rsidP="00556B44">
      <w:pPr>
        <w:spacing w:after="0" w:line="18" w:lineRule="exact"/>
        <w:jc w:val="both"/>
        <w:rPr>
          <w:rFonts w:ascii="Times New Roman" w:eastAsia="Times New Roman" w:hAnsi="Times New Roman"/>
          <w:sz w:val="28"/>
          <w:szCs w:val="28"/>
          <w:lang w:val="uk-UA"/>
        </w:rPr>
      </w:pPr>
    </w:p>
    <w:p w:rsidR="00556B44" w:rsidRDefault="00556B44" w:rsidP="00556B44">
      <w:pPr>
        <w:spacing w:after="0" w:line="235" w:lineRule="auto"/>
        <w:ind w:left="40" w:right="40" w:firstLine="708"/>
        <w:jc w:val="both"/>
        <w:rPr>
          <w:rFonts w:ascii="Times New Roman" w:eastAsia="Times New Roman" w:hAnsi="Times New Roman"/>
          <w:sz w:val="28"/>
          <w:szCs w:val="28"/>
          <w:lang w:val="uk-UA"/>
        </w:rPr>
      </w:pPr>
      <w:r>
        <w:rPr>
          <w:rFonts w:ascii="Times New Roman" w:eastAsia="Times New Roman" w:hAnsi="Times New Roman"/>
          <w:sz w:val="28"/>
          <w:szCs w:val="28"/>
          <w:lang w:val="uk-UA"/>
        </w:rPr>
        <w:t>7.2. </w:t>
      </w:r>
      <w:r w:rsidR="00787749" w:rsidRPr="00556B44">
        <w:rPr>
          <w:rFonts w:ascii="Times New Roman" w:eastAsia="Times New Roman" w:hAnsi="Times New Roman"/>
          <w:sz w:val="28"/>
          <w:szCs w:val="28"/>
          <w:lang w:val="uk-UA"/>
        </w:rPr>
        <w:t xml:space="preserve">Вчена рада </w:t>
      </w:r>
      <w:r>
        <w:rPr>
          <w:rFonts w:ascii="Times New Roman" w:eastAsia="Times New Roman" w:hAnsi="Times New Roman"/>
          <w:sz w:val="28"/>
          <w:lang w:val="uk-UA"/>
        </w:rPr>
        <w:t>Академії</w:t>
      </w:r>
      <w:r w:rsidR="00787749" w:rsidRPr="00556B44">
        <w:rPr>
          <w:rFonts w:ascii="Times New Roman" w:eastAsia="Times New Roman" w:hAnsi="Times New Roman"/>
          <w:sz w:val="28"/>
          <w:szCs w:val="28"/>
          <w:lang w:val="uk-UA"/>
        </w:rPr>
        <w:t xml:space="preserve"> обирає за конкурсом таємним голосуванням </w:t>
      </w:r>
    </w:p>
    <w:p w:rsidR="00A44548" w:rsidRPr="00A44548" w:rsidRDefault="00A44548" w:rsidP="00556B44">
      <w:pPr>
        <w:spacing w:after="0" w:line="235" w:lineRule="auto"/>
        <w:ind w:left="40" w:right="40" w:firstLine="708"/>
        <w:jc w:val="both"/>
        <w:rPr>
          <w:rFonts w:ascii="Times New Roman" w:eastAsia="Times New Roman" w:hAnsi="Times New Roman"/>
          <w:sz w:val="10"/>
          <w:szCs w:val="10"/>
          <w:lang w:val="uk-UA"/>
        </w:rPr>
      </w:pPr>
    </w:p>
    <w:p w:rsidR="00556B44" w:rsidRDefault="00556B44" w:rsidP="00556B44">
      <w:pPr>
        <w:spacing w:after="0" w:line="235" w:lineRule="auto"/>
        <w:ind w:left="40" w:right="40" w:firstLine="708"/>
        <w:jc w:val="both"/>
        <w:rPr>
          <w:rFonts w:ascii="Times New Roman" w:eastAsia="Times New Roman" w:hAnsi="Times New Roman"/>
          <w:sz w:val="28"/>
          <w:szCs w:val="28"/>
          <w:lang w:val="uk-UA"/>
        </w:rPr>
      </w:pPr>
      <w:r>
        <w:rPr>
          <w:rFonts w:ascii="Times New Roman" w:eastAsia="Times New Roman" w:hAnsi="Times New Roman"/>
          <w:sz w:val="28"/>
          <w:szCs w:val="28"/>
          <w:lang w:val="uk-UA"/>
        </w:rPr>
        <w:t>7.3. </w:t>
      </w:r>
      <w:r w:rsidR="00787749" w:rsidRPr="00556B44">
        <w:rPr>
          <w:rFonts w:ascii="Times New Roman" w:eastAsia="Times New Roman" w:hAnsi="Times New Roman"/>
          <w:sz w:val="28"/>
          <w:szCs w:val="28"/>
          <w:lang w:val="uk-UA"/>
        </w:rPr>
        <w:t xml:space="preserve">На засіданні Вченої ради </w:t>
      </w:r>
      <w:r>
        <w:rPr>
          <w:rFonts w:ascii="Times New Roman" w:eastAsia="Times New Roman" w:hAnsi="Times New Roman"/>
          <w:sz w:val="28"/>
          <w:lang w:val="uk-UA"/>
        </w:rPr>
        <w:t>Академії</w:t>
      </w:r>
      <w:r w:rsidR="00787749" w:rsidRPr="00556B44">
        <w:rPr>
          <w:rFonts w:ascii="Times New Roman" w:eastAsia="Times New Roman" w:hAnsi="Times New Roman"/>
          <w:sz w:val="28"/>
          <w:szCs w:val="28"/>
          <w:lang w:val="uk-UA"/>
        </w:rPr>
        <w:t xml:space="preserve"> під час розгляду кандидатур на посаду завідувача кафедри окремо оголошу</w:t>
      </w:r>
      <w:r>
        <w:rPr>
          <w:rFonts w:ascii="Times New Roman" w:eastAsia="Times New Roman" w:hAnsi="Times New Roman"/>
          <w:sz w:val="28"/>
          <w:szCs w:val="28"/>
          <w:lang w:val="uk-UA"/>
        </w:rPr>
        <w:t>ються пропозиції кафедри.</w:t>
      </w:r>
    </w:p>
    <w:p w:rsidR="00A44548" w:rsidRPr="00A44548" w:rsidRDefault="00A44548" w:rsidP="00556B44">
      <w:pPr>
        <w:spacing w:after="0" w:line="235" w:lineRule="auto"/>
        <w:ind w:left="40" w:right="40" w:firstLine="708"/>
        <w:jc w:val="both"/>
        <w:rPr>
          <w:rFonts w:ascii="Times New Roman" w:eastAsia="Times New Roman" w:hAnsi="Times New Roman"/>
          <w:sz w:val="10"/>
          <w:szCs w:val="10"/>
          <w:lang w:val="uk-UA"/>
        </w:rPr>
      </w:pPr>
    </w:p>
    <w:p w:rsidR="00556B44" w:rsidRDefault="00556B44" w:rsidP="00556B44">
      <w:pPr>
        <w:spacing w:after="0" w:line="235" w:lineRule="auto"/>
        <w:ind w:left="40" w:right="40" w:firstLine="708"/>
        <w:jc w:val="both"/>
        <w:rPr>
          <w:rFonts w:ascii="Times New Roman" w:eastAsia="Times New Roman" w:hAnsi="Times New Roman"/>
          <w:sz w:val="28"/>
          <w:szCs w:val="28"/>
          <w:lang w:val="uk-UA"/>
        </w:rPr>
      </w:pPr>
      <w:r>
        <w:rPr>
          <w:rFonts w:ascii="Times New Roman" w:eastAsia="Times New Roman" w:hAnsi="Times New Roman"/>
          <w:sz w:val="28"/>
          <w:szCs w:val="28"/>
          <w:lang w:val="uk-UA"/>
        </w:rPr>
        <w:t>7.4. </w:t>
      </w:r>
      <w:r w:rsidR="00787749" w:rsidRPr="00556B44">
        <w:rPr>
          <w:rFonts w:ascii="Times New Roman" w:eastAsia="Times New Roman" w:hAnsi="Times New Roman"/>
          <w:sz w:val="28"/>
          <w:szCs w:val="28"/>
          <w:lang w:val="uk-UA"/>
        </w:rPr>
        <w:t xml:space="preserve">Прізвища всіх претендентів на зайняття відповідної посади науково-педагогічного працівника вносять до одного бюлетеня для таємного голосування. Кожен член Вченої ради </w:t>
      </w:r>
      <w:r>
        <w:rPr>
          <w:rFonts w:ascii="Times New Roman" w:eastAsia="Times New Roman" w:hAnsi="Times New Roman"/>
          <w:sz w:val="28"/>
          <w:lang w:val="uk-UA"/>
        </w:rPr>
        <w:t>Академії</w:t>
      </w:r>
      <w:r>
        <w:rPr>
          <w:rFonts w:ascii="Times New Roman" w:eastAsia="Times New Roman" w:hAnsi="Times New Roman"/>
          <w:sz w:val="28"/>
          <w:szCs w:val="28"/>
          <w:lang w:val="uk-UA"/>
        </w:rPr>
        <w:t xml:space="preserve"> </w:t>
      </w:r>
      <w:r w:rsidR="00787749" w:rsidRPr="00556B44">
        <w:rPr>
          <w:rFonts w:ascii="Times New Roman" w:eastAsia="Times New Roman" w:hAnsi="Times New Roman"/>
          <w:sz w:val="28"/>
          <w:szCs w:val="28"/>
          <w:lang w:val="uk-UA"/>
        </w:rPr>
        <w:t xml:space="preserve">має право голосувати лише за одну кандидатуру претендента. У разі інших варіантів голосування бюлетені вважаються недійсними. Рішення Вченої ради </w:t>
      </w:r>
      <w:r>
        <w:rPr>
          <w:rFonts w:ascii="Times New Roman" w:eastAsia="Times New Roman" w:hAnsi="Times New Roman"/>
          <w:sz w:val="28"/>
          <w:lang w:val="uk-UA"/>
        </w:rPr>
        <w:t>Академії</w:t>
      </w:r>
      <w:r w:rsidR="00787749" w:rsidRPr="00556B44">
        <w:rPr>
          <w:rFonts w:ascii="Times New Roman" w:eastAsia="Times New Roman" w:hAnsi="Times New Roman"/>
          <w:sz w:val="28"/>
          <w:szCs w:val="28"/>
          <w:lang w:val="uk-UA"/>
        </w:rPr>
        <w:t xml:space="preserve"> під час проведення конкурсу вважається дійсним, якщо в голосуванні взяли участь не менш як дві третини членів Вченої ради </w:t>
      </w:r>
      <w:r>
        <w:rPr>
          <w:rFonts w:ascii="Times New Roman" w:eastAsia="Times New Roman" w:hAnsi="Times New Roman"/>
          <w:sz w:val="28"/>
          <w:lang w:val="uk-UA"/>
        </w:rPr>
        <w:t>Академії</w:t>
      </w:r>
      <w:r>
        <w:rPr>
          <w:rFonts w:ascii="Times New Roman" w:eastAsia="Times New Roman" w:hAnsi="Times New Roman"/>
          <w:sz w:val="28"/>
          <w:szCs w:val="28"/>
          <w:lang w:val="uk-UA"/>
        </w:rPr>
        <w:t>.</w:t>
      </w:r>
    </w:p>
    <w:p w:rsidR="00A44548" w:rsidRPr="00A44548" w:rsidRDefault="00A44548" w:rsidP="00556B44">
      <w:pPr>
        <w:spacing w:after="0" w:line="235" w:lineRule="auto"/>
        <w:ind w:left="40" w:right="40" w:firstLine="708"/>
        <w:jc w:val="both"/>
        <w:rPr>
          <w:rFonts w:ascii="Times New Roman" w:eastAsia="Times New Roman" w:hAnsi="Times New Roman"/>
          <w:sz w:val="10"/>
          <w:szCs w:val="10"/>
          <w:lang w:val="uk-UA"/>
        </w:rPr>
      </w:pPr>
    </w:p>
    <w:p w:rsidR="00975918" w:rsidRDefault="00556B44" w:rsidP="00975918">
      <w:pPr>
        <w:spacing w:after="0" w:line="235" w:lineRule="auto"/>
        <w:ind w:left="40" w:right="40" w:firstLine="708"/>
        <w:jc w:val="both"/>
        <w:rPr>
          <w:rFonts w:ascii="Times New Roman" w:eastAsia="Times New Roman" w:hAnsi="Times New Roman"/>
          <w:sz w:val="28"/>
          <w:szCs w:val="28"/>
          <w:lang w:val="uk-UA"/>
        </w:rPr>
      </w:pPr>
      <w:r>
        <w:rPr>
          <w:rFonts w:ascii="Times New Roman" w:eastAsia="Times New Roman" w:hAnsi="Times New Roman"/>
          <w:sz w:val="28"/>
          <w:szCs w:val="28"/>
          <w:lang w:val="uk-UA"/>
        </w:rPr>
        <w:t>7.5. </w:t>
      </w:r>
      <w:r w:rsidR="00787749" w:rsidRPr="00556B44">
        <w:rPr>
          <w:rFonts w:ascii="Times New Roman" w:eastAsia="Times New Roman" w:hAnsi="Times New Roman"/>
          <w:sz w:val="28"/>
          <w:szCs w:val="28"/>
          <w:lang w:val="uk-UA"/>
        </w:rPr>
        <w:t xml:space="preserve">Обраним уважають претендента, який набрав більше ніж 50 % голосів членів Вченої ради </w:t>
      </w:r>
      <w:r>
        <w:rPr>
          <w:rFonts w:ascii="Times New Roman" w:eastAsia="Times New Roman" w:hAnsi="Times New Roman"/>
          <w:sz w:val="28"/>
          <w:lang w:val="uk-UA"/>
        </w:rPr>
        <w:t>Академії</w:t>
      </w:r>
      <w:r w:rsidR="00787749" w:rsidRPr="00556B44">
        <w:rPr>
          <w:rFonts w:ascii="Times New Roman" w:eastAsia="Times New Roman" w:hAnsi="Times New Roman"/>
          <w:sz w:val="28"/>
          <w:szCs w:val="28"/>
          <w:lang w:val="uk-UA"/>
        </w:rPr>
        <w:t>, що брали участь у голосуванні. Якщо під час проведення конкурсу, в якому брали участь два або більше претендентів, переможець не виявлений, проводиться повторне голосування за двома кандидатурами, які набрали найбільшу кількість голосів, на том</w:t>
      </w:r>
      <w:r w:rsidR="00975918">
        <w:rPr>
          <w:rFonts w:ascii="Times New Roman" w:eastAsia="Times New Roman" w:hAnsi="Times New Roman"/>
          <w:sz w:val="28"/>
          <w:szCs w:val="28"/>
          <w:lang w:val="uk-UA"/>
        </w:rPr>
        <w:t>у самому засіданні Вченої ради.</w:t>
      </w:r>
    </w:p>
    <w:p w:rsidR="00A44548" w:rsidRPr="00A44548" w:rsidRDefault="00A44548" w:rsidP="00975918">
      <w:pPr>
        <w:spacing w:after="0" w:line="235" w:lineRule="auto"/>
        <w:ind w:left="40" w:right="40" w:firstLine="708"/>
        <w:jc w:val="both"/>
        <w:rPr>
          <w:rFonts w:ascii="Times New Roman" w:eastAsia="Times New Roman" w:hAnsi="Times New Roman"/>
          <w:sz w:val="10"/>
          <w:szCs w:val="10"/>
          <w:lang w:val="uk-UA"/>
        </w:rPr>
      </w:pPr>
    </w:p>
    <w:p w:rsidR="00975918" w:rsidRDefault="00975918" w:rsidP="00975918">
      <w:pPr>
        <w:spacing w:after="0" w:line="235" w:lineRule="auto"/>
        <w:ind w:left="40" w:right="40" w:firstLine="708"/>
        <w:jc w:val="both"/>
        <w:rPr>
          <w:rFonts w:ascii="Times New Roman" w:eastAsia="Times New Roman" w:hAnsi="Times New Roman"/>
          <w:sz w:val="28"/>
          <w:szCs w:val="28"/>
          <w:lang w:val="uk-UA"/>
        </w:rPr>
      </w:pPr>
      <w:r>
        <w:rPr>
          <w:rFonts w:ascii="Times New Roman" w:eastAsia="Times New Roman" w:hAnsi="Times New Roman"/>
          <w:sz w:val="28"/>
          <w:szCs w:val="28"/>
          <w:lang w:val="uk-UA"/>
        </w:rPr>
        <w:t>7.6. </w:t>
      </w:r>
      <w:r w:rsidR="00787749" w:rsidRPr="00556B44">
        <w:rPr>
          <w:rFonts w:ascii="Times New Roman" w:eastAsia="Times New Roman" w:hAnsi="Times New Roman"/>
          <w:sz w:val="28"/>
          <w:szCs w:val="28"/>
          <w:lang w:val="uk-UA"/>
        </w:rPr>
        <w:t xml:space="preserve">У разі необрання Вченою радою </w:t>
      </w:r>
      <w:r>
        <w:rPr>
          <w:rFonts w:ascii="Times New Roman" w:eastAsia="Times New Roman" w:hAnsi="Times New Roman"/>
          <w:sz w:val="28"/>
          <w:lang w:val="uk-UA"/>
        </w:rPr>
        <w:t>Академії</w:t>
      </w:r>
      <w:r w:rsidR="00787749" w:rsidRPr="00556B44">
        <w:rPr>
          <w:rFonts w:ascii="Times New Roman" w:eastAsia="Times New Roman" w:hAnsi="Times New Roman"/>
          <w:sz w:val="28"/>
          <w:szCs w:val="28"/>
          <w:lang w:val="uk-UA"/>
        </w:rPr>
        <w:t xml:space="preserve"> науково-педагогічного працівника за конкурсом на новий строк трудові відносини з ним припиняються у зв’язку із закінченням строку дії </w:t>
      </w:r>
      <w:r>
        <w:rPr>
          <w:rFonts w:ascii="Times New Roman" w:eastAsia="Times New Roman" w:hAnsi="Times New Roman"/>
          <w:sz w:val="28"/>
          <w:szCs w:val="28"/>
          <w:lang w:val="uk-UA"/>
        </w:rPr>
        <w:t>трудового договору (контракту).</w:t>
      </w:r>
    </w:p>
    <w:p w:rsidR="00A44548" w:rsidRPr="00A44548" w:rsidRDefault="00A44548" w:rsidP="00975918">
      <w:pPr>
        <w:spacing w:after="0" w:line="235" w:lineRule="auto"/>
        <w:ind w:left="40" w:right="40" w:firstLine="708"/>
        <w:jc w:val="both"/>
        <w:rPr>
          <w:rFonts w:ascii="Times New Roman" w:eastAsia="Times New Roman" w:hAnsi="Times New Roman"/>
          <w:sz w:val="10"/>
          <w:szCs w:val="10"/>
          <w:lang w:val="uk-UA"/>
        </w:rPr>
      </w:pPr>
    </w:p>
    <w:p w:rsidR="00975918" w:rsidRDefault="00975918" w:rsidP="00975918">
      <w:pPr>
        <w:spacing w:after="0" w:line="235" w:lineRule="auto"/>
        <w:ind w:left="40" w:right="40" w:firstLine="708"/>
        <w:jc w:val="both"/>
        <w:rPr>
          <w:rFonts w:ascii="Times New Roman" w:eastAsia="Times New Roman" w:hAnsi="Times New Roman"/>
          <w:sz w:val="28"/>
          <w:szCs w:val="28"/>
          <w:lang w:val="uk-UA"/>
        </w:rPr>
      </w:pPr>
      <w:r>
        <w:rPr>
          <w:rFonts w:ascii="Times New Roman" w:eastAsia="Times New Roman" w:hAnsi="Times New Roman"/>
          <w:sz w:val="28"/>
          <w:szCs w:val="28"/>
          <w:lang w:val="uk-UA"/>
        </w:rPr>
        <w:t>7.7. </w:t>
      </w:r>
      <w:r w:rsidR="00787749" w:rsidRPr="00556B44">
        <w:rPr>
          <w:rFonts w:ascii="Times New Roman" w:eastAsia="Times New Roman" w:hAnsi="Times New Roman"/>
          <w:sz w:val="28"/>
          <w:szCs w:val="28"/>
          <w:lang w:val="uk-UA"/>
        </w:rPr>
        <w:t>Рішення Вченої ради набирає чинності після його введення в ді</w:t>
      </w:r>
      <w:r>
        <w:rPr>
          <w:rFonts w:ascii="Times New Roman" w:eastAsia="Times New Roman" w:hAnsi="Times New Roman"/>
          <w:sz w:val="28"/>
          <w:szCs w:val="28"/>
          <w:lang w:val="uk-UA"/>
        </w:rPr>
        <w:t xml:space="preserve">ю наказом ректора </w:t>
      </w:r>
      <w:r w:rsidR="000F1EFD">
        <w:rPr>
          <w:rFonts w:ascii="Times New Roman" w:eastAsia="Times New Roman" w:hAnsi="Times New Roman"/>
          <w:sz w:val="28"/>
          <w:szCs w:val="28"/>
          <w:lang w:val="uk-UA"/>
        </w:rPr>
        <w:t>академії</w:t>
      </w:r>
      <w:r>
        <w:rPr>
          <w:rFonts w:ascii="Times New Roman" w:eastAsia="Times New Roman" w:hAnsi="Times New Roman"/>
          <w:sz w:val="28"/>
          <w:szCs w:val="28"/>
          <w:lang w:val="uk-UA"/>
        </w:rPr>
        <w:t>.</w:t>
      </w:r>
    </w:p>
    <w:p w:rsidR="00975918" w:rsidRDefault="00975918" w:rsidP="00975918">
      <w:pPr>
        <w:spacing w:after="0" w:line="235" w:lineRule="auto"/>
        <w:ind w:left="40" w:right="40" w:firstLine="708"/>
        <w:jc w:val="both"/>
        <w:rPr>
          <w:rFonts w:ascii="Times New Roman" w:eastAsia="Times New Roman" w:hAnsi="Times New Roman"/>
          <w:sz w:val="28"/>
          <w:szCs w:val="28"/>
          <w:lang w:val="uk-UA"/>
        </w:rPr>
      </w:pPr>
    </w:p>
    <w:p w:rsidR="00975918" w:rsidRDefault="00975918" w:rsidP="00975918">
      <w:pPr>
        <w:spacing w:after="0" w:line="235" w:lineRule="auto"/>
        <w:ind w:left="40" w:right="40" w:firstLine="708"/>
        <w:jc w:val="center"/>
        <w:rPr>
          <w:rFonts w:ascii="Times New Roman" w:eastAsia="Times New Roman" w:hAnsi="Times New Roman"/>
          <w:sz w:val="28"/>
          <w:szCs w:val="28"/>
          <w:lang w:val="uk-UA"/>
        </w:rPr>
      </w:pPr>
      <w:r w:rsidRPr="00975918">
        <w:rPr>
          <w:rFonts w:ascii="Times New Roman" w:eastAsia="Times New Roman" w:hAnsi="Times New Roman"/>
          <w:b/>
          <w:sz w:val="28"/>
          <w:szCs w:val="28"/>
          <w:lang w:val="en-US"/>
        </w:rPr>
        <w:t>V</w:t>
      </w:r>
      <w:r w:rsidRPr="00975918">
        <w:rPr>
          <w:rFonts w:ascii="Times New Roman" w:eastAsia="Times New Roman" w:hAnsi="Times New Roman"/>
          <w:b/>
          <w:sz w:val="28"/>
          <w:szCs w:val="28"/>
          <w:lang w:val="uk-UA"/>
        </w:rPr>
        <w:t>ІІІ.</w:t>
      </w:r>
      <w:r>
        <w:rPr>
          <w:rFonts w:ascii="Times New Roman" w:eastAsia="Times New Roman" w:hAnsi="Times New Roman"/>
          <w:sz w:val="28"/>
          <w:szCs w:val="28"/>
          <w:lang w:val="uk-UA"/>
        </w:rPr>
        <w:t> </w:t>
      </w:r>
      <w:r w:rsidR="00787749">
        <w:rPr>
          <w:rFonts w:ascii="Times New Roman" w:eastAsia="Times New Roman" w:hAnsi="Times New Roman"/>
          <w:b/>
          <w:sz w:val="28"/>
        </w:rPr>
        <w:t>ВИЗНАННЯ КОНКУРСУ ТАКИМ, ЩО НЕ ВІДБУВСЯ</w:t>
      </w:r>
    </w:p>
    <w:p w:rsidR="00975918" w:rsidRPr="000136CC" w:rsidRDefault="00787749" w:rsidP="000136CC">
      <w:pPr>
        <w:spacing w:after="0" w:line="235" w:lineRule="auto"/>
        <w:ind w:left="40" w:right="40" w:firstLine="708"/>
        <w:jc w:val="both"/>
        <w:rPr>
          <w:rFonts w:ascii="Times New Roman" w:eastAsia="Times New Roman" w:hAnsi="Times New Roman"/>
          <w:sz w:val="28"/>
          <w:lang w:val="uk-UA"/>
        </w:rPr>
      </w:pPr>
      <w:r>
        <w:rPr>
          <w:rFonts w:ascii="Times New Roman" w:eastAsia="Times New Roman" w:hAnsi="Times New Roman"/>
          <w:sz w:val="28"/>
        </w:rPr>
        <w:t>8</w:t>
      </w:r>
      <w:r w:rsidRPr="00975918">
        <w:rPr>
          <w:rFonts w:ascii="Times New Roman" w:eastAsia="Times New Roman" w:hAnsi="Times New Roman"/>
          <w:sz w:val="28"/>
          <w:lang w:val="uk-UA"/>
        </w:rPr>
        <w:t xml:space="preserve">.1. Якщо під час проведення конкурсу на заміщення посади науково-педагогічного працівника не було подано жодної заяви або претендентам було відмовлено в участі в конкурсі, або жоден (єдиний) із претендентів не набрав більше половини голосів присутніх членів Вченої ради </w:t>
      </w:r>
      <w:r w:rsidR="00975918">
        <w:rPr>
          <w:rFonts w:ascii="Times New Roman" w:eastAsia="Times New Roman" w:hAnsi="Times New Roman"/>
          <w:sz w:val="28"/>
          <w:lang w:val="uk-UA"/>
        </w:rPr>
        <w:t>Академії</w:t>
      </w:r>
      <w:r w:rsidRPr="00975918">
        <w:rPr>
          <w:rFonts w:ascii="Times New Roman" w:eastAsia="Times New Roman" w:hAnsi="Times New Roman"/>
          <w:sz w:val="28"/>
          <w:lang w:val="uk-UA"/>
        </w:rPr>
        <w:t xml:space="preserve"> (або </w:t>
      </w:r>
      <w:r w:rsidRPr="00975918">
        <w:rPr>
          <w:rFonts w:ascii="Times New Roman" w:eastAsia="Times New Roman" w:hAnsi="Times New Roman"/>
          <w:sz w:val="28"/>
          <w:lang w:val="uk-UA"/>
        </w:rPr>
        <w:lastRenderedPageBreak/>
        <w:t>переможець конкурсу не був виявлений за результатами повторного голосування, або результати конкурсу не були введені в дію мотивованим рішенням ректора, то конкурс вважається таким, що не відбувся, і оголошується повторно, як правило, упродовж одного місяця.</w:t>
      </w:r>
    </w:p>
    <w:p w:rsidR="00975918" w:rsidRDefault="00975918" w:rsidP="00975918">
      <w:pPr>
        <w:spacing w:after="0" w:line="235" w:lineRule="auto"/>
        <w:ind w:left="40" w:right="40" w:firstLine="708"/>
        <w:jc w:val="both"/>
        <w:rPr>
          <w:rFonts w:ascii="Times New Roman" w:eastAsia="Times New Roman" w:hAnsi="Times New Roman"/>
          <w:sz w:val="28"/>
          <w:szCs w:val="28"/>
          <w:lang w:val="uk-UA"/>
        </w:rPr>
      </w:pPr>
    </w:p>
    <w:p w:rsidR="00975918" w:rsidRDefault="00975918" w:rsidP="00975918">
      <w:pPr>
        <w:spacing w:after="0" w:line="235" w:lineRule="auto"/>
        <w:ind w:left="40" w:right="40" w:firstLine="708"/>
        <w:jc w:val="center"/>
        <w:rPr>
          <w:rFonts w:ascii="Times New Roman" w:eastAsia="Times New Roman" w:hAnsi="Times New Roman"/>
          <w:b/>
          <w:sz w:val="27"/>
          <w:lang w:val="uk-UA"/>
        </w:rPr>
      </w:pPr>
      <w:r w:rsidRPr="00975918">
        <w:rPr>
          <w:rFonts w:ascii="Times New Roman" w:eastAsia="Times New Roman" w:hAnsi="Times New Roman"/>
          <w:b/>
          <w:sz w:val="28"/>
          <w:szCs w:val="28"/>
          <w:lang w:val="uk-UA"/>
        </w:rPr>
        <w:t>ХІІ. </w:t>
      </w:r>
      <w:r w:rsidR="00787749" w:rsidRPr="00975918">
        <w:rPr>
          <w:rFonts w:ascii="Times New Roman" w:eastAsia="Times New Roman" w:hAnsi="Times New Roman"/>
          <w:b/>
          <w:sz w:val="27"/>
        </w:rPr>
        <w:t>УКЛАДАННЯ КОНТРАКТ</w:t>
      </w:r>
      <w:r>
        <w:rPr>
          <w:rFonts w:ascii="Times New Roman" w:eastAsia="Times New Roman" w:hAnsi="Times New Roman"/>
          <w:b/>
          <w:sz w:val="27"/>
        </w:rPr>
        <w:t>НОЇ ФОРМИ</w:t>
      </w:r>
    </w:p>
    <w:p w:rsidR="00975918" w:rsidRDefault="00787749" w:rsidP="00975918">
      <w:pPr>
        <w:spacing w:after="0" w:line="235" w:lineRule="auto"/>
        <w:ind w:left="40" w:right="40" w:firstLine="708"/>
        <w:jc w:val="center"/>
        <w:rPr>
          <w:rFonts w:ascii="Times New Roman" w:eastAsia="Times New Roman" w:hAnsi="Times New Roman"/>
          <w:b/>
          <w:sz w:val="28"/>
          <w:szCs w:val="28"/>
          <w:lang w:val="uk-UA"/>
        </w:rPr>
      </w:pPr>
      <w:r w:rsidRPr="00975918">
        <w:rPr>
          <w:rFonts w:ascii="Times New Roman" w:eastAsia="Times New Roman" w:hAnsi="Times New Roman"/>
          <w:b/>
          <w:sz w:val="27"/>
        </w:rPr>
        <w:t>ТРУДОВОГО ДОГОВОРУ</w:t>
      </w:r>
    </w:p>
    <w:p w:rsidR="00975918" w:rsidRDefault="00975918" w:rsidP="00975918">
      <w:pPr>
        <w:spacing w:after="0" w:line="240" w:lineRule="auto"/>
        <w:ind w:left="40" w:right="40" w:firstLine="708"/>
        <w:jc w:val="both"/>
        <w:rPr>
          <w:rFonts w:ascii="Times New Roman" w:eastAsia="Times New Roman" w:hAnsi="Times New Roman"/>
          <w:sz w:val="28"/>
          <w:lang w:val="uk-UA"/>
        </w:rPr>
      </w:pPr>
      <w:r>
        <w:rPr>
          <w:rFonts w:ascii="Times New Roman" w:eastAsia="Times New Roman" w:hAnsi="Times New Roman"/>
          <w:sz w:val="28"/>
          <w:lang w:val="uk-UA"/>
        </w:rPr>
        <w:t>9.1. </w:t>
      </w:r>
      <w:r w:rsidR="00787749" w:rsidRPr="00975918">
        <w:rPr>
          <w:rFonts w:ascii="Times New Roman" w:eastAsia="Times New Roman" w:hAnsi="Times New Roman"/>
          <w:sz w:val="28"/>
          <w:lang w:val="uk-UA"/>
        </w:rPr>
        <w:t>Відповідно до ч. 11 ст. 55 Закону України «Про вищу освіту» науково-педагогічні працівники приймаються на роботу за контрактом.</w:t>
      </w:r>
    </w:p>
    <w:p w:rsidR="000136CC" w:rsidRPr="000136CC" w:rsidRDefault="000136CC" w:rsidP="00975918">
      <w:pPr>
        <w:spacing w:after="0" w:line="240" w:lineRule="auto"/>
        <w:ind w:left="40" w:right="40" w:firstLine="708"/>
        <w:jc w:val="both"/>
        <w:rPr>
          <w:rFonts w:ascii="Times New Roman" w:eastAsia="Times New Roman" w:hAnsi="Times New Roman"/>
          <w:b/>
          <w:sz w:val="10"/>
          <w:szCs w:val="10"/>
          <w:lang w:val="uk-UA"/>
        </w:rPr>
      </w:pPr>
    </w:p>
    <w:p w:rsidR="00975918" w:rsidRDefault="00975918" w:rsidP="00975918">
      <w:pPr>
        <w:spacing w:after="0" w:line="240" w:lineRule="auto"/>
        <w:ind w:left="40" w:right="40" w:firstLine="708"/>
        <w:jc w:val="both"/>
        <w:rPr>
          <w:rFonts w:ascii="Times New Roman" w:eastAsia="Times New Roman" w:hAnsi="Times New Roman"/>
          <w:sz w:val="28"/>
          <w:lang w:val="uk-UA"/>
        </w:rPr>
      </w:pPr>
      <w:r>
        <w:rPr>
          <w:rFonts w:ascii="Times New Roman" w:eastAsia="Times New Roman" w:hAnsi="Times New Roman"/>
          <w:sz w:val="28"/>
          <w:lang w:val="uk-UA"/>
        </w:rPr>
        <w:t>9.2. </w:t>
      </w:r>
      <w:r w:rsidR="00787749" w:rsidRPr="00975918">
        <w:rPr>
          <w:rFonts w:ascii="Times New Roman" w:eastAsia="Times New Roman" w:hAnsi="Times New Roman"/>
          <w:sz w:val="28"/>
          <w:lang w:val="uk-UA"/>
        </w:rPr>
        <w:t>Уведене в дію рішення вченої ради про обрання на посаду науково-педагогічного працівника є підставою для укладання контракту з обраною особою і видання наказу про укладання трудового договору (контракту).</w:t>
      </w:r>
    </w:p>
    <w:p w:rsidR="000136CC" w:rsidRPr="000136CC" w:rsidRDefault="000136CC" w:rsidP="00975918">
      <w:pPr>
        <w:spacing w:after="0" w:line="240" w:lineRule="auto"/>
        <w:ind w:left="40" w:right="40" w:firstLine="708"/>
        <w:jc w:val="both"/>
        <w:rPr>
          <w:rFonts w:ascii="Times New Roman" w:eastAsia="Times New Roman" w:hAnsi="Times New Roman"/>
          <w:b/>
          <w:sz w:val="10"/>
          <w:szCs w:val="10"/>
          <w:lang w:val="uk-UA"/>
        </w:rPr>
      </w:pPr>
    </w:p>
    <w:p w:rsidR="00975918" w:rsidRDefault="00975918" w:rsidP="00975918">
      <w:pPr>
        <w:spacing w:after="0" w:line="240" w:lineRule="auto"/>
        <w:ind w:left="40" w:right="40" w:firstLine="708"/>
        <w:jc w:val="both"/>
        <w:rPr>
          <w:rFonts w:ascii="Times New Roman" w:eastAsia="Times New Roman" w:hAnsi="Times New Roman"/>
          <w:b/>
          <w:sz w:val="28"/>
          <w:szCs w:val="28"/>
          <w:lang w:val="uk-UA"/>
        </w:rPr>
      </w:pPr>
      <w:r>
        <w:rPr>
          <w:rFonts w:ascii="Times New Roman" w:eastAsia="Times New Roman" w:hAnsi="Times New Roman"/>
          <w:sz w:val="28"/>
          <w:lang w:val="uk-UA"/>
        </w:rPr>
        <w:t>9.3. </w:t>
      </w:r>
      <w:r w:rsidR="00787749" w:rsidRPr="00975918">
        <w:rPr>
          <w:rFonts w:ascii="Times New Roman" w:eastAsia="Times New Roman" w:hAnsi="Times New Roman"/>
          <w:sz w:val="28"/>
          <w:lang w:val="uk-UA"/>
        </w:rPr>
        <w:t>Рект</w:t>
      </w:r>
      <w:r w:rsidR="00304CAE">
        <w:rPr>
          <w:rFonts w:ascii="Times New Roman" w:eastAsia="Times New Roman" w:hAnsi="Times New Roman"/>
          <w:sz w:val="28"/>
          <w:lang w:val="uk-UA"/>
        </w:rPr>
        <w:t xml:space="preserve">ор призначає декана факультету, </w:t>
      </w:r>
      <w:r w:rsidR="00787749" w:rsidRPr="00975918">
        <w:rPr>
          <w:rFonts w:ascii="Times New Roman" w:eastAsia="Times New Roman" w:hAnsi="Times New Roman"/>
          <w:sz w:val="28"/>
          <w:lang w:val="uk-UA"/>
        </w:rPr>
        <w:t xml:space="preserve">директора </w:t>
      </w:r>
      <w:r w:rsidR="00304CAE">
        <w:rPr>
          <w:rFonts w:ascii="Times New Roman" w:eastAsia="Times New Roman" w:hAnsi="Times New Roman"/>
          <w:sz w:val="28"/>
          <w:lang w:val="uk-UA"/>
        </w:rPr>
        <w:t>Фахового музичного коледжу, директора Навчально-наукового інституту</w:t>
      </w:r>
      <w:r w:rsidR="00787749" w:rsidRPr="00975918">
        <w:rPr>
          <w:rFonts w:ascii="Times New Roman" w:eastAsia="Times New Roman" w:hAnsi="Times New Roman"/>
          <w:sz w:val="28"/>
          <w:lang w:val="uk-UA"/>
        </w:rPr>
        <w:t xml:space="preserve"> терміном на п’ять років та укладає з ним відповідний контракт.</w:t>
      </w:r>
    </w:p>
    <w:p w:rsidR="00975918" w:rsidRDefault="00787749" w:rsidP="00975918">
      <w:pPr>
        <w:spacing w:after="0" w:line="240" w:lineRule="auto"/>
        <w:ind w:left="40" w:right="40" w:firstLine="708"/>
        <w:jc w:val="both"/>
        <w:rPr>
          <w:rFonts w:ascii="Times New Roman" w:eastAsia="Times New Roman" w:hAnsi="Times New Roman"/>
          <w:b/>
          <w:sz w:val="28"/>
          <w:szCs w:val="28"/>
          <w:lang w:val="uk-UA"/>
        </w:rPr>
      </w:pPr>
      <w:r w:rsidRPr="00975918">
        <w:rPr>
          <w:rFonts w:ascii="Times New Roman" w:eastAsia="Times New Roman" w:hAnsi="Times New Roman"/>
          <w:sz w:val="28"/>
          <w:lang w:val="uk-UA"/>
        </w:rPr>
        <w:t xml:space="preserve">Ректор має право обґрунтовано відмовити у призначенні на посаду та укладенні контракту. Вчена рада </w:t>
      </w:r>
      <w:r w:rsidR="00975918">
        <w:rPr>
          <w:rFonts w:ascii="Times New Roman" w:eastAsia="Times New Roman" w:hAnsi="Times New Roman"/>
          <w:sz w:val="28"/>
          <w:lang w:val="uk-UA"/>
        </w:rPr>
        <w:t>Академії</w:t>
      </w:r>
      <w:r w:rsidRPr="00975918">
        <w:rPr>
          <w:rFonts w:ascii="Times New Roman" w:eastAsia="Times New Roman" w:hAnsi="Times New Roman"/>
          <w:sz w:val="28"/>
          <w:lang w:val="uk-UA"/>
        </w:rPr>
        <w:t xml:space="preserve"> має право двома третинами голосів від свого складу підтвердити попереднє рішення, після чого ректор зобов’язаний протягом десяти робочих днів призначити відповідну особу на посаду та укласти з нею відповідний контракт.</w:t>
      </w:r>
    </w:p>
    <w:p w:rsidR="00975918" w:rsidRDefault="00787749" w:rsidP="00975918">
      <w:pPr>
        <w:spacing w:after="0" w:line="240" w:lineRule="auto"/>
        <w:ind w:left="40" w:right="40" w:firstLine="708"/>
        <w:jc w:val="both"/>
        <w:rPr>
          <w:rFonts w:ascii="Times New Roman" w:eastAsia="Times New Roman" w:hAnsi="Times New Roman"/>
          <w:sz w:val="28"/>
          <w:lang w:val="uk-UA"/>
        </w:rPr>
      </w:pPr>
      <w:r w:rsidRPr="00975918">
        <w:rPr>
          <w:rFonts w:ascii="Times New Roman" w:eastAsia="Times New Roman" w:hAnsi="Times New Roman"/>
          <w:sz w:val="28"/>
          <w:lang w:val="uk-UA"/>
        </w:rPr>
        <w:t xml:space="preserve">Декан факультету, </w:t>
      </w:r>
      <w:r w:rsidR="00304CAE">
        <w:rPr>
          <w:rFonts w:ascii="Times New Roman" w:eastAsia="Times New Roman" w:hAnsi="Times New Roman"/>
          <w:sz w:val="28"/>
          <w:lang w:val="uk-UA"/>
        </w:rPr>
        <w:t>директор</w:t>
      </w:r>
      <w:r w:rsidR="00304CAE" w:rsidRPr="00975918">
        <w:rPr>
          <w:rFonts w:ascii="Times New Roman" w:eastAsia="Times New Roman" w:hAnsi="Times New Roman"/>
          <w:sz w:val="28"/>
          <w:lang w:val="uk-UA"/>
        </w:rPr>
        <w:t xml:space="preserve"> </w:t>
      </w:r>
      <w:r w:rsidR="00304CAE">
        <w:rPr>
          <w:rFonts w:ascii="Times New Roman" w:eastAsia="Times New Roman" w:hAnsi="Times New Roman"/>
          <w:sz w:val="28"/>
          <w:lang w:val="uk-UA"/>
        </w:rPr>
        <w:t>Фахового музичного коледжу, директор Навчально-наукового інституту</w:t>
      </w:r>
      <w:r w:rsidR="00975918">
        <w:rPr>
          <w:rFonts w:ascii="Times New Roman" w:eastAsia="Times New Roman" w:hAnsi="Times New Roman"/>
          <w:sz w:val="28"/>
          <w:lang w:val="uk-UA"/>
        </w:rPr>
        <w:t xml:space="preserve"> </w:t>
      </w:r>
      <w:r w:rsidRPr="00975918">
        <w:rPr>
          <w:rFonts w:ascii="Times New Roman" w:eastAsia="Times New Roman" w:hAnsi="Times New Roman"/>
          <w:sz w:val="28"/>
          <w:lang w:val="uk-UA"/>
        </w:rPr>
        <w:t>здійснює свої повноваження на постійній основі.</w:t>
      </w:r>
    </w:p>
    <w:p w:rsidR="000136CC" w:rsidRPr="000136CC" w:rsidRDefault="000136CC" w:rsidP="00975918">
      <w:pPr>
        <w:spacing w:after="0" w:line="240" w:lineRule="auto"/>
        <w:ind w:left="40" w:right="40" w:firstLine="708"/>
        <w:jc w:val="both"/>
        <w:rPr>
          <w:rFonts w:ascii="Times New Roman" w:eastAsia="Times New Roman" w:hAnsi="Times New Roman"/>
          <w:b/>
          <w:sz w:val="10"/>
          <w:szCs w:val="10"/>
          <w:lang w:val="uk-UA"/>
        </w:rPr>
      </w:pPr>
    </w:p>
    <w:p w:rsidR="00975918" w:rsidRDefault="00975918" w:rsidP="00975918">
      <w:pPr>
        <w:spacing w:after="0" w:line="240" w:lineRule="auto"/>
        <w:ind w:left="40" w:right="40" w:firstLine="708"/>
        <w:jc w:val="both"/>
        <w:rPr>
          <w:rFonts w:ascii="Times New Roman" w:eastAsia="Times New Roman" w:hAnsi="Times New Roman"/>
          <w:sz w:val="28"/>
          <w:lang w:val="uk-UA"/>
        </w:rPr>
      </w:pPr>
      <w:r>
        <w:rPr>
          <w:rFonts w:ascii="Times New Roman" w:eastAsia="Times New Roman" w:hAnsi="Times New Roman"/>
          <w:sz w:val="28"/>
          <w:lang w:val="uk-UA"/>
        </w:rPr>
        <w:t>9.4. </w:t>
      </w:r>
      <w:r w:rsidR="00787749" w:rsidRPr="00975918">
        <w:rPr>
          <w:rFonts w:ascii="Times New Roman" w:eastAsia="Times New Roman" w:hAnsi="Times New Roman"/>
          <w:sz w:val="28"/>
          <w:lang w:val="uk-UA"/>
        </w:rPr>
        <w:t xml:space="preserve">Відділ </w:t>
      </w:r>
      <w:r>
        <w:rPr>
          <w:rFonts w:ascii="Times New Roman" w:eastAsia="Times New Roman" w:hAnsi="Times New Roman"/>
          <w:sz w:val="28"/>
          <w:lang w:val="uk-UA"/>
        </w:rPr>
        <w:t>кадрів</w:t>
      </w:r>
      <w:r w:rsidR="00787749" w:rsidRPr="00975918">
        <w:rPr>
          <w:rFonts w:ascii="Times New Roman" w:eastAsia="Times New Roman" w:hAnsi="Times New Roman"/>
          <w:sz w:val="28"/>
          <w:lang w:val="uk-UA"/>
        </w:rPr>
        <w:t xml:space="preserve"> готує до підпису проект контракту та наказ щодо оформлення трудових відносин з претендентом.</w:t>
      </w:r>
    </w:p>
    <w:p w:rsidR="00A33C85" w:rsidRDefault="00A33C85" w:rsidP="00975918">
      <w:pPr>
        <w:spacing w:after="0" w:line="240" w:lineRule="auto"/>
        <w:ind w:left="40" w:right="40" w:firstLine="708"/>
        <w:jc w:val="both"/>
        <w:rPr>
          <w:rFonts w:ascii="Times New Roman" w:eastAsia="Times New Roman" w:hAnsi="Times New Roman"/>
          <w:b/>
          <w:sz w:val="28"/>
          <w:szCs w:val="28"/>
          <w:lang w:val="uk-UA"/>
        </w:rPr>
      </w:pPr>
    </w:p>
    <w:p w:rsidR="00975918" w:rsidRDefault="00975918" w:rsidP="00975918">
      <w:pPr>
        <w:spacing w:after="0" w:line="240" w:lineRule="auto"/>
        <w:ind w:left="40" w:right="40" w:firstLine="708"/>
        <w:jc w:val="center"/>
        <w:rPr>
          <w:rFonts w:ascii="Times New Roman" w:eastAsia="Times New Roman" w:hAnsi="Times New Roman"/>
          <w:b/>
          <w:sz w:val="28"/>
          <w:szCs w:val="28"/>
          <w:lang w:val="uk-UA"/>
        </w:rPr>
      </w:pPr>
      <w:r>
        <w:rPr>
          <w:rFonts w:ascii="Times New Roman" w:eastAsia="Times New Roman" w:hAnsi="Times New Roman"/>
          <w:b/>
          <w:sz w:val="28"/>
          <w:szCs w:val="28"/>
          <w:lang w:val="uk-UA"/>
        </w:rPr>
        <w:t>Х. </w:t>
      </w:r>
      <w:r w:rsidR="00787749">
        <w:rPr>
          <w:rFonts w:ascii="Times New Roman" w:eastAsia="Times New Roman" w:hAnsi="Times New Roman"/>
          <w:b/>
          <w:sz w:val="28"/>
        </w:rPr>
        <w:t>ПРИКІНЦЕВІ ПОЛОЖЕННЯ</w:t>
      </w:r>
    </w:p>
    <w:p w:rsidR="00975918" w:rsidRDefault="00975918" w:rsidP="00975918">
      <w:pPr>
        <w:spacing w:after="0" w:line="240" w:lineRule="auto"/>
        <w:ind w:left="40" w:right="40" w:firstLine="708"/>
        <w:jc w:val="both"/>
        <w:rPr>
          <w:rFonts w:ascii="Times New Roman" w:eastAsia="Times New Roman" w:hAnsi="Times New Roman"/>
          <w:sz w:val="28"/>
          <w:lang w:val="uk-UA"/>
        </w:rPr>
      </w:pPr>
      <w:r>
        <w:rPr>
          <w:rFonts w:ascii="Times New Roman" w:eastAsia="Times New Roman" w:hAnsi="Times New Roman"/>
          <w:sz w:val="28"/>
          <w:lang w:val="uk-UA"/>
        </w:rPr>
        <w:t>10.1. </w:t>
      </w:r>
      <w:r w:rsidR="00787749" w:rsidRPr="00975918">
        <w:rPr>
          <w:rFonts w:ascii="Times New Roman" w:eastAsia="Times New Roman" w:hAnsi="Times New Roman"/>
          <w:sz w:val="28"/>
          <w:lang w:val="uk-UA"/>
        </w:rPr>
        <w:t xml:space="preserve">Порядок проведення конкурсного відбору при заміщенні вакантних посад науково-педагогічних працівників та укладання з ними трудових договорів (контрактів) у </w:t>
      </w:r>
      <w:r>
        <w:rPr>
          <w:rFonts w:ascii="Times New Roman" w:eastAsia="Times New Roman" w:hAnsi="Times New Roman"/>
          <w:sz w:val="28"/>
          <w:lang w:val="uk-UA"/>
        </w:rPr>
        <w:t>Дніпропетровській академії музики ім. </w:t>
      </w:r>
      <w:proofErr w:type="spellStart"/>
      <w:r>
        <w:rPr>
          <w:rFonts w:ascii="Times New Roman" w:hAnsi="Times New Roman" w:cs="Times New Roman"/>
          <w:sz w:val="28"/>
          <w:szCs w:val="28"/>
          <w:lang w:val="uk-UA"/>
        </w:rPr>
        <w:t>М.Глінки</w:t>
      </w:r>
      <w:proofErr w:type="spellEnd"/>
      <w:r>
        <w:rPr>
          <w:rFonts w:ascii="Times New Roman" w:hAnsi="Times New Roman" w:cs="Times New Roman"/>
          <w:sz w:val="28"/>
          <w:szCs w:val="28"/>
          <w:lang w:val="uk-UA"/>
        </w:rPr>
        <w:t xml:space="preserve"> </w:t>
      </w:r>
      <w:r w:rsidR="00787749" w:rsidRPr="00975918">
        <w:rPr>
          <w:rFonts w:ascii="Times New Roman" w:eastAsia="Times New Roman" w:hAnsi="Times New Roman"/>
          <w:sz w:val="28"/>
          <w:lang w:val="uk-UA"/>
        </w:rPr>
        <w:t xml:space="preserve">затверджує Вчена рада </w:t>
      </w:r>
      <w:r>
        <w:rPr>
          <w:rFonts w:ascii="Times New Roman" w:eastAsia="Times New Roman" w:hAnsi="Times New Roman"/>
          <w:sz w:val="28"/>
          <w:lang w:val="uk-UA"/>
        </w:rPr>
        <w:t>Академії</w:t>
      </w:r>
      <w:r w:rsidR="00787749" w:rsidRPr="00975918">
        <w:rPr>
          <w:rFonts w:ascii="Times New Roman" w:eastAsia="Times New Roman" w:hAnsi="Times New Roman"/>
          <w:sz w:val="28"/>
          <w:lang w:val="uk-UA"/>
        </w:rPr>
        <w:t xml:space="preserve"> та вводиться в дію наказом ректора </w:t>
      </w:r>
      <w:r w:rsidR="000F1EFD">
        <w:rPr>
          <w:rFonts w:ascii="Times New Roman" w:eastAsia="Times New Roman" w:hAnsi="Times New Roman"/>
          <w:sz w:val="28"/>
          <w:lang w:val="uk-UA"/>
        </w:rPr>
        <w:t>Академії</w:t>
      </w:r>
      <w:r w:rsidR="00787749" w:rsidRPr="00975918">
        <w:rPr>
          <w:rFonts w:ascii="Times New Roman" w:eastAsia="Times New Roman" w:hAnsi="Times New Roman"/>
          <w:sz w:val="28"/>
          <w:lang w:val="uk-UA"/>
        </w:rPr>
        <w:t>.</w:t>
      </w:r>
    </w:p>
    <w:p w:rsidR="000136CC" w:rsidRPr="000136CC" w:rsidRDefault="000136CC" w:rsidP="00975918">
      <w:pPr>
        <w:spacing w:after="0" w:line="240" w:lineRule="auto"/>
        <w:ind w:left="40" w:right="40" w:firstLine="708"/>
        <w:jc w:val="both"/>
        <w:rPr>
          <w:rFonts w:ascii="Times New Roman" w:eastAsia="Times New Roman" w:hAnsi="Times New Roman"/>
          <w:b/>
          <w:sz w:val="10"/>
          <w:szCs w:val="10"/>
          <w:lang w:val="uk-UA"/>
        </w:rPr>
      </w:pPr>
    </w:p>
    <w:p w:rsidR="00787749" w:rsidRDefault="00975918" w:rsidP="00975918">
      <w:pPr>
        <w:spacing w:after="0" w:line="240" w:lineRule="auto"/>
        <w:ind w:left="40" w:right="40" w:firstLine="708"/>
        <w:jc w:val="both"/>
        <w:rPr>
          <w:rFonts w:ascii="Times New Roman" w:eastAsia="Times New Roman" w:hAnsi="Times New Roman"/>
          <w:sz w:val="28"/>
          <w:lang w:val="uk-UA"/>
        </w:rPr>
      </w:pPr>
      <w:r>
        <w:rPr>
          <w:rFonts w:ascii="Times New Roman" w:eastAsia="Times New Roman" w:hAnsi="Times New Roman"/>
          <w:sz w:val="28"/>
          <w:lang w:val="uk-UA"/>
        </w:rPr>
        <w:t>10.2. </w:t>
      </w:r>
      <w:r w:rsidR="00787749" w:rsidRPr="00975918">
        <w:rPr>
          <w:rFonts w:ascii="Times New Roman" w:eastAsia="Times New Roman" w:hAnsi="Times New Roman"/>
          <w:sz w:val="28"/>
          <w:lang w:val="uk-UA"/>
        </w:rPr>
        <w:t>Зміни та доповнення до Порядку проведення конкурсного відбору при заміщенні вакантних посад науково-педагогічних працівників та укладання</w:t>
      </w:r>
      <w:r>
        <w:rPr>
          <w:rFonts w:ascii="Times New Roman" w:eastAsia="Times New Roman" w:hAnsi="Times New Roman"/>
          <w:b/>
          <w:sz w:val="28"/>
          <w:szCs w:val="28"/>
          <w:lang w:val="uk-UA"/>
        </w:rPr>
        <w:t xml:space="preserve"> </w:t>
      </w:r>
      <w:r>
        <w:rPr>
          <w:rFonts w:ascii="Times New Roman" w:eastAsia="Times New Roman" w:hAnsi="Times New Roman"/>
          <w:sz w:val="28"/>
          <w:lang w:val="uk-UA"/>
        </w:rPr>
        <w:t xml:space="preserve">з </w:t>
      </w:r>
      <w:r w:rsidR="00787749" w:rsidRPr="00975918">
        <w:rPr>
          <w:rFonts w:ascii="Times New Roman" w:eastAsia="Times New Roman" w:hAnsi="Times New Roman"/>
          <w:sz w:val="28"/>
          <w:lang w:val="uk-UA"/>
        </w:rPr>
        <w:t xml:space="preserve">ними трудових договорів (контрактів) у </w:t>
      </w:r>
      <w:r>
        <w:rPr>
          <w:rFonts w:ascii="Times New Roman" w:eastAsia="Times New Roman" w:hAnsi="Times New Roman"/>
          <w:sz w:val="28"/>
          <w:lang w:val="uk-UA"/>
        </w:rPr>
        <w:t>Дніпропетровській академії музики ім. </w:t>
      </w:r>
      <w:proofErr w:type="spellStart"/>
      <w:r>
        <w:rPr>
          <w:rFonts w:ascii="Times New Roman" w:hAnsi="Times New Roman" w:cs="Times New Roman"/>
          <w:sz w:val="28"/>
          <w:szCs w:val="28"/>
          <w:lang w:val="uk-UA"/>
        </w:rPr>
        <w:t>М.Глінки</w:t>
      </w:r>
      <w:proofErr w:type="spellEnd"/>
      <w:r w:rsidR="00787749" w:rsidRPr="00975918">
        <w:rPr>
          <w:rFonts w:ascii="Times New Roman" w:eastAsia="Times New Roman" w:hAnsi="Times New Roman"/>
          <w:sz w:val="28"/>
          <w:lang w:val="uk-UA"/>
        </w:rPr>
        <w:t xml:space="preserve"> затверджує Вчена рада </w:t>
      </w:r>
      <w:r>
        <w:rPr>
          <w:rFonts w:ascii="Times New Roman" w:eastAsia="Times New Roman" w:hAnsi="Times New Roman"/>
          <w:sz w:val="28"/>
          <w:lang w:val="uk-UA"/>
        </w:rPr>
        <w:t>Академії</w:t>
      </w:r>
      <w:r w:rsidR="00787749" w:rsidRPr="00975918">
        <w:rPr>
          <w:rFonts w:ascii="Times New Roman" w:eastAsia="Times New Roman" w:hAnsi="Times New Roman"/>
          <w:sz w:val="28"/>
          <w:lang w:val="uk-UA"/>
        </w:rPr>
        <w:t xml:space="preserve">, і вони вводяться в дію наказами ректора </w:t>
      </w:r>
      <w:r w:rsidR="000F1EFD">
        <w:rPr>
          <w:rFonts w:ascii="Times New Roman" w:eastAsia="Times New Roman" w:hAnsi="Times New Roman"/>
          <w:sz w:val="28"/>
          <w:lang w:val="uk-UA"/>
        </w:rPr>
        <w:t>Академії</w:t>
      </w:r>
      <w:r w:rsidR="00787749" w:rsidRPr="00975918">
        <w:rPr>
          <w:rFonts w:ascii="Times New Roman" w:eastAsia="Times New Roman" w:hAnsi="Times New Roman"/>
          <w:sz w:val="28"/>
          <w:lang w:val="uk-UA"/>
        </w:rPr>
        <w:t>.</w:t>
      </w:r>
    </w:p>
    <w:p w:rsidR="000136CC" w:rsidRDefault="000136CC" w:rsidP="00975918">
      <w:pPr>
        <w:spacing w:after="0" w:line="240" w:lineRule="auto"/>
        <w:ind w:left="40" w:right="40" w:firstLine="708"/>
        <w:jc w:val="both"/>
        <w:rPr>
          <w:rFonts w:ascii="Times New Roman" w:eastAsia="Times New Roman" w:hAnsi="Times New Roman"/>
          <w:sz w:val="28"/>
          <w:lang w:val="uk-UA"/>
        </w:rPr>
      </w:pPr>
    </w:p>
    <w:p w:rsidR="000136CC" w:rsidRDefault="000136CC" w:rsidP="00975918">
      <w:pPr>
        <w:spacing w:after="0" w:line="240" w:lineRule="auto"/>
        <w:ind w:left="40" w:right="40" w:firstLine="708"/>
        <w:jc w:val="both"/>
        <w:rPr>
          <w:rFonts w:ascii="Times New Roman" w:eastAsia="Times New Roman" w:hAnsi="Times New Roman"/>
          <w:sz w:val="28"/>
          <w:lang w:val="uk-UA"/>
        </w:rPr>
      </w:pPr>
    </w:p>
    <w:sectPr w:rsidR="000136CC" w:rsidSect="00CA350A">
      <w:pgSz w:w="11900" w:h="16838"/>
      <w:pgMar w:top="964" w:right="806" w:bottom="1440" w:left="1380"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hybridMultilevel"/>
    <w:tmpl w:val="0216231A"/>
    <w:lvl w:ilvl="0" w:tplc="FFFFFFFF">
      <w:start w:val="2"/>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 w15:restartNumberingAfterBreak="0">
    <w:nsid w:val="00000005"/>
    <w:multiLevelType w:val="hybridMultilevel"/>
    <w:tmpl w:val="66EF438C"/>
    <w:lvl w:ilvl="0" w:tplc="FFFFFFFF">
      <w:start w:val="3"/>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0000007"/>
    <w:multiLevelType w:val="hybridMultilevel"/>
    <w:tmpl w:val="3352255A"/>
    <w:lvl w:ilvl="0" w:tplc="FFFFFFFF">
      <w:start w:val="4"/>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3" w15:restartNumberingAfterBreak="0">
    <w:nsid w:val="00000009"/>
    <w:multiLevelType w:val="hybridMultilevel"/>
    <w:tmpl w:val="0DED7262"/>
    <w:lvl w:ilvl="0" w:tplc="FFFFFFFF">
      <w:start w:val="5"/>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4" w15:restartNumberingAfterBreak="0">
    <w:nsid w:val="0000000A"/>
    <w:multiLevelType w:val="hybridMultilevel"/>
    <w:tmpl w:val="7FDCC232"/>
    <w:lvl w:ilvl="0" w:tplc="FFFFFFFF">
      <w:start w:val="1"/>
      <w:numFmt w:val="bullet"/>
      <w:lvlText w:val=" "/>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5" w15:restartNumberingAfterBreak="0">
    <w:nsid w:val="0000000B"/>
    <w:multiLevelType w:val="hybridMultilevel"/>
    <w:tmpl w:val="1BEFD79E"/>
    <w:lvl w:ilvl="0" w:tplc="FFFFFFFF">
      <w:start w:val="1"/>
      <w:numFmt w:val="bullet"/>
      <w:lvlText w:val="-"/>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6" w15:restartNumberingAfterBreak="0">
    <w:nsid w:val="0000000C"/>
    <w:multiLevelType w:val="hybridMultilevel"/>
    <w:tmpl w:val="41A7C4C8"/>
    <w:lvl w:ilvl="0" w:tplc="FFFFFFFF">
      <w:start w:val="1"/>
      <w:numFmt w:val="bullet"/>
      <w:lvlText w:val=" "/>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7" w15:restartNumberingAfterBreak="0">
    <w:nsid w:val="0000000E"/>
    <w:multiLevelType w:val="hybridMultilevel"/>
    <w:tmpl w:val="4E6AFB66"/>
    <w:lvl w:ilvl="0" w:tplc="FFFFFFFF">
      <w:start w:val="1"/>
      <w:numFmt w:val="bullet"/>
      <w:lvlText w:val="У"/>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8" w15:restartNumberingAfterBreak="0">
    <w:nsid w:val="0000000F"/>
    <w:multiLevelType w:val="hybridMultilevel"/>
    <w:tmpl w:val="25E45D32"/>
    <w:lvl w:ilvl="0" w:tplc="FFFFFFFF">
      <w:start w:val="7"/>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9" w15:restartNumberingAfterBreak="0">
    <w:nsid w:val="00000010"/>
    <w:multiLevelType w:val="hybridMultilevel"/>
    <w:tmpl w:val="519B500C"/>
    <w:lvl w:ilvl="0" w:tplc="FFFFFFFF">
      <w:start w:val="8"/>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0" w15:restartNumberingAfterBreak="0">
    <w:nsid w:val="00000011"/>
    <w:multiLevelType w:val="hybridMultilevel"/>
    <w:tmpl w:val="431BD7B6"/>
    <w:lvl w:ilvl="0" w:tplc="FFFFFFFF">
      <w:start w:val="10"/>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1" w15:restartNumberingAfterBreak="0">
    <w:nsid w:val="00000012"/>
    <w:multiLevelType w:val="hybridMultilevel"/>
    <w:tmpl w:val="3F2DBA30"/>
    <w:lvl w:ilvl="0" w:tplc="FFFFFFFF">
      <w:start w:val="1"/>
      <w:numFmt w:val="bullet"/>
      <w:lvlText w:val="з"/>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12" w15:restartNumberingAfterBreak="0">
    <w:nsid w:val="00000013"/>
    <w:multiLevelType w:val="hybridMultilevel"/>
    <w:tmpl w:val="7C83E458"/>
    <w:lvl w:ilvl="0" w:tplc="FFFFFFFF">
      <w:start w:val="1"/>
      <w:numFmt w:val="decimal"/>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num w:numId="1">
    <w:abstractNumId w:val="0"/>
  </w:num>
  <w:num w:numId="2">
    <w:abstractNumId w:val="0"/>
    <w:lvlOverride w:ilvl="0">
      <w:startOverride w:val="2"/>
    </w:lvlOverride>
    <w:lvlOverride w:ilvl="1"/>
    <w:lvlOverride w:ilvl="2"/>
    <w:lvlOverride w:ilvl="3"/>
    <w:lvlOverride w:ilvl="4"/>
    <w:lvlOverride w:ilvl="5"/>
    <w:lvlOverride w:ilvl="6"/>
    <w:lvlOverride w:ilvl="7"/>
    <w:lvlOverride w:ilvl="8"/>
  </w:num>
  <w:num w:numId="3">
    <w:abstractNumId w:val="1"/>
  </w:num>
  <w:num w:numId="4">
    <w:abstractNumId w:val="1"/>
    <w:lvlOverride w:ilvl="0">
      <w:startOverride w:val="3"/>
    </w:lvlOverride>
    <w:lvlOverride w:ilvl="1"/>
    <w:lvlOverride w:ilvl="2"/>
    <w:lvlOverride w:ilvl="3"/>
    <w:lvlOverride w:ilvl="4"/>
    <w:lvlOverride w:ilvl="5"/>
    <w:lvlOverride w:ilvl="6"/>
    <w:lvlOverride w:ilvl="7"/>
    <w:lvlOverride w:ilvl="8"/>
  </w:num>
  <w:num w:numId="5">
    <w:abstractNumId w:val="2"/>
  </w:num>
  <w:num w:numId="6">
    <w:abstractNumId w:val="2"/>
    <w:lvlOverride w:ilvl="0">
      <w:startOverride w:val="4"/>
    </w:lvlOverride>
    <w:lvlOverride w:ilvl="1"/>
    <w:lvlOverride w:ilvl="2"/>
    <w:lvlOverride w:ilvl="3"/>
    <w:lvlOverride w:ilvl="4"/>
    <w:lvlOverride w:ilvl="5"/>
    <w:lvlOverride w:ilvl="6"/>
    <w:lvlOverride w:ilvl="7"/>
    <w:lvlOverride w:ilvl="8"/>
  </w:num>
  <w:num w:numId="7">
    <w:abstractNumId w:val="3"/>
  </w:num>
  <w:num w:numId="8">
    <w:abstractNumId w:val="3"/>
    <w:lvlOverride w:ilvl="0">
      <w:startOverride w:val="5"/>
    </w:lvlOverride>
    <w:lvlOverride w:ilvl="1"/>
    <w:lvlOverride w:ilvl="2"/>
    <w:lvlOverride w:ilvl="3"/>
    <w:lvlOverride w:ilvl="4"/>
    <w:lvlOverride w:ilvl="5"/>
    <w:lvlOverride w:ilvl="6"/>
    <w:lvlOverride w:ilvl="7"/>
    <w:lvlOverride w:ilvl="8"/>
  </w:num>
  <w:num w:numId="9">
    <w:abstractNumId w:val="4"/>
  </w:num>
  <w:num w:numId="10">
    <w:abstractNumId w:val="4"/>
  </w:num>
  <w:num w:numId="11">
    <w:abstractNumId w:val="5"/>
  </w:num>
  <w:num w:numId="12">
    <w:abstractNumId w:val="5"/>
  </w:num>
  <w:num w:numId="13">
    <w:abstractNumId w:val="6"/>
  </w:num>
  <w:num w:numId="14">
    <w:abstractNumId w:val="6"/>
  </w:num>
  <w:num w:numId="15">
    <w:abstractNumId w:val="7"/>
  </w:num>
  <w:num w:numId="16">
    <w:abstractNumId w:val="7"/>
  </w:num>
  <w:num w:numId="17">
    <w:abstractNumId w:val="8"/>
  </w:num>
  <w:num w:numId="18">
    <w:abstractNumId w:val="8"/>
    <w:lvlOverride w:ilvl="0">
      <w:startOverride w:val="7"/>
    </w:lvlOverride>
    <w:lvlOverride w:ilvl="1"/>
    <w:lvlOverride w:ilvl="2"/>
    <w:lvlOverride w:ilvl="3"/>
    <w:lvlOverride w:ilvl="4"/>
    <w:lvlOverride w:ilvl="5"/>
    <w:lvlOverride w:ilvl="6"/>
    <w:lvlOverride w:ilvl="7"/>
    <w:lvlOverride w:ilvl="8"/>
  </w:num>
  <w:num w:numId="19">
    <w:abstractNumId w:val="9"/>
  </w:num>
  <w:num w:numId="20">
    <w:abstractNumId w:val="9"/>
    <w:lvlOverride w:ilvl="0">
      <w:startOverride w:val="8"/>
    </w:lvlOverride>
    <w:lvlOverride w:ilvl="1"/>
    <w:lvlOverride w:ilvl="2"/>
    <w:lvlOverride w:ilvl="3"/>
    <w:lvlOverride w:ilvl="4"/>
    <w:lvlOverride w:ilvl="5"/>
    <w:lvlOverride w:ilvl="6"/>
    <w:lvlOverride w:ilvl="7"/>
    <w:lvlOverride w:ilvl="8"/>
  </w:num>
  <w:num w:numId="21">
    <w:abstractNumId w:val="10"/>
  </w:num>
  <w:num w:numId="22">
    <w:abstractNumId w:val="10"/>
    <w:lvlOverride w:ilvl="0">
      <w:startOverride w:val="10"/>
    </w:lvlOverride>
    <w:lvlOverride w:ilvl="1"/>
    <w:lvlOverride w:ilvl="2"/>
    <w:lvlOverride w:ilvl="3"/>
    <w:lvlOverride w:ilvl="4"/>
    <w:lvlOverride w:ilvl="5"/>
    <w:lvlOverride w:ilvl="6"/>
    <w:lvlOverride w:ilvl="7"/>
    <w:lvlOverride w:ilvl="8"/>
  </w:num>
  <w:num w:numId="23">
    <w:abstractNumId w:val="11"/>
  </w:num>
  <w:num w:numId="24">
    <w:abstractNumId w:val="11"/>
  </w:num>
  <w:num w:numId="25">
    <w:abstractNumId w:val="12"/>
  </w:num>
  <w:num w:numId="26">
    <w:abstractNumId w:val="1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BA3"/>
    <w:rsid w:val="000136CC"/>
    <w:rsid w:val="00063A94"/>
    <w:rsid w:val="0008426B"/>
    <w:rsid w:val="000A05AF"/>
    <w:rsid w:val="000C75A6"/>
    <w:rsid w:val="000F1EFD"/>
    <w:rsid w:val="001425C6"/>
    <w:rsid w:val="00161B19"/>
    <w:rsid w:val="00175934"/>
    <w:rsid w:val="001C0C14"/>
    <w:rsid w:val="001D1C78"/>
    <w:rsid w:val="001E2807"/>
    <w:rsid w:val="0021542E"/>
    <w:rsid w:val="00242B59"/>
    <w:rsid w:val="00244C29"/>
    <w:rsid w:val="00265EFA"/>
    <w:rsid w:val="002B147D"/>
    <w:rsid w:val="002D6ABD"/>
    <w:rsid w:val="00304CAE"/>
    <w:rsid w:val="00315205"/>
    <w:rsid w:val="00394858"/>
    <w:rsid w:val="004022E2"/>
    <w:rsid w:val="004F4D39"/>
    <w:rsid w:val="0054079D"/>
    <w:rsid w:val="00541FCE"/>
    <w:rsid w:val="00556B44"/>
    <w:rsid w:val="00582E8F"/>
    <w:rsid w:val="005A2AA2"/>
    <w:rsid w:val="005C479E"/>
    <w:rsid w:val="005F2243"/>
    <w:rsid w:val="00672DD6"/>
    <w:rsid w:val="0071610B"/>
    <w:rsid w:val="00751451"/>
    <w:rsid w:val="00787749"/>
    <w:rsid w:val="007B53F7"/>
    <w:rsid w:val="007F3F85"/>
    <w:rsid w:val="00810C1E"/>
    <w:rsid w:val="00810CC2"/>
    <w:rsid w:val="00863D57"/>
    <w:rsid w:val="00892C75"/>
    <w:rsid w:val="00896647"/>
    <w:rsid w:val="008A615C"/>
    <w:rsid w:val="008D2E61"/>
    <w:rsid w:val="008E5BA8"/>
    <w:rsid w:val="009272C9"/>
    <w:rsid w:val="00975918"/>
    <w:rsid w:val="00A0658A"/>
    <w:rsid w:val="00A33353"/>
    <w:rsid w:val="00A33C85"/>
    <w:rsid w:val="00A41020"/>
    <w:rsid w:val="00A44548"/>
    <w:rsid w:val="00A574D7"/>
    <w:rsid w:val="00AE567F"/>
    <w:rsid w:val="00B04A3B"/>
    <w:rsid w:val="00B240B8"/>
    <w:rsid w:val="00B34A9A"/>
    <w:rsid w:val="00B636A4"/>
    <w:rsid w:val="00B70B08"/>
    <w:rsid w:val="00BB5A62"/>
    <w:rsid w:val="00BD4D79"/>
    <w:rsid w:val="00C36D81"/>
    <w:rsid w:val="00C76A06"/>
    <w:rsid w:val="00C77415"/>
    <w:rsid w:val="00C83BA3"/>
    <w:rsid w:val="00CA350A"/>
    <w:rsid w:val="00CD442D"/>
    <w:rsid w:val="00D74CA9"/>
    <w:rsid w:val="00DB30E7"/>
    <w:rsid w:val="00E31A44"/>
    <w:rsid w:val="00E53FBF"/>
    <w:rsid w:val="00EC6E07"/>
    <w:rsid w:val="00EF5537"/>
    <w:rsid w:val="00F101A2"/>
    <w:rsid w:val="00F449C4"/>
    <w:rsid w:val="00F92837"/>
    <w:rsid w:val="00FC5A6F"/>
    <w:rsid w:val="00FF71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FFECA1-BD97-4264-9BA2-6912A2E29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61B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61B19"/>
    <w:rPr>
      <w:b/>
      <w:bCs/>
    </w:rPr>
  </w:style>
  <w:style w:type="character" w:customStyle="1" w:styleId="apple-converted-space">
    <w:name w:val="apple-converted-space"/>
    <w:basedOn w:val="a0"/>
    <w:rsid w:val="00161B19"/>
  </w:style>
  <w:style w:type="paragraph" w:styleId="a5">
    <w:name w:val="Balloon Text"/>
    <w:basedOn w:val="a"/>
    <w:link w:val="a6"/>
    <w:uiPriority w:val="99"/>
    <w:semiHidden/>
    <w:unhideWhenUsed/>
    <w:rsid w:val="005C479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C479E"/>
    <w:rPr>
      <w:rFonts w:ascii="Tahoma" w:hAnsi="Tahoma" w:cs="Tahoma"/>
      <w:sz w:val="16"/>
      <w:szCs w:val="16"/>
    </w:rPr>
  </w:style>
  <w:style w:type="paragraph" w:styleId="a7">
    <w:name w:val="List Paragraph"/>
    <w:basedOn w:val="a"/>
    <w:uiPriority w:val="34"/>
    <w:qFormat/>
    <w:rsid w:val="00A4454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68765">
      <w:bodyDiv w:val="1"/>
      <w:marLeft w:val="0"/>
      <w:marRight w:val="0"/>
      <w:marTop w:val="0"/>
      <w:marBottom w:val="0"/>
      <w:divBdr>
        <w:top w:val="none" w:sz="0" w:space="0" w:color="auto"/>
        <w:left w:val="none" w:sz="0" w:space="0" w:color="auto"/>
        <w:bottom w:val="none" w:sz="0" w:space="0" w:color="auto"/>
        <w:right w:val="none" w:sz="0" w:space="0" w:color="auto"/>
      </w:divBdr>
    </w:div>
    <w:div w:id="943000955">
      <w:bodyDiv w:val="1"/>
      <w:marLeft w:val="0"/>
      <w:marRight w:val="0"/>
      <w:marTop w:val="0"/>
      <w:marBottom w:val="0"/>
      <w:divBdr>
        <w:top w:val="none" w:sz="0" w:space="0" w:color="auto"/>
        <w:left w:val="none" w:sz="0" w:space="0" w:color="auto"/>
        <w:bottom w:val="none" w:sz="0" w:space="0" w:color="auto"/>
        <w:right w:val="none" w:sz="0" w:space="0" w:color="auto"/>
      </w:divBdr>
    </w:div>
    <w:div w:id="1507012689">
      <w:bodyDiv w:val="1"/>
      <w:marLeft w:val="0"/>
      <w:marRight w:val="0"/>
      <w:marTop w:val="0"/>
      <w:marBottom w:val="0"/>
      <w:divBdr>
        <w:top w:val="none" w:sz="0" w:space="0" w:color="auto"/>
        <w:left w:val="none" w:sz="0" w:space="0" w:color="auto"/>
        <w:bottom w:val="none" w:sz="0" w:space="0" w:color="auto"/>
        <w:right w:val="none" w:sz="0" w:space="0" w:color="auto"/>
      </w:divBdr>
    </w:div>
    <w:div w:id="1669365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62D47-9E2D-4460-8268-3103B4499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3852</Words>
  <Characters>21958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Карась</dc:creator>
  <cp:keywords/>
  <dc:description/>
  <cp:lastModifiedBy>Оля</cp:lastModifiedBy>
  <cp:revision>2</cp:revision>
  <cp:lastPrinted>2023-01-30T11:34:00Z</cp:lastPrinted>
  <dcterms:created xsi:type="dcterms:W3CDTF">2023-07-03T07:10:00Z</dcterms:created>
  <dcterms:modified xsi:type="dcterms:W3CDTF">2023-07-03T07:10:00Z</dcterms:modified>
</cp:coreProperties>
</file>