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4D" w:rsidRPr="00775F4D" w:rsidRDefault="00775F4D" w:rsidP="00775F4D">
      <w:pPr>
        <w:tabs>
          <w:tab w:val="left" w:pos="9923"/>
        </w:tabs>
        <w:spacing w:line="240" w:lineRule="auto"/>
        <w:ind w:firstLine="0"/>
        <w:jc w:val="center"/>
        <w:rPr>
          <w:rFonts w:cs="Times New Roman"/>
          <w:b/>
          <w:sz w:val="32"/>
          <w:szCs w:val="32"/>
          <w:lang w:val="uk-UA"/>
        </w:rPr>
      </w:pPr>
      <w:r w:rsidRPr="00775F4D">
        <w:rPr>
          <w:rFonts w:cs="Times New Roman"/>
          <w:b/>
          <w:sz w:val="32"/>
          <w:szCs w:val="32"/>
          <w:lang w:val="uk-UA"/>
        </w:rPr>
        <w:t>ДНІПРОПЕТРОВСЬКА АКАДЕМІЯ МУЗИКИ ІМ. М.ГЛІНКИ</w:t>
      </w:r>
    </w:p>
    <w:p w:rsidR="00775F4D" w:rsidRPr="00775F4D" w:rsidRDefault="00775F4D" w:rsidP="00775F4D">
      <w:pPr>
        <w:spacing w:line="240" w:lineRule="auto"/>
        <w:ind w:firstLine="720"/>
        <w:rPr>
          <w:rFonts w:cs="Times New Roman"/>
          <w:b/>
          <w:sz w:val="32"/>
          <w:szCs w:val="32"/>
          <w:lang w:val="uk-UA"/>
        </w:rPr>
      </w:pPr>
    </w:p>
    <w:p w:rsidR="00775F4D" w:rsidRPr="00775F4D" w:rsidRDefault="00775F4D" w:rsidP="00775F4D">
      <w:pPr>
        <w:spacing w:line="240" w:lineRule="auto"/>
        <w:ind w:left="5387"/>
        <w:rPr>
          <w:rFonts w:cs="Times New Roman"/>
          <w:szCs w:val="28"/>
          <w:lang w:val="uk-UA"/>
        </w:rPr>
      </w:pPr>
    </w:p>
    <w:p w:rsidR="00775F4D" w:rsidRPr="00332D68" w:rsidRDefault="00775F4D" w:rsidP="00332D68">
      <w:pPr>
        <w:spacing w:line="240" w:lineRule="auto"/>
        <w:ind w:left="5387" w:firstLine="0"/>
        <w:rPr>
          <w:rFonts w:cs="Times New Roman"/>
          <w:szCs w:val="28"/>
          <w:lang w:val="uk-UA"/>
        </w:rPr>
      </w:pPr>
      <w:r w:rsidRPr="00332D68">
        <w:rPr>
          <w:rFonts w:cs="Times New Roman"/>
          <w:szCs w:val="28"/>
          <w:lang w:val="uk-UA"/>
        </w:rPr>
        <w:t>ЗАТВЕРДЖЕНО:</w:t>
      </w:r>
    </w:p>
    <w:p w:rsidR="00775F4D" w:rsidRPr="00332D68" w:rsidRDefault="00775F4D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Рішенням Вченої ради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Дніпропетровської академії музики ім.</w:t>
      </w:r>
      <w:r w:rsidRPr="00332D68">
        <w:rPr>
          <w:rFonts w:cs="Times New Roman"/>
          <w:sz w:val="22"/>
        </w:rPr>
        <w:t> </w:t>
      </w:r>
      <w:proofErr w:type="spellStart"/>
      <w:r w:rsidRPr="00332D68">
        <w:rPr>
          <w:rFonts w:cs="Times New Roman"/>
          <w:sz w:val="22"/>
        </w:rPr>
        <w:t>М.Глінки</w:t>
      </w:r>
      <w:proofErr w:type="spellEnd"/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i/>
          <w:sz w:val="22"/>
          <w:u w:val="single"/>
          <w:lang w:val="uk-UA"/>
        </w:rPr>
      </w:pPr>
      <w:r w:rsidRPr="00332D68">
        <w:rPr>
          <w:rFonts w:cs="Times New Roman"/>
          <w:i/>
          <w:sz w:val="22"/>
        </w:rPr>
        <w:t>«</w:t>
      </w:r>
      <w:r w:rsidRPr="00332D68">
        <w:rPr>
          <w:rFonts w:cs="Times New Roman"/>
          <w:i/>
          <w:sz w:val="22"/>
          <w:u w:val="single"/>
          <w:lang w:val="uk-UA"/>
        </w:rPr>
        <w:t> 18 </w:t>
      </w:r>
      <w:r w:rsidRPr="00332D68">
        <w:rPr>
          <w:rFonts w:cs="Times New Roman"/>
          <w:i/>
          <w:sz w:val="22"/>
        </w:rPr>
        <w:t>»</w:t>
      </w:r>
      <w:r w:rsidRPr="00332D68">
        <w:rPr>
          <w:rFonts w:cs="Times New Roman"/>
          <w:i/>
          <w:sz w:val="22"/>
          <w:u w:val="single"/>
          <w:lang w:val="uk-UA"/>
        </w:rPr>
        <w:t>  листопада  </w:t>
      </w:r>
      <w:r w:rsidRPr="00332D68">
        <w:rPr>
          <w:rFonts w:cs="Times New Roman"/>
          <w:sz w:val="22"/>
        </w:rPr>
        <w:t>20</w:t>
      </w:r>
      <w:r w:rsidRPr="00332D68">
        <w:rPr>
          <w:rFonts w:cs="Times New Roman"/>
          <w:sz w:val="22"/>
          <w:lang w:val="uk-UA"/>
        </w:rPr>
        <w:t>19</w:t>
      </w:r>
      <w:r w:rsidRPr="00332D68">
        <w:rPr>
          <w:rFonts w:cs="Times New Roman"/>
          <w:sz w:val="22"/>
        </w:rPr>
        <w:t xml:space="preserve"> р</w:t>
      </w:r>
      <w:r w:rsidRPr="00332D68">
        <w:rPr>
          <w:rFonts w:cs="Times New Roman"/>
          <w:sz w:val="22"/>
          <w:lang w:val="uk-UA"/>
        </w:rPr>
        <w:t xml:space="preserve">. </w:t>
      </w:r>
      <w:r w:rsidRPr="00332D68">
        <w:rPr>
          <w:rFonts w:cs="Times New Roman"/>
          <w:sz w:val="22"/>
        </w:rPr>
        <w:t>п</w:t>
      </w:r>
      <w:proofErr w:type="spellStart"/>
      <w:r w:rsidRPr="00332D68">
        <w:rPr>
          <w:rFonts w:cs="Times New Roman"/>
          <w:sz w:val="22"/>
          <w:lang w:val="uk-UA"/>
        </w:rPr>
        <w:t>ротокол</w:t>
      </w:r>
      <w:proofErr w:type="spellEnd"/>
      <w:r w:rsidRPr="00332D68">
        <w:rPr>
          <w:rFonts w:cs="Times New Roman"/>
          <w:sz w:val="22"/>
        </w:rPr>
        <w:t xml:space="preserve"> №</w:t>
      </w:r>
      <w:r w:rsidRPr="00332D68">
        <w:rPr>
          <w:rFonts w:cs="Times New Roman"/>
          <w:sz w:val="22"/>
          <w:u w:val="single"/>
          <w:lang w:val="uk-UA"/>
        </w:rPr>
        <w:t>  </w:t>
      </w:r>
      <w:r w:rsidRPr="00332D68">
        <w:rPr>
          <w:rFonts w:cs="Times New Roman"/>
          <w:i/>
          <w:sz w:val="22"/>
          <w:u w:val="single"/>
          <w:lang w:val="uk-UA"/>
        </w:rPr>
        <w:t>4</w:t>
      </w:r>
      <w:r w:rsidRPr="00332D68">
        <w:rPr>
          <w:rFonts w:cs="Times New Roman"/>
          <w:sz w:val="22"/>
          <w:u w:val="single"/>
          <w:lang w:val="uk-UA"/>
        </w:rPr>
        <w:t>  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C514AF1" wp14:editId="35B4EE85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D68">
        <w:rPr>
          <w:rFonts w:cs="Times New Roman"/>
          <w:sz w:val="22"/>
          <w:lang w:val="uk-UA"/>
        </w:rPr>
        <w:t>Голова Вченої ради академії</w:t>
      </w:r>
    </w:p>
    <w:p w:rsidR="00332D68" w:rsidRPr="00332D68" w:rsidRDefault="00332D68" w:rsidP="00332D68">
      <w:pPr>
        <w:spacing w:line="240" w:lineRule="auto"/>
        <w:ind w:firstLine="0"/>
        <w:rPr>
          <w:rFonts w:cs="Times New Roman"/>
          <w:sz w:val="22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</w:rPr>
        <w:t xml:space="preserve">____________________ </w:t>
      </w:r>
      <w:r w:rsidRPr="00332D68">
        <w:rPr>
          <w:rFonts w:cs="Times New Roman"/>
          <w:sz w:val="22"/>
          <w:lang w:val="uk-UA"/>
        </w:rPr>
        <w:t xml:space="preserve">Ю.М. </w:t>
      </w:r>
      <w:proofErr w:type="gramStart"/>
      <w:r w:rsidRPr="00332D68">
        <w:rPr>
          <w:rFonts w:cs="Times New Roman"/>
          <w:sz w:val="22"/>
          <w:lang w:val="uk-UA"/>
        </w:rPr>
        <w:t>НОВ</w:t>
      </w:r>
      <w:proofErr w:type="gramEnd"/>
      <w:r w:rsidRPr="00332D68">
        <w:rPr>
          <w:rFonts w:cs="Times New Roman"/>
          <w:sz w:val="22"/>
          <w:lang w:val="uk-UA"/>
        </w:rPr>
        <w:t>ІКОВ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Введено в дію наказом ректора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i/>
          <w:sz w:val="22"/>
          <w:u w:val="single"/>
          <w:lang w:val="uk-UA"/>
        </w:rPr>
      </w:pPr>
      <w:r w:rsidRPr="00332D68">
        <w:rPr>
          <w:rFonts w:cs="Times New Roman"/>
          <w:i/>
          <w:sz w:val="22"/>
        </w:rPr>
        <w:t>«</w:t>
      </w:r>
      <w:r w:rsidRPr="00332D68">
        <w:rPr>
          <w:rFonts w:cs="Times New Roman"/>
          <w:i/>
          <w:sz w:val="22"/>
          <w:u w:val="single"/>
        </w:rPr>
        <w:t>18</w:t>
      </w:r>
      <w:r w:rsidRPr="00332D68">
        <w:rPr>
          <w:rFonts w:cs="Times New Roman"/>
          <w:i/>
          <w:sz w:val="22"/>
        </w:rPr>
        <w:t>»</w:t>
      </w:r>
      <w:r w:rsidRPr="00332D68">
        <w:rPr>
          <w:rFonts w:cs="Times New Roman"/>
          <w:sz w:val="22"/>
        </w:rPr>
        <w:t xml:space="preserve"> </w:t>
      </w:r>
      <w:r w:rsidRPr="00332D68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332D68">
        <w:rPr>
          <w:rFonts w:cs="Times New Roman"/>
          <w:sz w:val="22"/>
        </w:rPr>
        <w:t>20</w:t>
      </w:r>
      <w:r w:rsidRPr="00332D68">
        <w:rPr>
          <w:rFonts w:cs="Times New Roman"/>
          <w:sz w:val="22"/>
          <w:lang w:val="uk-UA"/>
        </w:rPr>
        <w:t xml:space="preserve">19 </w:t>
      </w:r>
      <w:r w:rsidRPr="00332D68">
        <w:rPr>
          <w:rFonts w:cs="Times New Roman"/>
          <w:sz w:val="22"/>
        </w:rPr>
        <w:t>р</w:t>
      </w:r>
      <w:r w:rsidRPr="00332D68">
        <w:rPr>
          <w:rFonts w:cs="Times New Roman"/>
          <w:sz w:val="22"/>
          <w:lang w:val="uk-UA"/>
        </w:rPr>
        <w:t>.</w:t>
      </w:r>
      <w:r w:rsidRPr="00332D68">
        <w:rPr>
          <w:rFonts w:cs="Times New Roman"/>
          <w:sz w:val="22"/>
        </w:rPr>
        <w:t xml:space="preserve"> № </w:t>
      </w:r>
      <w:r w:rsidRPr="00332D68">
        <w:rPr>
          <w:rFonts w:cs="Times New Roman"/>
          <w:i/>
          <w:sz w:val="22"/>
          <w:u w:val="single"/>
        </w:rPr>
        <w:t>124</w:t>
      </w:r>
    </w:p>
    <w:p w:rsidR="00775F4D" w:rsidRPr="00EE5D05" w:rsidRDefault="00775F4D" w:rsidP="00775F4D">
      <w:pPr>
        <w:spacing w:line="240" w:lineRule="auto"/>
        <w:ind w:left="5387" w:firstLine="0"/>
        <w:rPr>
          <w:rFonts w:cs="Times New Roman"/>
          <w:sz w:val="20"/>
          <w:szCs w:val="20"/>
          <w:u w:val="single"/>
          <w:lang w:val="uk-UA"/>
        </w:rPr>
      </w:pPr>
    </w:p>
    <w:p w:rsidR="00775F4D" w:rsidRPr="00EE5D05" w:rsidRDefault="00775F4D" w:rsidP="00775F4D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775F4D" w:rsidRDefault="00775F4D" w:rsidP="00775F4D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775F4D" w:rsidRDefault="00775F4D" w:rsidP="00775F4D">
      <w:pPr>
        <w:spacing w:line="240" w:lineRule="auto"/>
        <w:ind w:firstLine="0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1DD7666D" wp14:editId="6B813664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4D" w:rsidRDefault="00775F4D" w:rsidP="00775F4D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  <w:lang w:val="uk-UA"/>
        </w:rPr>
        <w:t>ПРО КАФЕДРУ</w:t>
      </w: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  <w:lang w:val="uk-UA"/>
        </w:rPr>
        <w:t>„НАРОДНІ ІНСТРУМЕНТИ”</w:t>
      </w:r>
    </w:p>
    <w:p w:rsidR="00775F4D" w:rsidRP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40"/>
          <w:szCs w:val="40"/>
          <w:lang w:val="uk-UA"/>
        </w:rPr>
      </w:pPr>
      <w:r w:rsidRPr="00775F4D">
        <w:rPr>
          <w:rFonts w:cs="Times New Roman"/>
          <w:b/>
          <w:color w:val="000000"/>
          <w:sz w:val="40"/>
          <w:szCs w:val="40"/>
          <w:lang w:val="uk-UA"/>
        </w:rPr>
        <w:t>Дніпропетровської академії музики ім. </w:t>
      </w:r>
      <w:proofErr w:type="spellStart"/>
      <w:r w:rsidRPr="00775F4D">
        <w:rPr>
          <w:rFonts w:cs="Times New Roman"/>
          <w:b/>
          <w:color w:val="000000"/>
          <w:sz w:val="40"/>
          <w:szCs w:val="40"/>
          <w:lang w:val="uk-UA"/>
        </w:rPr>
        <w:t>М.Глінки</w:t>
      </w:r>
      <w:proofErr w:type="spellEnd"/>
    </w:p>
    <w:p w:rsidR="00775F4D" w:rsidRPr="00775F4D" w:rsidRDefault="00775F4D" w:rsidP="00775F4D">
      <w:pPr>
        <w:spacing w:line="240" w:lineRule="auto"/>
        <w:rPr>
          <w:rFonts w:cs="Times New Roman"/>
          <w:sz w:val="40"/>
          <w:szCs w:val="40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14134D" w:rsidRPr="00227477" w:rsidRDefault="00775F4D" w:rsidP="00227477">
      <w:pPr>
        <w:spacing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Дніпро – 2019</w:t>
      </w:r>
    </w:p>
    <w:p w:rsidR="001E7144" w:rsidRPr="001E7144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E7144">
        <w:rPr>
          <w:rFonts w:eastAsia="Times New Roman" w:cs="Times New Roman"/>
          <w:b/>
          <w:szCs w:val="28"/>
          <w:lang w:val="uk-UA" w:eastAsia="ru-RU"/>
        </w:rPr>
        <w:lastRenderedPageBreak/>
        <w:t xml:space="preserve">І. </w:t>
      </w:r>
      <w:r w:rsidRPr="00003570">
        <w:rPr>
          <w:rFonts w:eastAsia="Times New Roman" w:cs="Times New Roman"/>
          <w:b/>
          <w:szCs w:val="28"/>
          <w:lang w:val="uk-UA" w:eastAsia="ru-RU"/>
        </w:rPr>
        <w:t>ЗАГАЛЬНІ ПОЛОЖЕННЯ</w:t>
      </w:r>
    </w:p>
    <w:p w:rsidR="003E231F" w:rsidRDefault="00627E96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</w:t>
      </w:r>
      <w:r w:rsidR="00D71B07" w:rsidRPr="007B65BB">
        <w:rPr>
          <w:rFonts w:eastAsia="Times New Roman" w:cs="Times New Roman"/>
          <w:szCs w:val="28"/>
          <w:lang w:val="uk-UA" w:eastAsia="ru-RU"/>
        </w:rPr>
        <w:t>. Кафедра є базовим стру</w:t>
      </w:r>
      <w:r w:rsidR="003E231F" w:rsidRPr="007B65BB">
        <w:rPr>
          <w:rFonts w:eastAsia="Times New Roman" w:cs="Times New Roman"/>
          <w:szCs w:val="28"/>
          <w:lang w:val="uk-UA" w:eastAsia="ru-RU"/>
        </w:rPr>
        <w:t xml:space="preserve">ктурним підрозділом </w:t>
      </w:r>
      <w:r w:rsidR="003E231F">
        <w:rPr>
          <w:rFonts w:eastAsia="Times New Roman" w:cs="Times New Roman"/>
          <w:szCs w:val="28"/>
          <w:lang w:val="uk-UA" w:eastAsia="ru-RU"/>
        </w:rPr>
        <w:t>Академії</w:t>
      </w:r>
      <w:r w:rsidR="003E231F" w:rsidRPr="007B65BB">
        <w:rPr>
          <w:rFonts w:eastAsia="Times New Roman" w:cs="Times New Roman"/>
          <w:szCs w:val="28"/>
          <w:lang w:val="uk-UA" w:eastAsia="ru-RU"/>
        </w:rPr>
        <w:t>, що пров</w:t>
      </w:r>
      <w:r w:rsidR="003E231F">
        <w:rPr>
          <w:rFonts w:eastAsia="Times New Roman" w:cs="Times New Roman"/>
          <w:szCs w:val="28"/>
          <w:lang w:val="uk-UA" w:eastAsia="ru-RU"/>
        </w:rPr>
        <w:t>о</w:t>
      </w:r>
      <w:r w:rsidR="00D71B07" w:rsidRPr="007B65BB">
        <w:rPr>
          <w:rFonts w:eastAsia="Times New Roman" w:cs="Times New Roman"/>
          <w:szCs w:val="28"/>
          <w:lang w:val="uk-UA" w:eastAsia="ru-RU"/>
        </w:rPr>
        <w:t>дить освітню,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7B65BB" w:rsidRPr="007B65BB">
        <w:rPr>
          <w:rFonts w:eastAsia="Times New Roman" w:cs="Times New Roman"/>
          <w:szCs w:val="28"/>
          <w:lang w:val="uk-UA" w:eastAsia="ru-RU"/>
        </w:rPr>
        <w:t>методичн</w:t>
      </w:r>
      <w:r w:rsidR="007B65BB">
        <w:rPr>
          <w:rFonts w:eastAsia="Times New Roman" w:cs="Times New Roman"/>
          <w:szCs w:val="28"/>
          <w:lang w:val="uk-UA" w:eastAsia="ru-RU"/>
        </w:rPr>
        <w:t>у, творчу та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 наукову дія</w:t>
      </w:r>
      <w:r w:rsidR="00D0188A">
        <w:rPr>
          <w:rFonts w:eastAsia="Times New Roman" w:cs="Times New Roman"/>
          <w:szCs w:val="28"/>
          <w:lang w:val="uk-UA" w:eastAsia="ru-RU"/>
        </w:rPr>
        <w:t>льність за</w:t>
      </w:r>
      <w:r w:rsidR="00003570">
        <w:rPr>
          <w:rFonts w:eastAsia="Times New Roman" w:cs="Times New Roman"/>
          <w:szCs w:val="28"/>
          <w:lang w:val="uk-UA" w:eastAsia="ru-RU"/>
        </w:rPr>
        <w:t xml:space="preserve"> спеціальністю</w:t>
      </w:r>
      <w:r w:rsidR="00D0188A">
        <w:rPr>
          <w:rFonts w:eastAsia="Times New Roman" w:cs="Times New Roman"/>
          <w:szCs w:val="28"/>
          <w:lang w:val="uk-UA" w:eastAsia="ru-RU"/>
        </w:rPr>
        <w:t xml:space="preserve"> </w:t>
      </w:r>
      <w:r w:rsidR="00D0188A" w:rsidRPr="00D0188A">
        <w:rPr>
          <w:szCs w:val="28"/>
          <w:lang w:val="uk-UA"/>
        </w:rPr>
        <w:t>025  «Музичне мистецтво»</w:t>
      </w:r>
      <w:r w:rsidR="00D71B07" w:rsidRPr="007B65BB">
        <w:rPr>
          <w:rFonts w:eastAsia="Times New Roman" w:cs="Times New Roman"/>
          <w:szCs w:val="28"/>
          <w:lang w:val="uk-UA" w:eastAsia="ru-RU"/>
        </w:rPr>
        <w:t>, до скл</w:t>
      </w:r>
      <w:r w:rsidR="003E04A0">
        <w:rPr>
          <w:rFonts w:eastAsia="Times New Roman" w:cs="Times New Roman"/>
          <w:szCs w:val="28"/>
          <w:lang w:val="uk-UA" w:eastAsia="ru-RU"/>
        </w:rPr>
        <w:t>аду якого входить не менше п’яти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 науково-педагогічних працівників, для яких кафедра є основним</w:t>
      </w:r>
      <w:r w:rsidR="003E04A0">
        <w:rPr>
          <w:rFonts w:eastAsia="Times New Roman" w:cs="Times New Roman"/>
          <w:szCs w:val="28"/>
          <w:lang w:val="uk-UA" w:eastAsia="ru-RU"/>
        </w:rPr>
        <w:t xml:space="preserve"> місцем роботи, і не менш як три</w:t>
      </w:r>
      <w:r w:rsidR="00003570">
        <w:rPr>
          <w:rFonts w:eastAsia="Times New Roman" w:cs="Times New Roman"/>
          <w:szCs w:val="28"/>
          <w:lang w:val="uk-UA" w:eastAsia="ru-RU"/>
        </w:rPr>
        <w:t xml:space="preserve"> з них мають науковий ступінь </w:t>
      </w:r>
      <w:r w:rsidR="00D71B07" w:rsidRPr="007B65BB">
        <w:rPr>
          <w:rFonts w:eastAsia="Times New Roman" w:cs="Times New Roman"/>
          <w:szCs w:val="28"/>
          <w:lang w:val="uk-UA" w:eastAsia="ru-RU"/>
        </w:rPr>
        <w:t>або вчене (почесне) звання.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Кафедра об’єднує фахівців, які </w:t>
      </w:r>
      <w:r w:rsidR="0099293E" w:rsidRPr="00D71B07">
        <w:rPr>
          <w:rFonts w:eastAsia="Times New Roman" w:cs="Times New Roman"/>
          <w:szCs w:val="28"/>
          <w:lang w:val="uk-UA" w:eastAsia="ru-RU"/>
        </w:rPr>
        <w:t>у визнач</w:t>
      </w:r>
      <w:r w:rsidR="0099293E">
        <w:rPr>
          <w:rFonts w:eastAsia="Times New Roman" w:cs="Times New Roman"/>
          <w:szCs w:val="28"/>
          <w:lang w:val="uk-UA" w:eastAsia="ru-RU"/>
        </w:rPr>
        <w:t>еній спеціалізації</w:t>
      </w:r>
      <w:r w:rsidR="0099293E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здійснюють одночасно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такі види діяльності: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навчальну, </w:t>
      </w:r>
      <w:r w:rsidR="003E231F" w:rsidRPr="00D71B07">
        <w:rPr>
          <w:rFonts w:eastAsia="Times New Roman" w:cs="Times New Roman"/>
          <w:szCs w:val="28"/>
          <w:lang w:val="uk-UA" w:eastAsia="ru-RU"/>
        </w:rPr>
        <w:t>методичну</w:t>
      </w:r>
      <w:r w:rsidR="003E231F">
        <w:rPr>
          <w:rFonts w:eastAsia="Times New Roman" w:cs="Times New Roman"/>
          <w:szCs w:val="28"/>
          <w:lang w:val="uk-UA" w:eastAsia="ru-RU"/>
        </w:rPr>
        <w:t>,</w:t>
      </w:r>
      <w:r w:rsidR="003E231F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3E231F">
        <w:rPr>
          <w:rFonts w:eastAsia="Times New Roman" w:cs="Times New Roman"/>
          <w:szCs w:val="28"/>
          <w:lang w:val="uk-UA" w:eastAsia="ru-RU"/>
        </w:rPr>
        <w:t>наукову</w:t>
      </w:r>
      <w:r w:rsidR="00D71B07" w:rsidRPr="00D71B07">
        <w:rPr>
          <w:rFonts w:eastAsia="Times New Roman" w:cs="Times New Roman"/>
          <w:szCs w:val="28"/>
          <w:lang w:val="uk-UA" w:eastAsia="ru-RU"/>
        </w:rPr>
        <w:t>,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7B65BB">
        <w:rPr>
          <w:rFonts w:eastAsia="Times New Roman" w:cs="Times New Roman"/>
          <w:szCs w:val="28"/>
          <w:lang w:val="uk-UA" w:eastAsia="ru-RU"/>
        </w:rPr>
        <w:t>творчу</w:t>
      </w:r>
      <w:r w:rsidR="0099293E">
        <w:rPr>
          <w:rFonts w:eastAsia="Times New Roman" w:cs="Times New Roman"/>
          <w:szCs w:val="28"/>
          <w:lang w:val="uk-UA" w:eastAsia="ru-RU"/>
        </w:rPr>
        <w:t xml:space="preserve">, інноваційну, а також проводять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профорієнтаційну </w:t>
      </w:r>
      <w:r w:rsidR="0099293E">
        <w:rPr>
          <w:rFonts w:eastAsia="Times New Roman" w:cs="Times New Roman"/>
          <w:szCs w:val="28"/>
          <w:lang w:val="uk-UA" w:eastAsia="ru-RU"/>
        </w:rPr>
        <w:t>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виховну роботу зі студентами.</w:t>
      </w:r>
    </w:p>
    <w:p w:rsidR="0099293E" w:rsidRDefault="0099293E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1.2</w:t>
      </w:r>
      <w:r w:rsidRPr="00D71B07">
        <w:rPr>
          <w:rFonts w:eastAsia="Times New Roman" w:cs="Times New Roman"/>
          <w:szCs w:val="28"/>
          <w:lang w:val="uk-UA" w:eastAsia="ru-RU"/>
        </w:rPr>
        <w:t>. Кафедра створюється та ліквідується за р</w:t>
      </w:r>
      <w:r>
        <w:rPr>
          <w:rFonts w:eastAsia="Times New Roman" w:cs="Times New Roman"/>
          <w:szCs w:val="28"/>
          <w:lang w:val="uk-UA" w:eastAsia="ru-RU"/>
        </w:rPr>
        <w:t>ішенням Вченої ради Академії</w:t>
      </w:r>
      <w:r w:rsidRPr="00D71B07">
        <w:rPr>
          <w:rFonts w:eastAsia="Times New Roman" w:cs="Times New Roman"/>
          <w:szCs w:val="28"/>
          <w:lang w:val="uk-UA" w:eastAsia="ru-RU"/>
        </w:rPr>
        <w:t>, яке вводиться в дію нака</w:t>
      </w:r>
      <w:r>
        <w:rPr>
          <w:rFonts w:eastAsia="Times New Roman" w:cs="Times New Roman"/>
          <w:szCs w:val="28"/>
          <w:lang w:val="uk-UA" w:eastAsia="ru-RU"/>
        </w:rPr>
        <w:t>зом ректора Академії</w:t>
      </w:r>
      <w:r w:rsidRPr="00D71B07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У разі виробничої необхідності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за р</w:t>
      </w:r>
      <w:r>
        <w:rPr>
          <w:rFonts w:eastAsia="Times New Roman" w:cs="Times New Roman"/>
          <w:szCs w:val="28"/>
          <w:lang w:val="uk-UA" w:eastAsia="ru-RU"/>
        </w:rPr>
        <w:t xml:space="preserve">ішенням Вченої ради Академії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може здійснюватися реорганізація у формі злиття кафедр, поділу кафедри чи </w:t>
      </w:r>
      <w:r w:rsidR="003E04A0" w:rsidRPr="00D71B07">
        <w:rPr>
          <w:rFonts w:eastAsia="Times New Roman" w:cs="Times New Roman"/>
          <w:szCs w:val="28"/>
          <w:lang w:val="uk-UA" w:eastAsia="ru-RU"/>
        </w:rPr>
        <w:t>ви</w:t>
      </w:r>
      <w:r w:rsidR="003E04A0">
        <w:rPr>
          <w:rFonts w:eastAsia="Times New Roman" w:cs="Times New Roman"/>
          <w:szCs w:val="28"/>
          <w:lang w:val="uk-UA" w:eastAsia="ru-RU"/>
        </w:rPr>
        <w:t>о</w:t>
      </w:r>
      <w:r w:rsidR="003E04A0" w:rsidRPr="00D71B07">
        <w:rPr>
          <w:rFonts w:eastAsia="Times New Roman" w:cs="Times New Roman"/>
          <w:szCs w:val="28"/>
          <w:lang w:val="uk-UA" w:eastAsia="ru-RU"/>
        </w:rPr>
        <w:t>кремлення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з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її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складу нової кафедри.</w:t>
      </w:r>
    </w:p>
    <w:p w:rsidR="0099293E" w:rsidRPr="00A80473" w:rsidRDefault="0099293E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80473">
        <w:rPr>
          <w:rFonts w:eastAsia="Times New Roman" w:cs="Times New Roman"/>
          <w:szCs w:val="28"/>
          <w:lang w:val="uk-UA" w:eastAsia="ru-RU"/>
        </w:rPr>
        <w:t>1.3. Відповідно до штатного розпису Академії кафедра входить до структури факультету.</w:t>
      </w:r>
    </w:p>
    <w:p w:rsidR="003F3A88" w:rsidRPr="003E04A0" w:rsidRDefault="00627E96" w:rsidP="00227477">
      <w:pPr>
        <w:spacing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</w:t>
      </w:r>
      <w:r w:rsidR="0099293E">
        <w:rPr>
          <w:rFonts w:eastAsia="Times New Roman" w:cs="Times New Roman"/>
          <w:szCs w:val="28"/>
          <w:lang w:val="uk-UA" w:eastAsia="ru-RU"/>
        </w:rPr>
        <w:t>4</w:t>
      </w:r>
      <w:r w:rsidR="00003570">
        <w:rPr>
          <w:rFonts w:eastAsia="Times New Roman" w:cs="Times New Roman"/>
          <w:szCs w:val="28"/>
          <w:lang w:val="uk-UA" w:eastAsia="ru-RU"/>
        </w:rPr>
        <w:t>. К</w:t>
      </w:r>
      <w:r w:rsidR="00D71B07" w:rsidRPr="00D71B07">
        <w:rPr>
          <w:rFonts w:eastAsia="Times New Roman" w:cs="Times New Roman"/>
          <w:szCs w:val="28"/>
          <w:lang w:val="uk-UA" w:eastAsia="ru-RU"/>
        </w:rPr>
        <w:t>афедра</w:t>
      </w:r>
      <w:r w:rsidR="00FE6AF5">
        <w:rPr>
          <w:rFonts w:eastAsia="Times New Roman" w:cs="Times New Roman"/>
          <w:szCs w:val="28"/>
          <w:lang w:val="uk-UA" w:eastAsia="ru-RU"/>
        </w:rPr>
        <w:t xml:space="preserve"> «Народні інструменти»</w:t>
      </w:r>
      <w:r w:rsidR="006A3169">
        <w:rPr>
          <w:rFonts w:eastAsia="Times New Roman" w:cs="Times New Roman"/>
          <w:szCs w:val="28"/>
          <w:lang w:val="uk-UA" w:eastAsia="ru-RU"/>
        </w:rPr>
        <w:t xml:space="preserve"> </w:t>
      </w:r>
      <w:r w:rsidR="00FD69B7">
        <w:rPr>
          <w:rFonts w:eastAsia="Times New Roman" w:cs="Times New Roman"/>
          <w:szCs w:val="28"/>
          <w:lang w:val="uk-UA" w:eastAsia="ru-RU"/>
        </w:rPr>
        <w:t>здійснює</w:t>
      </w:r>
      <w:r w:rsidR="003F3A8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підготовку здобувачів вищої освіти</w:t>
      </w:r>
      <w:r w:rsidR="00000587">
        <w:rPr>
          <w:rFonts w:eastAsia="Times New Roman" w:cs="Times New Roman"/>
          <w:szCs w:val="28"/>
          <w:lang w:val="uk-UA" w:eastAsia="ru-RU"/>
        </w:rPr>
        <w:t xml:space="preserve"> </w:t>
      </w:r>
      <w:r w:rsidR="00FE3A53">
        <w:rPr>
          <w:rFonts w:eastAsia="Times New Roman" w:cs="Times New Roman"/>
          <w:szCs w:val="28"/>
          <w:lang w:val="uk-UA" w:eastAsia="ru-RU"/>
        </w:rPr>
        <w:t>за спеціальністю 025 «Музичне мистецтво</w:t>
      </w:r>
      <w:r w:rsidR="00FE3A53" w:rsidRPr="003E04A0">
        <w:rPr>
          <w:rFonts w:eastAsia="Times New Roman" w:cs="Times New Roman"/>
          <w:szCs w:val="28"/>
          <w:lang w:val="uk-UA" w:eastAsia="ru-RU"/>
        </w:rPr>
        <w:t>»</w:t>
      </w:r>
      <w:r w:rsidR="003F3A88" w:rsidRPr="003E04A0">
        <w:rPr>
          <w:rFonts w:eastAsia="Times New Roman" w:cs="Times New Roman"/>
          <w:szCs w:val="28"/>
          <w:lang w:val="uk-UA" w:eastAsia="ru-RU"/>
        </w:rPr>
        <w:t xml:space="preserve"> </w:t>
      </w:r>
      <w:r w:rsidR="00FD69B7" w:rsidRPr="003E04A0">
        <w:rPr>
          <w:rFonts w:eastAsia="Times New Roman" w:cs="Times New Roman"/>
          <w:szCs w:val="28"/>
          <w:lang w:val="uk-UA" w:eastAsia="ru-RU"/>
        </w:rPr>
        <w:t>та відповідає за</w:t>
      </w:r>
      <w:r w:rsidR="003F3A88" w:rsidRPr="003E04A0">
        <w:rPr>
          <w:rFonts w:eastAsia="Times New Roman" w:cs="Times New Roman"/>
          <w:szCs w:val="28"/>
          <w:lang w:val="uk-UA" w:eastAsia="ru-RU"/>
        </w:rPr>
        <w:t xml:space="preserve">: </w:t>
      </w:r>
    </w:p>
    <w:p w:rsidR="003F3A88" w:rsidRPr="00722195" w:rsidRDefault="003F3A88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3E04A0">
        <w:rPr>
          <w:rFonts w:eastAsia="Times New Roman" w:cs="Times New Roman"/>
          <w:szCs w:val="28"/>
          <w:lang w:val="uk-UA" w:eastAsia="ru-RU"/>
        </w:rPr>
        <w:t>кадрове забезпечення якості освітнього процесу за відповідними освітньо-професійними програмами;</w:t>
      </w:r>
    </w:p>
    <w:p w:rsidR="00722195" w:rsidRPr="003E04A0" w:rsidRDefault="00722195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виконання науково-педагогічними працівниками вимог згідно до п. 30 Постанови КМУ № 1187 «Ліцензійні умови провадження освітньої діяльності»;</w:t>
      </w:r>
    </w:p>
    <w:p w:rsidR="00FE3A53" w:rsidRPr="00FD69B7" w:rsidRDefault="003F3A88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 xml:space="preserve">розробку, методичне забезпечення та виконання освітніх програм; </w:t>
      </w:r>
    </w:p>
    <w:p w:rsidR="006A3169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забезпечення програмних результатів навчання і формування фа</w:t>
      </w:r>
      <w:r w:rsidR="00FE6AF5" w:rsidRPr="00FD69B7">
        <w:rPr>
          <w:rFonts w:eastAsia="Times New Roman" w:cs="Times New Roman"/>
          <w:szCs w:val="28"/>
          <w:lang w:val="uk-UA" w:eastAsia="ru-RU"/>
        </w:rPr>
        <w:t xml:space="preserve">хових </w:t>
      </w:r>
      <w:proofErr w:type="spellStart"/>
      <w:r w:rsidR="00FE6AF5" w:rsidRPr="00FD69B7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="00FE6AF5" w:rsidRPr="00FD69B7">
        <w:rPr>
          <w:rFonts w:eastAsia="Times New Roman" w:cs="Times New Roman"/>
          <w:szCs w:val="28"/>
          <w:lang w:val="uk-UA" w:eastAsia="ru-RU"/>
        </w:rPr>
        <w:t xml:space="preserve"> випускників</w:t>
      </w:r>
      <w:r w:rsidR="00FD69B7" w:rsidRPr="00FD69B7">
        <w:rPr>
          <w:rFonts w:eastAsia="Times New Roman" w:cs="Times New Roman"/>
          <w:szCs w:val="28"/>
          <w:lang w:val="uk-UA" w:eastAsia="ru-RU"/>
        </w:rPr>
        <w:t xml:space="preserve"> та </w:t>
      </w:r>
      <w:r w:rsidR="00FD69B7">
        <w:rPr>
          <w:rFonts w:eastAsia="Times New Roman" w:cs="Times New Roman"/>
          <w:szCs w:val="28"/>
          <w:lang w:val="uk-UA" w:eastAsia="ru-RU"/>
        </w:rPr>
        <w:t xml:space="preserve">за </w:t>
      </w:r>
      <w:r w:rsidR="00FD69B7" w:rsidRPr="00FD69B7">
        <w:rPr>
          <w:rFonts w:eastAsia="Times New Roman" w:cs="Times New Roman"/>
          <w:szCs w:val="28"/>
          <w:lang w:val="uk-UA" w:eastAsia="ru-RU"/>
        </w:rPr>
        <w:t>якість викладання навчальних дисциплін</w:t>
      </w:r>
      <w:r w:rsidR="00FD69B7">
        <w:rPr>
          <w:rFonts w:eastAsia="Times New Roman" w:cs="Times New Roman"/>
          <w:szCs w:val="28"/>
          <w:lang w:val="uk-UA" w:eastAsia="ru-RU"/>
        </w:rPr>
        <w:t>;</w:t>
      </w:r>
    </w:p>
    <w:p w:rsidR="00FD69B7" w:rsidRPr="00FD69B7" w:rsidRDefault="00FD69B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 xml:space="preserve">організацію проведення та методичне забезпечення практик; </w:t>
      </w:r>
    </w:p>
    <w:p w:rsidR="00003570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організацію, методичне забезпечення</w:t>
      </w:r>
      <w:r w:rsidR="00003570" w:rsidRPr="00FD69B7">
        <w:rPr>
          <w:rFonts w:eastAsia="Times New Roman" w:cs="Times New Roman"/>
          <w:szCs w:val="28"/>
          <w:lang w:val="uk-UA" w:eastAsia="ru-RU"/>
        </w:rPr>
        <w:t xml:space="preserve"> </w:t>
      </w:r>
      <w:r w:rsidRPr="00FD69B7">
        <w:rPr>
          <w:rFonts w:eastAsia="Times New Roman" w:cs="Times New Roman"/>
          <w:szCs w:val="28"/>
          <w:lang w:val="uk-UA" w:eastAsia="ru-RU"/>
        </w:rPr>
        <w:t>і керівництво підготовкою дипломних (магістерських, бакалаврських) робіт;</w:t>
      </w:r>
      <w:r w:rsidR="006A3169" w:rsidRPr="00FD69B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03570" w:rsidRPr="002930E1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2930E1">
        <w:rPr>
          <w:rFonts w:eastAsia="Times New Roman" w:cs="Times New Roman"/>
          <w:szCs w:val="28"/>
          <w:lang w:val="uk-UA" w:eastAsia="ru-RU"/>
        </w:rPr>
        <w:t xml:space="preserve">зв’язок із випускниками для вивчення досвіду практичної діяльності, організацію заходів щодо поліпшення якості підготовки фахівців; </w:t>
      </w:r>
    </w:p>
    <w:p w:rsidR="006A3169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організацію роботи екзаменаційних комісій та атестацію випускників.</w:t>
      </w:r>
    </w:p>
    <w:p w:rsidR="00AC3424" w:rsidRPr="00FD69B7" w:rsidRDefault="00D0188A" w:rsidP="00227477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1.</w:t>
      </w:r>
      <w:r w:rsidR="0099293E">
        <w:rPr>
          <w:rFonts w:eastAsia="Times New Roman" w:cs="Times New Roman"/>
          <w:szCs w:val="28"/>
          <w:lang w:val="uk-UA" w:eastAsia="ru-RU"/>
        </w:rPr>
        <w:t>5</w:t>
      </w:r>
      <w:r w:rsidR="00D71B07" w:rsidRPr="00FD69B7">
        <w:rPr>
          <w:rFonts w:eastAsia="Times New Roman" w:cs="Times New Roman"/>
          <w:szCs w:val="28"/>
          <w:lang w:val="uk-UA" w:eastAsia="ru-RU"/>
        </w:rPr>
        <w:t>. Діяльність кафедри здійснюється на підставі щорічного плану роботи кафедри, який охоплює напрями, визначені в розділах 2 і 3 цього Положення.</w:t>
      </w:r>
      <w:r w:rsidR="00AC3424" w:rsidRPr="00FD69B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FD69B7">
        <w:rPr>
          <w:rFonts w:eastAsia="Times New Roman" w:cs="Times New Roman"/>
          <w:szCs w:val="28"/>
          <w:lang w:val="uk-UA" w:eastAsia="ru-RU"/>
        </w:rPr>
        <w:t>План роботи кафедри на навчальний рік обговорюється і затверджується на останньому засіданні кафедри попереднього навчального року.</w:t>
      </w:r>
    </w:p>
    <w:p w:rsidR="0070654C" w:rsidRPr="0070654C" w:rsidRDefault="0070654C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1470DE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2. ОСНОВНІ ПРИНЦИПИ, МЕТА,</w:t>
      </w:r>
    </w:p>
    <w:p w:rsidR="0070654C" w:rsidRPr="0070654C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71B07">
        <w:rPr>
          <w:rFonts w:eastAsia="Times New Roman" w:cs="Times New Roman"/>
          <w:b/>
          <w:szCs w:val="28"/>
          <w:lang w:val="uk-UA" w:eastAsia="ru-RU"/>
        </w:rPr>
        <w:t>ЦІЛІ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b/>
          <w:szCs w:val="28"/>
          <w:lang w:val="uk-UA" w:eastAsia="ru-RU"/>
        </w:rPr>
        <w:t>ТА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b/>
          <w:szCs w:val="28"/>
          <w:lang w:val="uk-UA" w:eastAsia="ru-RU"/>
        </w:rPr>
        <w:t xml:space="preserve">НАПРЯМИ </w:t>
      </w:r>
      <w:r w:rsidRPr="0070654C">
        <w:rPr>
          <w:rFonts w:eastAsia="Times New Roman" w:cs="Times New Roman"/>
          <w:b/>
          <w:szCs w:val="28"/>
          <w:lang w:val="uk-UA" w:eastAsia="ru-RU"/>
        </w:rPr>
        <w:t>ДІЯЛЬНОСТІ КАФЕДРИ</w:t>
      </w:r>
    </w:p>
    <w:p w:rsidR="0070654C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2.1.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Робота кафедри ґрунтується на принципах</w:t>
      </w:r>
      <w:r w:rsidRPr="00D71B07">
        <w:rPr>
          <w:rFonts w:eastAsia="Times New Roman" w:cs="Times New Roman"/>
          <w:szCs w:val="28"/>
          <w:lang w:val="uk-UA" w:eastAsia="ru-RU"/>
        </w:rPr>
        <w:t>: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D71B07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D71B07">
        <w:rPr>
          <w:rFonts w:eastAsia="Times New Roman" w:cs="Times New Roman"/>
          <w:szCs w:val="28"/>
          <w:lang w:val="uk-UA" w:eastAsia="ru-RU"/>
        </w:rPr>
        <w:t xml:space="preserve">, науковості, саморозвитку, гуманізму, </w:t>
      </w:r>
      <w:r w:rsidR="009B7A4F" w:rsidRPr="00D71B07">
        <w:rPr>
          <w:rFonts w:eastAsia="Times New Roman" w:cs="Times New Roman"/>
          <w:szCs w:val="28"/>
          <w:lang w:val="uk-UA" w:eastAsia="ru-RU"/>
        </w:rPr>
        <w:t>демократизму,</w:t>
      </w:r>
      <w:r w:rsidR="009B7A4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патріотизму, академічної доброчесності, академічної свободи, академічної цілісності, академічного наступництва; забезпече</w:t>
      </w:r>
      <w:r w:rsidR="008C1F9B">
        <w:rPr>
          <w:rFonts w:eastAsia="Times New Roman" w:cs="Times New Roman"/>
          <w:szCs w:val="28"/>
          <w:lang w:val="uk-UA" w:eastAsia="ru-RU"/>
        </w:rPr>
        <w:t>ння якості освітньої діяльності;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lastRenderedPageBreak/>
        <w:t>єдності навчання,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="008C1F9B">
        <w:rPr>
          <w:rFonts w:eastAsia="Times New Roman" w:cs="Times New Roman"/>
          <w:szCs w:val="28"/>
          <w:lang w:val="uk-UA" w:eastAsia="ru-RU"/>
        </w:rPr>
        <w:t>виховання та розвитку;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інтеграції з ринком праці, інтеграції у міжнародний освітній та науковий простір; колегіальності та гласності обговорення питань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і прийняття рішень, що належать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до її компетенції; персональної і колективної відповідальності.</w:t>
      </w:r>
    </w:p>
    <w:p w:rsidR="0070654C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2.2.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Мета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діяльності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="008C1F9B">
        <w:rPr>
          <w:rFonts w:eastAsia="Times New Roman" w:cs="Times New Roman"/>
          <w:szCs w:val="28"/>
          <w:lang w:val="uk-UA" w:eastAsia="ru-RU"/>
        </w:rPr>
        <w:t xml:space="preserve"> –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здійснення гідного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внеску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розвиток українського суспільства через генерування </w:t>
      </w:r>
      <w:r w:rsidR="008C1F9B">
        <w:rPr>
          <w:rFonts w:eastAsia="Times New Roman" w:cs="Times New Roman"/>
          <w:szCs w:val="28"/>
          <w:lang w:val="uk-UA" w:eastAsia="ru-RU"/>
        </w:rPr>
        <w:t xml:space="preserve">та </w:t>
      </w:r>
      <w:r w:rsidR="008C1F9B" w:rsidRPr="00D71B07">
        <w:rPr>
          <w:rFonts w:eastAsia="Times New Roman" w:cs="Times New Roman"/>
          <w:szCs w:val="28"/>
          <w:lang w:val="uk-UA" w:eastAsia="ru-RU"/>
        </w:rPr>
        <w:t xml:space="preserve">поширення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нових </w:t>
      </w:r>
      <w:r w:rsidR="008C1F9B">
        <w:rPr>
          <w:rFonts w:eastAsia="Times New Roman" w:cs="Times New Roman"/>
          <w:szCs w:val="28"/>
          <w:lang w:val="uk-UA" w:eastAsia="ru-RU"/>
        </w:rPr>
        <w:t>творчих і</w:t>
      </w:r>
      <w:r w:rsidR="00916749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наукових знань</w:t>
      </w:r>
      <w:r w:rsidR="008C1F9B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та підготовку на цій основі конкурентоспроможних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фахівців, які </w:t>
      </w:r>
      <w:r w:rsidR="009B7A4F" w:rsidRPr="007B65BB">
        <w:rPr>
          <w:rFonts w:eastAsia="Times New Roman" w:cs="Times New Roman"/>
          <w:szCs w:val="28"/>
          <w:lang w:val="uk-UA" w:eastAsia="ru-RU"/>
        </w:rPr>
        <w:t xml:space="preserve">мають </w:t>
      </w:r>
      <w:r w:rsidR="009B7A4F" w:rsidRPr="00403D20">
        <w:rPr>
          <w:rFonts w:eastAsia="Times New Roman" w:cs="Times New Roman"/>
          <w:szCs w:val="28"/>
          <w:lang w:val="uk-UA" w:eastAsia="ru-RU"/>
        </w:rPr>
        <w:t>гуманістичну ціннісну орієнтацію</w:t>
      </w:r>
      <w:r w:rsidR="009B7A4F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B7A4F">
        <w:rPr>
          <w:rFonts w:eastAsia="Times New Roman" w:cs="Times New Roman"/>
          <w:szCs w:val="28"/>
          <w:lang w:val="uk-UA" w:eastAsia="ru-RU"/>
        </w:rPr>
        <w:t xml:space="preserve">та </w:t>
      </w:r>
      <w:r w:rsidRPr="00D71B07">
        <w:rPr>
          <w:rFonts w:eastAsia="Times New Roman" w:cs="Times New Roman"/>
          <w:szCs w:val="28"/>
          <w:lang w:val="uk-UA" w:eastAsia="ru-RU"/>
        </w:rPr>
        <w:t>здатні до самостійної професійної діяльності</w:t>
      </w:r>
      <w:r w:rsidR="009B7A4F">
        <w:rPr>
          <w:rFonts w:eastAsia="Times New Roman" w:cs="Times New Roman"/>
          <w:szCs w:val="28"/>
          <w:lang w:val="uk-UA" w:eastAsia="ru-RU"/>
        </w:rPr>
        <w:t>, що пов’язана з академічними традиціями виконавства на народних інструментах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в ум</w:t>
      </w:r>
      <w:r w:rsidR="009B7A4F">
        <w:rPr>
          <w:rFonts w:eastAsia="Times New Roman" w:cs="Times New Roman"/>
          <w:szCs w:val="28"/>
          <w:lang w:val="uk-UA" w:eastAsia="ru-RU"/>
        </w:rPr>
        <w:t>овах інформаційного суспільства</w:t>
      </w:r>
      <w:r w:rsidR="0070654C" w:rsidRPr="00403D20">
        <w:rPr>
          <w:rFonts w:eastAsia="Times New Roman" w:cs="Times New Roman"/>
          <w:szCs w:val="28"/>
          <w:lang w:val="uk-UA" w:eastAsia="ru-RU"/>
        </w:rPr>
        <w:t>.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1F9B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2.3.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Ціл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>ь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8C1F9B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діяльності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="00403D20">
        <w:rPr>
          <w:rFonts w:eastAsia="Times New Roman" w:cs="Times New Roman"/>
          <w:szCs w:val="28"/>
          <w:lang w:val="uk-UA" w:eastAsia="ru-RU"/>
        </w:rPr>
        <w:t xml:space="preserve"> полягає в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забезпеч</w:t>
      </w:r>
      <w:r w:rsidR="00403D20">
        <w:rPr>
          <w:rFonts w:eastAsia="Times New Roman" w:cs="Times New Roman"/>
          <w:szCs w:val="28"/>
          <w:lang w:val="uk-UA" w:eastAsia="ru-RU"/>
        </w:rPr>
        <w:t xml:space="preserve">енні </w:t>
      </w:r>
      <w:r w:rsidRPr="00D71B07">
        <w:rPr>
          <w:rFonts w:eastAsia="Times New Roman" w:cs="Times New Roman"/>
          <w:szCs w:val="28"/>
          <w:lang w:val="uk-UA" w:eastAsia="ru-RU"/>
        </w:rPr>
        <w:t>освітн</w:t>
      </w:r>
      <w:r w:rsidR="00403D20">
        <w:rPr>
          <w:rFonts w:eastAsia="Times New Roman" w:cs="Times New Roman"/>
          <w:szCs w:val="28"/>
          <w:lang w:val="uk-UA" w:eastAsia="ru-RU"/>
        </w:rPr>
        <w:t>ього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процес</w:t>
      </w:r>
      <w:r w:rsidR="00403D20">
        <w:rPr>
          <w:rFonts w:eastAsia="Times New Roman" w:cs="Times New Roman"/>
          <w:szCs w:val="28"/>
          <w:lang w:val="uk-UA" w:eastAsia="ru-RU"/>
        </w:rPr>
        <w:t>у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відповідно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державної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освітньої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політики, що спрямована на всебічний розвиток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національної системи вищої освіти, інтеграцію у європейське і світове освітнє товариство</w:t>
      </w:r>
      <w:r w:rsidR="00916749">
        <w:rPr>
          <w:rFonts w:eastAsia="Times New Roman" w:cs="Times New Roman"/>
          <w:szCs w:val="28"/>
          <w:lang w:val="uk-UA" w:eastAsia="ru-RU"/>
        </w:rPr>
        <w:t>.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67778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2.4.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Основн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 xml:space="preserve">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напрями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діяльності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: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навчальна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 w:rsidRPr="00D71B07">
        <w:rPr>
          <w:rFonts w:eastAsia="Times New Roman" w:cs="Times New Roman"/>
          <w:szCs w:val="28"/>
          <w:lang w:val="uk-UA" w:eastAsia="ru-RU"/>
        </w:rPr>
        <w:t>методична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szCs w:val="28"/>
          <w:lang w:val="uk-UA" w:eastAsia="ru-RU"/>
        </w:rPr>
        <w:t>творча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szCs w:val="28"/>
          <w:lang w:val="uk-UA" w:eastAsia="ru-RU"/>
        </w:rPr>
        <w:t>наукова</w:t>
      </w:r>
      <w:r w:rsidR="00CB3A46">
        <w:rPr>
          <w:rFonts w:eastAsia="Times New Roman" w:cs="Times New Roman"/>
          <w:szCs w:val="28"/>
          <w:lang w:val="uk-UA" w:eastAsia="ru-RU"/>
        </w:rPr>
        <w:t xml:space="preserve">, 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організаційна </w:t>
      </w:r>
      <w:r w:rsidR="00CB3A46">
        <w:rPr>
          <w:rFonts w:eastAsia="Times New Roman" w:cs="Times New Roman"/>
          <w:szCs w:val="28"/>
          <w:lang w:val="uk-UA" w:eastAsia="ru-RU"/>
        </w:rPr>
        <w:t>та</w:t>
      </w:r>
      <w:r w:rsidR="00CB3A46" w:rsidRPr="00D71B07">
        <w:rPr>
          <w:rFonts w:eastAsia="Times New Roman" w:cs="Times New Roman"/>
          <w:szCs w:val="28"/>
          <w:lang w:val="uk-UA" w:eastAsia="ru-RU"/>
        </w:rPr>
        <w:t xml:space="preserve"> профорієнтаційна</w:t>
      </w:r>
      <w:r w:rsidR="00CB3A46">
        <w:rPr>
          <w:rFonts w:eastAsia="Times New Roman" w:cs="Times New Roman"/>
          <w:szCs w:val="28"/>
          <w:lang w:val="uk-UA" w:eastAsia="ru-RU"/>
        </w:rPr>
        <w:t xml:space="preserve"> робота</w:t>
      </w:r>
      <w:r w:rsidR="00916749">
        <w:rPr>
          <w:rFonts w:eastAsia="Times New Roman" w:cs="Times New Roman"/>
          <w:szCs w:val="28"/>
          <w:lang w:val="uk-UA" w:eastAsia="ru-RU"/>
        </w:rPr>
        <w:t xml:space="preserve">; </w:t>
      </w:r>
      <w:r w:rsidRPr="00D71B07">
        <w:rPr>
          <w:rFonts w:eastAsia="Times New Roman" w:cs="Times New Roman"/>
          <w:szCs w:val="28"/>
          <w:lang w:val="uk-UA" w:eastAsia="ru-RU"/>
        </w:rPr>
        <w:t>інноваційна</w:t>
      </w:r>
      <w:r w:rsidR="00CB3A46">
        <w:rPr>
          <w:rFonts w:eastAsia="Times New Roman" w:cs="Times New Roman"/>
          <w:szCs w:val="28"/>
          <w:lang w:val="uk-UA" w:eastAsia="ru-RU"/>
        </w:rPr>
        <w:t xml:space="preserve"> і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CB3A46">
        <w:rPr>
          <w:rFonts w:eastAsia="Times New Roman" w:cs="Times New Roman"/>
          <w:szCs w:val="28"/>
          <w:lang w:val="uk-UA" w:eastAsia="ru-RU"/>
        </w:rPr>
        <w:t>концертно-просвітницька</w:t>
      </w:r>
      <w:r w:rsidR="00CB3A46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CB3A46">
        <w:rPr>
          <w:rFonts w:eastAsia="Times New Roman" w:cs="Times New Roman"/>
          <w:szCs w:val="28"/>
          <w:lang w:val="uk-UA" w:eastAsia="ru-RU"/>
        </w:rPr>
        <w:t>діяльність</w:t>
      </w:r>
      <w:r w:rsidR="00916749">
        <w:rPr>
          <w:rFonts w:eastAsia="Times New Roman" w:cs="Times New Roman"/>
          <w:szCs w:val="28"/>
          <w:lang w:val="uk-UA" w:eastAsia="ru-RU"/>
        </w:rPr>
        <w:t>.</w:t>
      </w:r>
    </w:p>
    <w:p w:rsidR="00067778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2.5.</w:t>
      </w:r>
      <w:r w:rsidR="00CB3A4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Кафедра спрямовує свою діяльність на:</w:t>
      </w:r>
      <w:r w:rsidR="00067778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2.5.1.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С</w:t>
      </w:r>
      <w:r w:rsidR="00067778">
        <w:rPr>
          <w:rFonts w:eastAsia="Times New Roman" w:cs="Times New Roman"/>
          <w:szCs w:val="28"/>
          <w:lang w:val="uk-UA" w:eastAsia="ru-RU"/>
        </w:rPr>
        <w:t>прияння формуванн</w:t>
      </w:r>
      <w:r w:rsidR="00CB3A46">
        <w:rPr>
          <w:rFonts w:eastAsia="Times New Roman" w:cs="Times New Roman"/>
          <w:szCs w:val="28"/>
          <w:lang w:val="uk-UA" w:eastAsia="ru-RU"/>
        </w:rPr>
        <w:t>ю</w:t>
      </w:r>
      <w:r w:rsidR="00067778">
        <w:rPr>
          <w:rFonts w:eastAsia="Times New Roman" w:cs="Times New Roman"/>
          <w:szCs w:val="28"/>
          <w:lang w:val="uk-UA" w:eastAsia="ru-RU"/>
        </w:rPr>
        <w:t xml:space="preserve"> позитивного іміджу Академії,</w:t>
      </w:r>
      <w:r w:rsidR="0006777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067778">
        <w:rPr>
          <w:rFonts w:eastAsia="Times New Roman" w:cs="Times New Roman"/>
          <w:szCs w:val="28"/>
          <w:lang w:val="uk-UA" w:eastAsia="ru-RU"/>
        </w:rPr>
        <w:t>утвердженню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як провідного закладу вищої </w:t>
      </w:r>
      <w:r w:rsidR="00067778">
        <w:rPr>
          <w:rFonts w:eastAsia="Times New Roman" w:cs="Times New Roman"/>
          <w:szCs w:val="28"/>
          <w:lang w:val="uk-UA" w:eastAsia="ru-RU"/>
        </w:rPr>
        <w:t xml:space="preserve">музичної </w:t>
      </w:r>
      <w:r w:rsidR="00D71B07" w:rsidRPr="00D71B07">
        <w:rPr>
          <w:rFonts w:eastAsia="Times New Roman" w:cs="Times New Roman"/>
          <w:szCs w:val="28"/>
          <w:lang w:val="uk-UA" w:eastAsia="ru-RU"/>
        </w:rPr>
        <w:t>освіти</w:t>
      </w:r>
      <w:r w:rsidR="00067778">
        <w:rPr>
          <w:rFonts w:eastAsia="Times New Roman" w:cs="Times New Roman"/>
          <w:szCs w:val="28"/>
          <w:lang w:val="uk-UA" w:eastAsia="ru-RU"/>
        </w:rPr>
        <w:t xml:space="preserve"> у регіоні.</w:t>
      </w:r>
    </w:p>
    <w:p w:rsidR="00CB3A46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2.5.2.</w:t>
      </w:r>
      <w:r w:rsidR="00CB3A46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>Я</w:t>
      </w:r>
      <w:r w:rsidR="00D71B07" w:rsidRPr="00D71B07">
        <w:rPr>
          <w:rFonts w:eastAsia="Times New Roman" w:cs="Times New Roman"/>
          <w:szCs w:val="28"/>
          <w:lang w:val="uk-UA" w:eastAsia="ru-RU"/>
        </w:rPr>
        <w:t>кісну реалізацію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850FC8">
        <w:rPr>
          <w:rFonts w:eastAsia="Times New Roman" w:cs="Times New Roman"/>
          <w:szCs w:val="28"/>
          <w:lang w:val="uk-UA" w:eastAsia="ru-RU"/>
        </w:rPr>
        <w:t>освітньо-професійних 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D71B07" w:rsidRPr="00D71B07">
        <w:rPr>
          <w:rFonts w:eastAsia="Times New Roman" w:cs="Times New Roman"/>
          <w:szCs w:val="28"/>
          <w:lang w:val="uk-UA" w:eastAsia="ru-RU"/>
        </w:rPr>
        <w:t>-наукових програм, успішне виконан</w:t>
      </w:r>
      <w:r w:rsidR="00067778">
        <w:rPr>
          <w:rFonts w:eastAsia="Times New Roman" w:cs="Times New Roman"/>
          <w:szCs w:val="28"/>
          <w:lang w:val="uk-UA" w:eastAsia="ru-RU"/>
        </w:rPr>
        <w:t xml:space="preserve">ня навчальних планів підготовки </w:t>
      </w:r>
      <w:r>
        <w:rPr>
          <w:rFonts w:eastAsia="Times New Roman" w:cs="Times New Roman"/>
          <w:szCs w:val="28"/>
          <w:lang w:val="uk-UA" w:eastAsia="ru-RU"/>
        </w:rPr>
        <w:t>фахівців.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06771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k-UA" w:eastAsia="ru-RU"/>
        </w:rPr>
        <w:t>2.5.3.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З</w:t>
      </w:r>
      <w:r w:rsidR="00D71B07" w:rsidRPr="00D71B07">
        <w:rPr>
          <w:rFonts w:eastAsia="Times New Roman" w:cs="Times New Roman"/>
          <w:szCs w:val="28"/>
          <w:lang w:val="uk-UA" w:eastAsia="ru-RU"/>
        </w:rPr>
        <w:t>апровадження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інноваційних методів наукової, методичної та педагогічної</w:t>
      </w:r>
      <w:r w:rsidR="00916749">
        <w:rPr>
          <w:rFonts w:eastAsia="Times New Roman" w:cs="Times New Roman"/>
          <w:szCs w:val="28"/>
          <w:lang w:val="uk-UA" w:eastAsia="ru-RU"/>
        </w:rPr>
        <w:t>, творчої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діяльності, формування узгодженої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концепції втілення змісту освіти за навчальними дисциплінами,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які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закріплені за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кафедрою.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2.5.4.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У</w:t>
      </w:r>
      <w:r w:rsidR="00D71B07" w:rsidRPr="00D71B07">
        <w:rPr>
          <w:rFonts w:eastAsia="Times New Roman" w:cs="Times New Roman"/>
          <w:szCs w:val="28"/>
          <w:lang w:val="uk-UA" w:eastAsia="ru-RU"/>
        </w:rPr>
        <w:t>себічний розвиток творчого потенціалу науково-педаго</w:t>
      </w:r>
      <w:r>
        <w:rPr>
          <w:rFonts w:eastAsia="Times New Roman" w:cs="Times New Roman"/>
          <w:szCs w:val="28"/>
          <w:lang w:val="uk-UA" w:eastAsia="ru-RU"/>
        </w:rPr>
        <w:t>гічних працівників</w:t>
      </w:r>
      <w:r w:rsidR="00067778">
        <w:rPr>
          <w:rFonts w:eastAsia="Times New Roman" w:cs="Times New Roman"/>
          <w:szCs w:val="28"/>
          <w:lang w:val="uk-UA" w:eastAsia="ru-RU"/>
        </w:rPr>
        <w:t xml:space="preserve"> та студентів Академії,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створення організа</w:t>
      </w:r>
      <w:r>
        <w:rPr>
          <w:rFonts w:eastAsia="Times New Roman" w:cs="Times New Roman"/>
          <w:szCs w:val="28"/>
          <w:lang w:val="uk-UA" w:eastAsia="ru-RU"/>
        </w:rPr>
        <w:t>ційних умов для його реалізації.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2.5.5.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Р</w:t>
      </w:r>
      <w:r w:rsidR="00D71B07" w:rsidRPr="00D71B07">
        <w:rPr>
          <w:rFonts w:eastAsia="Times New Roman" w:cs="Times New Roman"/>
          <w:szCs w:val="28"/>
          <w:lang w:val="uk-UA" w:eastAsia="ru-RU"/>
        </w:rPr>
        <w:t>озвиток та наступн</w:t>
      </w:r>
      <w:r w:rsidR="00067778">
        <w:rPr>
          <w:rFonts w:eastAsia="Times New Roman" w:cs="Times New Roman"/>
          <w:szCs w:val="28"/>
          <w:lang w:val="uk-UA" w:eastAsia="ru-RU"/>
        </w:rPr>
        <w:t xml:space="preserve">ицтво наукових </w:t>
      </w:r>
      <w:r w:rsidR="006B616F">
        <w:rPr>
          <w:rFonts w:eastAsia="Times New Roman" w:cs="Times New Roman"/>
          <w:szCs w:val="28"/>
          <w:lang w:val="uk-UA" w:eastAsia="ru-RU"/>
        </w:rPr>
        <w:t xml:space="preserve">та творчих </w:t>
      </w:r>
      <w:r w:rsidR="00067778">
        <w:rPr>
          <w:rFonts w:eastAsia="Times New Roman" w:cs="Times New Roman"/>
          <w:szCs w:val="28"/>
          <w:lang w:val="uk-UA" w:eastAsia="ru-RU"/>
        </w:rPr>
        <w:t>шкіл Академії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6B616F" w:rsidRDefault="006B616F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2.5.6</w:t>
      </w:r>
      <w:r w:rsidR="00A435E8">
        <w:rPr>
          <w:rFonts w:eastAsia="Times New Roman" w:cs="Times New Roman"/>
          <w:szCs w:val="28"/>
          <w:lang w:val="uk-UA" w:eastAsia="ru-RU"/>
        </w:rPr>
        <w:t>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A435E8">
        <w:rPr>
          <w:rFonts w:eastAsia="Times New Roman" w:cs="Times New Roman"/>
          <w:szCs w:val="28"/>
          <w:lang w:val="uk-UA" w:eastAsia="ru-RU"/>
        </w:rPr>
        <w:t>П</w:t>
      </w:r>
      <w:r w:rsidR="00D71B07" w:rsidRPr="00D71B07">
        <w:rPr>
          <w:rFonts w:eastAsia="Times New Roman" w:cs="Times New Roman"/>
          <w:szCs w:val="28"/>
          <w:lang w:val="uk-UA" w:eastAsia="ru-RU"/>
        </w:rPr>
        <w:t>рофесійний, духовний, моральний, етичний, естетичний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розвиток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особистості </w:t>
      </w:r>
      <w:r w:rsidR="00D71B07" w:rsidRPr="00A80473">
        <w:rPr>
          <w:rFonts w:eastAsia="Times New Roman" w:cs="Times New Roman"/>
          <w:szCs w:val="28"/>
          <w:lang w:val="uk-UA" w:eastAsia="ru-RU"/>
        </w:rPr>
        <w:t>студента</w:t>
      </w:r>
      <w:r w:rsidR="00A80473" w:rsidRPr="00A80473">
        <w:rPr>
          <w:rFonts w:eastAsia="Times New Roman" w:cs="Times New Roman"/>
          <w:szCs w:val="28"/>
          <w:lang w:val="uk-UA" w:eastAsia="ru-RU"/>
        </w:rPr>
        <w:t xml:space="preserve">, </w:t>
      </w:r>
      <w:r w:rsidR="00D71B07" w:rsidRPr="00A80473">
        <w:rPr>
          <w:rFonts w:eastAsia="Times New Roman" w:cs="Times New Roman"/>
          <w:szCs w:val="28"/>
          <w:lang w:val="uk-UA" w:eastAsia="ru-RU"/>
        </w:rPr>
        <w:t>гуманістичних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культурних цінностей, високих етичних і естетичних потреб, міжнаціональної і релігійної толерантності</w:t>
      </w:r>
      <w:r w:rsidR="00CB3A46" w:rsidRP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CB3A46" w:rsidRPr="00D71B07">
        <w:rPr>
          <w:rFonts w:eastAsia="Times New Roman" w:cs="Times New Roman"/>
          <w:szCs w:val="28"/>
          <w:lang w:val="uk-UA" w:eastAsia="ru-RU"/>
        </w:rPr>
        <w:t>та</w:t>
      </w:r>
      <w:r w:rsidR="00CB3A46" w:rsidRP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CB3A46" w:rsidRPr="00D71B07">
        <w:rPr>
          <w:rFonts w:eastAsia="Times New Roman" w:cs="Times New Roman"/>
          <w:szCs w:val="28"/>
          <w:lang w:val="uk-UA" w:eastAsia="ru-RU"/>
        </w:rPr>
        <w:t>патріотизму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2930E1" w:rsidRPr="002930E1" w:rsidRDefault="002930E1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2.5.7. Популяризацію академічних традицій виконавства на народних інструментах в сучасному культурному просторі.</w:t>
      </w:r>
    </w:p>
    <w:p w:rsidR="00627E96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6B616F" w:rsidRPr="006B616F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71B07">
        <w:rPr>
          <w:rFonts w:eastAsia="Times New Roman" w:cs="Times New Roman"/>
          <w:b/>
          <w:szCs w:val="28"/>
          <w:lang w:val="uk-UA" w:eastAsia="ru-RU"/>
        </w:rPr>
        <w:t>3.ОСНОВНІ ЗАВДАННЯ КАФЕДРИ ЗА НАПРЯМАМИ ДІЯЛЬНОСТІ</w:t>
      </w:r>
    </w:p>
    <w:p w:rsidR="006B616F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3.1.Завдання кафедри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з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навчальної роботи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6B616F" w:rsidRPr="00627E96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szCs w:val="28"/>
          <w:lang w:val="uk-UA" w:eastAsia="ru-RU"/>
        </w:rPr>
        <w:t>3.1.1.Забезпечення якості освітнього процесу згідно зі стандартами вищої освіти та нормативними актами</w:t>
      </w:r>
      <w:r w:rsidR="006B616F" w:rsidRPr="00627E96">
        <w:rPr>
          <w:rFonts w:eastAsia="Times New Roman" w:cs="Times New Roman"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szCs w:val="28"/>
          <w:lang w:val="uk-UA" w:eastAsia="ru-RU"/>
        </w:rPr>
        <w:t>з організації о</w:t>
      </w:r>
      <w:r w:rsidR="006B616F" w:rsidRPr="00627E96">
        <w:rPr>
          <w:rFonts w:eastAsia="Times New Roman" w:cs="Times New Roman"/>
          <w:szCs w:val="28"/>
          <w:lang w:val="uk-UA" w:eastAsia="ru-RU"/>
        </w:rPr>
        <w:t>світнього процесу в Академії</w:t>
      </w:r>
      <w:r w:rsidRPr="00627E96">
        <w:rPr>
          <w:rFonts w:eastAsia="Times New Roman" w:cs="Times New Roman"/>
          <w:szCs w:val="28"/>
          <w:lang w:val="uk-UA" w:eastAsia="ru-RU"/>
        </w:rPr>
        <w:t>, відповідно до принципу науковості, із дотриманням засад академічної доброчесності та академічної свободи.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 xml:space="preserve">3.1.2. Сприяння впровадженню кращого світового досвіду забезпечення якості освіти з урахуванням вимог ринку праці до </w:t>
      </w:r>
      <w:proofErr w:type="spellStart"/>
      <w:r w:rsidRPr="00D71B07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Pr="00D71B07">
        <w:rPr>
          <w:rFonts w:eastAsia="Times New Roman" w:cs="Times New Roman"/>
          <w:szCs w:val="28"/>
          <w:lang w:val="uk-UA" w:eastAsia="ru-RU"/>
        </w:rPr>
        <w:t xml:space="preserve"> фахівців відповідної </w:t>
      </w:r>
      <w:r w:rsidR="006B616F">
        <w:rPr>
          <w:rFonts w:eastAsia="Times New Roman" w:cs="Times New Roman"/>
          <w:szCs w:val="28"/>
          <w:lang w:val="uk-UA" w:eastAsia="ru-RU"/>
        </w:rPr>
        <w:t>спеціалізації</w:t>
      </w:r>
      <w:r w:rsidRPr="00D71B07">
        <w:rPr>
          <w:rFonts w:eastAsia="Times New Roman" w:cs="Times New Roman"/>
          <w:szCs w:val="28"/>
          <w:lang w:val="uk-UA" w:eastAsia="ru-RU"/>
        </w:rPr>
        <w:t>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lastRenderedPageBreak/>
        <w:t>3.1.3. Організація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навчальних занять на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всіх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формах навчання за всіма видами роботи зі здобувачами вищої освіти,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консультативної роботи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та контрольних заходів, з навчальних дисциплін, закріплених за кафедрою,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відповідно до затверджених освітніх програм, навчальних планів підготовки фахівців.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 xml:space="preserve">3.1.4. </w:t>
      </w:r>
      <w:r w:rsidR="00242ABE">
        <w:rPr>
          <w:rFonts w:eastAsia="Times New Roman" w:cs="Times New Roman"/>
          <w:szCs w:val="28"/>
          <w:lang w:val="uk-UA" w:eastAsia="ru-RU"/>
        </w:rPr>
        <w:t>Р</w:t>
      </w:r>
      <w:r w:rsidR="00242ABE" w:rsidRPr="007B65BB">
        <w:rPr>
          <w:rFonts w:eastAsia="Times New Roman" w:cs="Times New Roman"/>
          <w:szCs w:val="28"/>
          <w:lang w:val="uk-UA" w:eastAsia="ru-RU"/>
        </w:rPr>
        <w:t>озвиток та підвищення якості освітніх технологій навчання</w:t>
      </w:r>
      <w:r w:rsidR="00242ABE">
        <w:rPr>
          <w:rFonts w:eastAsia="Times New Roman" w:cs="Times New Roman"/>
          <w:szCs w:val="28"/>
          <w:lang w:val="uk-UA" w:eastAsia="ru-RU"/>
        </w:rPr>
        <w:t>, що пов’язано з у</w:t>
      </w:r>
      <w:r w:rsidRPr="00D71B07">
        <w:rPr>
          <w:rFonts w:eastAsia="Times New Roman" w:cs="Times New Roman"/>
          <w:szCs w:val="28"/>
          <w:lang w:val="uk-UA" w:eastAsia="ru-RU"/>
        </w:rPr>
        <w:t>провадження</w:t>
      </w:r>
      <w:r w:rsidR="00242ABE">
        <w:rPr>
          <w:rFonts w:eastAsia="Times New Roman" w:cs="Times New Roman"/>
          <w:szCs w:val="28"/>
          <w:lang w:val="uk-UA" w:eastAsia="ru-RU"/>
        </w:rPr>
        <w:t>м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активних і пасивних, інтерактивних та інноваційних методів викладання, </w:t>
      </w:r>
      <w:r w:rsidR="00242ABE" w:rsidRPr="007B65BB">
        <w:rPr>
          <w:rFonts w:eastAsia="Times New Roman" w:cs="Times New Roman"/>
          <w:szCs w:val="28"/>
          <w:lang w:val="uk-UA" w:eastAsia="ru-RU"/>
        </w:rPr>
        <w:t>дистанційних та онлайнових</w:t>
      </w:r>
      <w:r w:rsid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242ABE" w:rsidRPr="007B65BB">
        <w:rPr>
          <w:rFonts w:eastAsia="Times New Roman" w:cs="Times New Roman"/>
          <w:szCs w:val="28"/>
          <w:lang w:val="uk-UA" w:eastAsia="ru-RU"/>
        </w:rPr>
        <w:t>технологій в освітній процес</w:t>
      </w:r>
      <w:r w:rsidR="00242ABE">
        <w:rPr>
          <w:rFonts w:eastAsia="Times New Roman" w:cs="Times New Roman"/>
          <w:szCs w:val="28"/>
          <w:lang w:val="uk-UA" w:eastAsia="ru-RU"/>
        </w:rPr>
        <w:t>,</w:t>
      </w:r>
      <w:r w:rsidR="00242ABE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створення умов для розвитку творчих здібностей здобувачів вищої освіти.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>3.1.</w:t>
      </w:r>
      <w:r w:rsidR="00242ABE">
        <w:rPr>
          <w:rFonts w:eastAsia="Times New Roman" w:cs="Times New Roman"/>
          <w:szCs w:val="28"/>
          <w:lang w:val="uk-UA" w:eastAsia="ru-RU"/>
        </w:rPr>
        <w:t>5</w:t>
      </w:r>
      <w:r w:rsidRPr="00D71B07">
        <w:rPr>
          <w:rFonts w:eastAsia="Times New Roman" w:cs="Times New Roman"/>
          <w:szCs w:val="28"/>
          <w:lang w:val="uk-UA" w:eastAsia="ru-RU"/>
        </w:rPr>
        <w:t xml:space="preserve">. Залучення в межах повноважень кафедри до викладацької </w:t>
      </w:r>
      <w:r w:rsidR="006B616F">
        <w:rPr>
          <w:rFonts w:eastAsia="Times New Roman" w:cs="Times New Roman"/>
          <w:szCs w:val="28"/>
          <w:lang w:val="uk-UA" w:eastAsia="ru-RU"/>
        </w:rPr>
        <w:t>діяльності фахівців-практиків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із провідних закладів вищої освіти</w:t>
      </w:r>
      <w:r w:rsidR="00AC5C35">
        <w:rPr>
          <w:rFonts w:eastAsia="Times New Roman" w:cs="Times New Roman"/>
          <w:szCs w:val="28"/>
          <w:lang w:val="uk-UA" w:eastAsia="ru-RU"/>
        </w:rPr>
        <w:t>, творчих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та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наукових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установ.</w:t>
      </w:r>
    </w:p>
    <w:p w:rsidR="00AC5C35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>3.1.</w:t>
      </w:r>
      <w:r w:rsidR="00242ABE">
        <w:rPr>
          <w:rFonts w:eastAsia="Times New Roman" w:cs="Times New Roman"/>
          <w:szCs w:val="28"/>
          <w:lang w:val="uk-UA" w:eastAsia="ru-RU"/>
        </w:rPr>
        <w:t>6</w:t>
      </w:r>
      <w:r w:rsidRPr="00D71B07">
        <w:rPr>
          <w:rFonts w:eastAsia="Times New Roman" w:cs="Times New Roman"/>
          <w:szCs w:val="28"/>
          <w:lang w:val="uk-UA" w:eastAsia="ru-RU"/>
        </w:rPr>
        <w:t>. Удосконалення практичного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складника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242ABE">
        <w:rPr>
          <w:rFonts w:eastAsia="Times New Roman" w:cs="Times New Roman"/>
          <w:szCs w:val="28"/>
          <w:lang w:val="uk-UA" w:eastAsia="ru-RU"/>
        </w:rPr>
        <w:t>вищої освіти: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розвиток методів та засобів навчальної діяльності, спрямованих на формування практичних навичок</w:t>
      </w:r>
      <w:r w:rsidR="00242ABE">
        <w:rPr>
          <w:rFonts w:eastAsia="Times New Roman" w:cs="Times New Roman"/>
          <w:szCs w:val="28"/>
          <w:lang w:val="uk-UA" w:eastAsia="ru-RU"/>
        </w:rPr>
        <w:t>,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242ABE">
        <w:rPr>
          <w:rFonts w:eastAsia="Times New Roman" w:cs="Times New Roman"/>
          <w:szCs w:val="28"/>
          <w:lang w:val="uk-UA" w:eastAsia="ru-RU"/>
        </w:rPr>
        <w:t>організацію</w:t>
      </w:r>
      <w:r w:rsidR="00242ABE" w:rsidRPr="00D71B07">
        <w:rPr>
          <w:rFonts w:eastAsia="Times New Roman" w:cs="Times New Roman"/>
          <w:szCs w:val="28"/>
          <w:lang w:val="uk-UA" w:eastAsia="ru-RU"/>
        </w:rPr>
        <w:t xml:space="preserve"> та керівництво </w:t>
      </w:r>
      <w:r w:rsidR="00242ABE">
        <w:rPr>
          <w:rFonts w:eastAsia="Times New Roman" w:cs="Times New Roman"/>
          <w:szCs w:val="28"/>
          <w:lang w:val="uk-UA" w:eastAsia="ru-RU"/>
        </w:rPr>
        <w:t>усіма видами практик, що пов’язані з академічним виконавством на народних інструментах</w:t>
      </w:r>
      <w:r w:rsidR="003D3B22">
        <w:rPr>
          <w:rFonts w:eastAsia="Times New Roman" w:cs="Times New Roman"/>
          <w:szCs w:val="28"/>
          <w:lang w:val="uk-UA" w:eastAsia="ru-RU"/>
        </w:rPr>
        <w:t>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3.1.7</w:t>
      </w:r>
      <w:r w:rsidR="00627E96">
        <w:rPr>
          <w:rFonts w:eastAsia="Times New Roman" w:cs="Times New Roman"/>
          <w:szCs w:val="28"/>
          <w:lang w:val="uk-UA" w:eastAsia="ru-RU"/>
        </w:rPr>
        <w:t>.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Забезпечення якісного наукового керівництва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підготовкою обов’язкових індивідуальних наукових робіт студентів першого </w:t>
      </w:r>
      <w:r w:rsidR="00AC5C35">
        <w:rPr>
          <w:rFonts w:eastAsia="Times New Roman" w:cs="Times New Roman"/>
          <w:szCs w:val="28"/>
          <w:lang w:val="uk-UA" w:eastAsia="ru-RU"/>
        </w:rPr>
        <w:t>та другого рівнів вищої освіти</w:t>
      </w:r>
      <w:r w:rsidR="002930E1">
        <w:rPr>
          <w:rFonts w:eastAsia="Times New Roman" w:cs="Times New Roman"/>
          <w:szCs w:val="28"/>
          <w:lang w:val="uk-UA" w:eastAsia="ru-RU"/>
        </w:rPr>
        <w:t xml:space="preserve"> (</w:t>
      </w:r>
      <w:r w:rsidR="00D71B07" w:rsidRPr="00D71B07">
        <w:rPr>
          <w:rFonts w:eastAsia="Times New Roman" w:cs="Times New Roman"/>
          <w:szCs w:val="28"/>
          <w:lang w:val="uk-UA" w:eastAsia="ru-RU"/>
        </w:rPr>
        <w:t>бакала</w:t>
      </w:r>
      <w:r w:rsidR="00A435E8">
        <w:rPr>
          <w:rFonts w:eastAsia="Times New Roman" w:cs="Times New Roman"/>
          <w:szCs w:val="28"/>
          <w:lang w:val="uk-UA" w:eastAsia="ru-RU"/>
        </w:rPr>
        <w:t>врських, магістерських кваліфікаційних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робіт</w:t>
      </w:r>
      <w:r w:rsidR="002930E1">
        <w:rPr>
          <w:rFonts w:eastAsia="Times New Roman" w:cs="Times New Roman"/>
          <w:szCs w:val="28"/>
          <w:lang w:val="uk-UA" w:eastAsia="ru-RU"/>
        </w:rPr>
        <w:t>)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7B65BB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3.1.8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. </w:t>
      </w:r>
      <w:r w:rsidR="00D71B07" w:rsidRPr="007B65BB">
        <w:rPr>
          <w:rFonts w:eastAsia="Times New Roman" w:cs="Times New Roman"/>
          <w:szCs w:val="28"/>
          <w:lang w:val="uk-UA" w:eastAsia="ru-RU"/>
        </w:rPr>
        <w:t>Контроль якості навчання здобувачів вищої освіти з навчальних дисциплін, які закріплені за кафедрою, аналіз результатів поточного та підсумкового контролю знань, організація та контроль самостійної роботи здобувачів вищої освіти.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3.1.9</w:t>
      </w:r>
      <w:r w:rsidR="00D71B07" w:rsidRPr="007B65BB">
        <w:rPr>
          <w:rFonts w:eastAsia="Times New Roman" w:cs="Times New Roman"/>
          <w:szCs w:val="28"/>
          <w:lang w:val="uk-UA" w:eastAsia="ru-RU"/>
        </w:rPr>
        <w:t>. Облік і контроль успішності та відвідування навчальних занять студентами: моніторинг ведення науково-педагогічними працівниками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кафедри </w:t>
      </w:r>
      <w:r w:rsidR="00AC5C35">
        <w:rPr>
          <w:rFonts w:eastAsia="Times New Roman" w:cs="Times New Roman"/>
          <w:szCs w:val="28"/>
          <w:lang w:val="uk-UA" w:eastAsia="ru-RU"/>
        </w:rPr>
        <w:t xml:space="preserve">навчальних </w:t>
      </w:r>
      <w:r w:rsidR="00D71B07" w:rsidRPr="007B65BB">
        <w:rPr>
          <w:rFonts w:eastAsia="Times New Roman" w:cs="Times New Roman"/>
          <w:szCs w:val="28"/>
          <w:lang w:val="uk-UA" w:eastAsia="ru-RU"/>
        </w:rPr>
        <w:t>журналів, аналіз результатів успішності та вживання заходів для підвищення якості та дисципліни навчання студентів.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val="uk-UA" w:eastAsia="ru-RU"/>
        </w:rPr>
        <w:t>10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r w:rsidR="00D71B07" w:rsidRPr="00287D96">
        <w:rPr>
          <w:rFonts w:eastAsia="Times New Roman" w:cs="Times New Roman"/>
          <w:szCs w:val="28"/>
          <w:lang w:val="uk-UA" w:eastAsia="ru-RU"/>
        </w:rPr>
        <w:t>Участь в організації проведення контролю рівня знань студентів, у тому числі ректорського контролю з навчальних дисциплін, які закріплені за кафедрою.</w:t>
      </w:r>
    </w:p>
    <w:p w:rsidR="00AC5C35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en-US" w:eastAsia="ru-RU"/>
        </w:rPr>
      </w:pPr>
      <w:r w:rsidRPr="007B65BB">
        <w:rPr>
          <w:rFonts w:eastAsia="Times New Roman" w:cs="Times New Roman"/>
          <w:szCs w:val="28"/>
          <w:lang w:val="uk-UA" w:eastAsia="ru-RU"/>
        </w:rPr>
        <w:t>3.1.1</w:t>
      </w:r>
      <w:r w:rsidR="00242ABE">
        <w:rPr>
          <w:rFonts w:eastAsia="Times New Roman" w:cs="Times New Roman"/>
          <w:szCs w:val="28"/>
          <w:lang w:val="uk-UA" w:eastAsia="ru-RU"/>
        </w:rPr>
        <w:t>1</w:t>
      </w:r>
      <w:r w:rsidRPr="007B65BB">
        <w:rPr>
          <w:rFonts w:eastAsia="Times New Roman" w:cs="Times New Roman"/>
          <w:szCs w:val="28"/>
          <w:lang w:val="uk-UA" w:eastAsia="ru-RU"/>
        </w:rPr>
        <w:t>. Участь науково-педагогічних працівників кафедри у роботі екзаменаційних комісій з навчальних дисциплін, які закріплені за кафедрою.</w:t>
      </w:r>
    </w:p>
    <w:p w:rsidR="004E1928" w:rsidRDefault="004E3499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7B65BB">
        <w:rPr>
          <w:rFonts w:eastAsia="Times New Roman" w:cs="Times New Roman"/>
          <w:szCs w:val="28"/>
          <w:lang w:val="uk-UA" w:eastAsia="ru-RU"/>
        </w:rPr>
        <w:t>3.1.1</w:t>
      </w:r>
      <w:r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  <w:r w:rsidRPr="00287D96">
        <w:rPr>
          <w:rFonts w:eastAsia="Times New Roman" w:cs="Times New Roman"/>
          <w:szCs w:val="28"/>
          <w:lang w:val="uk-UA" w:eastAsia="ru-RU"/>
        </w:rPr>
        <w:t xml:space="preserve">Участь в </w:t>
      </w:r>
      <w:r w:rsidRPr="004E3499">
        <w:rPr>
          <w:rFonts w:eastAsia="Times New Roman" w:cs="Times New Roman"/>
          <w:szCs w:val="28"/>
          <w:lang w:val="uk-UA" w:eastAsia="ru-RU"/>
        </w:rPr>
        <w:t>проведенн</w:t>
      </w:r>
      <w:r>
        <w:rPr>
          <w:rFonts w:eastAsia="Times New Roman" w:cs="Times New Roman"/>
          <w:szCs w:val="28"/>
          <w:lang w:val="uk-UA" w:eastAsia="ru-RU"/>
        </w:rPr>
        <w:t xml:space="preserve">і та оцінюванні результатів </w:t>
      </w:r>
      <w:r w:rsidRPr="004E3499">
        <w:rPr>
          <w:rFonts w:eastAsia="Times New Roman" w:cs="Times New Roman"/>
          <w:szCs w:val="28"/>
          <w:lang w:val="uk-UA" w:eastAsia="ru-RU"/>
        </w:rPr>
        <w:t>творчих випробувань</w:t>
      </w:r>
      <w:r>
        <w:rPr>
          <w:rFonts w:eastAsia="Times New Roman" w:cs="Times New Roman"/>
          <w:szCs w:val="28"/>
          <w:lang w:val="uk-UA" w:eastAsia="ru-RU"/>
        </w:rPr>
        <w:t xml:space="preserve"> вступної</w:t>
      </w:r>
      <w:r>
        <w:rPr>
          <w:rFonts w:eastAsia="Times New Roman" w:cs="Times New Roman"/>
          <w:szCs w:val="28"/>
          <w:lang w:val="uk-UA" w:eastAsia="ru-RU"/>
        </w:rPr>
        <w:t xml:space="preserve"> кампанії</w:t>
      </w:r>
      <w:r w:rsidR="00A71766">
        <w:rPr>
          <w:rFonts w:eastAsia="Times New Roman" w:cs="Times New Roman"/>
          <w:szCs w:val="28"/>
          <w:lang w:val="uk-UA" w:eastAsia="ru-RU"/>
        </w:rPr>
        <w:t>.</w:t>
      </w:r>
    </w:p>
    <w:p w:rsidR="00DC03CE" w:rsidRPr="004E1928" w:rsidRDefault="00DC03C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3.1.13. Організація та аналіз результатів атестації здобувачів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першого </w:t>
      </w:r>
      <w:r>
        <w:rPr>
          <w:rFonts w:eastAsia="Times New Roman" w:cs="Times New Roman"/>
          <w:szCs w:val="28"/>
          <w:lang w:val="uk-UA" w:eastAsia="ru-RU"/>
        </w:rPr>
        <w:t>та другого рівнів вищої освіти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3.1.1</w:t>
      </w:r>
      <w:r w:rsidR="00DC03CE">
        <w:rPr>
          <w:rFonts w:eastAsia="Times New Roman" w:cs="Times New Roman"/>
          <w:szCs w:val="28"/>
          <w:lang w:val="uk-UA" w:eastAsia="ru-RU"/>
        </w:rPr>
        <w:t>4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r w:rsidR="00D71B07" w:rsidRPr="00287D96">
        <w:rPr>
          <w:rFonts w:eastAsia="Times New Roman" w:cs="Times New Roman"/>
          <w:szCs w:val="28"/>
          <w:lang w:val="uk-UA" w:eastAsia="ru-RU"/>
        </w:rPr>
        <w:t>Розроблення</w:t>
      </w:r>
      <w:r w:rsidR="00AC5C35" w:rsidRPr="00287D9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87D96">
        <w:rPr>
          <w:rFonts w:eastAsia="Times New Roman" w:cs="Times New Roman"/>
          <w:szCs w:val="28"/>
          <w:lang w:val="uk-UA" w:eastAsia="ru-RU"/>
        </w:rPr>
        <w:t>пропозицій щодо удосконалення методів</w:t>
      </w:r>
      <w:r w:rsidR="00AC5C35" w:rsidRPr="00287D9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87D96">
        <w:rPr>
          <w:rFonts w:eastAsia="Times New Roman" w:cs="Times New Roman"/>
          <w:szCs w:val="28"/>
          <w:lang w:val="uk-UA" w:eastAsia="ru-RU"/>
        </w:rPr>
        <w:t>оцінювання якості освітнього процесу.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3.1.1</w:t>
      </w:r>
      <w:r w:rsidR="00DC03CE">
        <w:rPr>
          <w:rFonts w:eastAsia="Times New Roman" w:cs="Times New Roman"/>
          <w:szCs w:val="28"/>
          <w:lang w:val="uk-UA" w:eastAsia="ru-RU"/>
        </w:rPr>
        <w:t>5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Сприяння обміну педагогічним досвідом мі</w:t>
      </w:r>
      <w:r w:rsidR="00AC5C35" w:rsidRPr="00AC5C35">
        <w:rPr>
          <w:rFonts w:eastAsia="Times New Roman" w:cs="Times New Roman"/>
          <w:szCs w:val="28"/>
          <w:lang w:val="uk-UA" w:eastAsia="ru-RU"/>
        </w:rPr>
        <w:t xml:space="preserve">ж кафедрами в межах </w:t>
      </w:r>
      <w:r w:rsidR="00AC5C35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та у співпраці з аналогічними кафедрами інших закладів освіти України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BB5443">
        <w:rPr>
          <w:rFonts w:eastAsia="Times New Roman" w:cs="Times New Roman"/>
          <w:szCs w:val="28"/>
          <w:lang w:val="uk-UA" w:eastAsia="ru-RU"/>
        </w:rPr>
        <w:t>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зарубіж</w:t>
      </w:r>
      <w:r>
        <w:rPr>
          <w:rFonts w:eastAsia="Times New Roman" w:cs="Times New Roman"/>
          <w:szCs w:val="28"/>
          <w:lang w:val="uk-UA" w:eastAsia="ru-RU"/>
        </w:rPr>
        <w:t>жя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AC5C35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3.2. Завдання кафедри</w:t>
      </w:r>
      <w:r w:rsidR="00AC5C35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з методичної роботи</w:t>
      </w:r>
    </w:p>
    <w:p w:rsidR="00AC5C35" w:rsidRPr="00242ABE" w:rsidRDefault="00AC5C35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szCs w:val="28"/>
          <w:lang w:val="uk-UA" w:eastAsia="ru-RU"/>
        </w:rPr>
        <w:t>3.2.1. У</w:t>
      </w:r>
      <w:r w:rsidR="00850FC8">
        <w:rPr>
          <w:rFonts w:eastAsia="Times New Roman" w:cs="Times New Roman"/>
          <w:szCs w:val="28"/>
          <w:lang w:val="uk-UA" w:eastAsia="ru-RU"/>
        </w:rPr>
        <w:t>досконалення та</w:t>
      </w:r>
      <w:r w:rsidR="00D71B07" w:rsidRPr="00627E96">
        <w:rPr>
          <w:rFonts w:eastAsia="Times New Roman" w:cs="Times New Roman"/>
          <w:szCs w:val="28"/>
          <w:lang w:val="uk-UA" w:eastAsia="ru-RU"/>
        </w:rPr>
        <w:t xml:space="preserve"> гармонізація навчальних планів; удосконалення </w:t>
      </w:r>
      <w:r w:rsidR="00D71B07" w:rsidRPr="00242ABE">
        <w:rPr>
          <w:rFonts w:eastAsia="Times New Roman" w:cs="Times New Roman"/>
          <w:szCs w:val="28"/>
          <w:lang w:val="uk-UA" w:eastAsia="ru-RU"/>
        </w:rPr>
        <w:t>вибіркового складника навчальних планів.</w:t>
      </w:r>
    </w:p>
    <w:p w:rsidR="00AC5C35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lastRenderedPageBreak/>
        <w:t xml:space="preserve">3.2.2. </w:t>
      </w:r>
      <w:r w:rsidR="00BD7BFD" w:rsidRPr="00242ABE">
        <w:rPr>
          <w:rFonts w:eastAsia="Times New Roman" w:cs="Times New Roman"/>
          <w:szCs w:val="28"/>
          <w:lang w:val="uk-UA" w:eastAsia="ru-RU"/>
        </w:rPr>
        <w:t>Забезпечення виконання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освітньо-професійних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програм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="00BD7BFD" w:rsidRPr="00242ABE">
        <w:rPr>
          <w:rFonts w:eastAsia="Times New Roman" w:cs="Times New Roman"/>
          <w:szCs w:val="28"/>
          <w:lang w:val="uk-UA" w:eastAsia="ru-RU"/>
        </w:rPr>
        <w:t>.</w:t>
      </w:r>
    </w:p>
    <w:p w:rsidR="00830B5A" w:rsidRPr="00242ABE" w:rsidRDefault="00830B5A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3.2.3</w:t>
      </w:r>
      <w:r w:rsidR="00D71B07" w:rsidRPr="00242ABE">
        <w:rPr>
          <w:rFonts w:eastAsia="Times New Roman" w:cs="Times New Roman"/>
          <w:szCs w:val="28"/>
          <w:lang w:val="uk-UA" w:eastAsia="ru-RU"/>
        </w:rPr>
        <w:t>. Розроблення</w:t>
      </w:r>
      <w:r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42ABE">
        <w:rPr>
          <w:rFonts w:eastAsia="Times New Roman" w:cs="Times New Roman"/>
          <w:szCs w:val="28"/>
          <w:lang w:val="uk-UA" w:eastAsia="ru-RU"/>
        </w:rPr>
        <w:t>та застосування прогресивних методів, новітніх методик, інформаційних та інноваційних технологій навчання.</w:t>
      </w:r>
    </w:p>
    <w:p w:rsidR="00D71B07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</w:t>
      </w:r>
      <w:r w:rsidR="003E2840" w:rsidRPr="00242ABE">
        <w:rPr>
          <w:rFonts w:eastAsia="Times New Roman" w:cs="Times New Roman"/>
          <w:szCs w:val="28"/>
          <w:lang w:val="uk-UA" w:eastAsia="ru-RU"/>
        </w:rPr>
        <w:t>.2.4</w:t>
      </w:r>
      <w:r w:rsidR="00830B5A" w:rsidRPr="00242ABE">
        <w:rPr>
          <w:rFonts w:eastAsia="Times New Roman" w:cs="Times New Roman"/>
          <w:szCs w:val="28"/>
          <w:lang w:val="uk-UA" w:eastAsia="ru-RU"/>
        </w:rPr>
        <w:t>.М</w:t>
      </w:r>
      <w:r w:rsidRPr="00242ABE">
        <w:rPr>
          <w:rFonts w:eastAsia="Times New Roman" w:cs="Times New Roman"/>
          <w:szCs w:val="28"/>
          <w:lang w:val="uk-UA" w:eastAsia="ru-RU"/>
        </w:rPr>
        <w:t xml:space="preserve">етодичне </w:t>
      </w:r>
      <w:r w:rsidR="00C32722">
        <w:rPr>
          <w:rFonts w:eastAsia="Times New Roman" w:cs="Times New Roman"/>
          <w:szCs w:val="28"/>
          <w:lang w:val="uk-UA" w:eastAsia="ru-RU"/>
        </w:rPr>
        <w:t>забезпечення</w:t>
      </w:r>
      <w:r w:rsidRPr="00242ABE">
        <w:rPr>
          <w:rFonts w:eastAsia="Times New Roman" w:cs="Times New Roman"/>
          <w:szCs w:val="28"/>
          <w:lang w:val="uk-UA" w:eastAsia="ru-RU"/>
        </w:rPr>
        <w:t xml:space="preserve"> освітнього процесу</w:t>
      </w:r>
      <w:r w:rsidR="00C32722">
        <w:rPr>
          <w:rFonts w:eastAsia="Times New Roman" w:cs="Times New Roman"/>
          <w:szCs w:val="28"/>
          <w:lang w:val="uk-UA" w:eastAsia="ru-RU"/>
        </w:rPr>
        <w:t>, що передбачає</w:t>
      </w:r>
      <w:r w:rsidRPr="00242ABE">
        <w:rPr>
          <w:rFonts w:eastAsia="Times New Roman" w:cs="Times New Roman"/>
          <w:szCs w:val="28"/>
          <w:lang w:val="uk-UA" w:eastAsia="ru-RU"/>
        </w:rPr>
        <w:t>:</w:t>
      </w:r>
    </w:p>
    <w:p w:rsidR="00830B5A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</w:t>
      </w:r>
      <w:r w:rsidR="003E2840" w:rsidRPr="00242ABE">
        <w:rPr>
          <w:rFonts w:eastAsia="Times New Roman" w:cs="Times New Roman"/>
          <w:szCs w:val="28"/>
          <w:lang w:val="uk-UA" w:eastAsia="ru-RU"/>
        </w:rPr>
        <w:t>4</w:t>
      </w:r>
      <w:r w:rsidRPr="00242ABE">
        <w:rPr>
          <w:rFonts w:eastAsia="Times New Roman" w:cs="Times New Roman"/>
          <w:szCs w:val="28"/>
          <w:lang w:val="uk-UA" w:eastAsia="ru-RU"/>
        </w:rPr>
        <w:t xml:space="preserve">.1. 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Розроблення на основі </w:t>
      </w:r>
      <w:proofErr w:type="spellStart"/>
      <w:r w:rsidR="00601638" w:rsidRPr="00242ABE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="00601638" w:rsidRPr="00242ABE">
        <w:rPr>
          <w:rFonts w:eastAsia="Times New Roman" w:cs="Times New Roman"/>
          <w:szCs w:val="28"/>
          <w:lang w:val="uk-UA" w:eastAsia="ru-RU"/>
        </w:rPr>
        <w:t xml:space="preserve"> підходу та систематичне оновлення робочих навчальних програм  та інших навчально-методичних матеріалів з дисциплін, які закріплені за кафедрою (згідно з вимогами Положення про навчально-методичний комплекс).</w:t>
      </w:r>
    </w:p>
    <w:p w:rsidR="00830B5A" w:rsidRPr="00242ABE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3.2.4</w:t>
      </w:r>
      <w:r w:rsidR="00D71B07" w:rsidRPr="00242ABE">
        <w:rPr>
          <w:rFonts w:eastAsia="Times New Roman" w:cs="Times New Roman"/>
          <w:szCs w:val="28"/>
          <w:lang w:val="uk-UA" w:eastAsia="ru-RU"/>
        </w:rPr>
        <w:t>.2.</w:t>
      </w:r>
      <w:r w:rsidR="0097095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42ABE">
        <w:rPr>
          <w:rFonts w:eastAsia="Times New Roman" w:cs="Times New Roman"/>
          <w:szCs w:val="28"/>
          <w:lang w:val="uk-UA" w:eastAsia="ru-RU"/>
        </w:rPr>
        <w:t xml:space="preserve">Формування методичного </w:t>
      </w:r>
      <w:r w:rsidR="00C32722">
        <w:rPr>
          <w:rFonts w:eastAsia="Times New Roman" w:cs="Times New Roman"/>
          <w:szCs w:val="28"/>
          <w:lang w:val="uk-UA" w:eastAsia="ru-RU"/>
        </w:rPr>
        <w:t>супроводження</w:t>
      </w:r>
      <w:r w:rsidR="00D71B0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830B5A" w:rsidRPr="00242ABE">
        <w:rPr>
          <w:rFonts w:eastAsia="Times New Roman" w:cs="Times New Roman"/>
          <w:szCs w:val="28"/>
          <w:lang w:val="uk-UA" w:eastAsia="ru-RU"/>
        </w:rPr>
        <w:t>видів практик</w:t>
      </w:r>
      <w:r w:rsidR="00C32722">
        <w:rPr>
          <w:rFonts w:eastAsia="Times New Roman" w:cs="Times New Roman"/>
          <w:szCs w:val="28"/>
          <w:lang w:val="uk-UA" w:eastAsia="ru-RU"/>
        </w:rPr>
        <w:t>и</w:t>
      </w:r>
      <w:r w:rsidR="00830B5A" w:rsidRPr="00242ABE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C32722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3.2.4</w:t>
      </w:r>
      <w:r w:rsidR="00830B5A" w:rsidRPr="00242ABE">
        <w:rPr>
          <w:rFonts w:eastAsia="Times New Roman" w:cs="Times New Roman"/>
          <w:szCs w:val="28"/>
          <w:lang w:val="uk-UA" w:eastAsia="ru-RU"/>
        </w:rPr>
        <w:t>.3.</w:t>
      </w:r>
      <w:r w:rsidR="0097095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C32722">
        <w:rPr>
          <w:rFonts w:eastAsia="Times New Roman" w:cs="Times New Roman"/>
          <w:szCs w:val="28"/>
          <w:lang w:val="uk-UA" w:eastAsia="ru-RU"/>
        </w:rPr>
        <w:t>Ф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ормування і періодичне оновлення напрямів досліджень, у межах яких визначається тематика бакалаврських, магістерських </w:t>
      </w:r>
      <w:proofErr w:type="spellStart"/>
      <w:r w:rsidR="00C32722" w:rsidRPr="00242ABE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="00C32722" w:rsidRPr="00242ABE">
        <w:rPr>
          <w:rFonts w:eastAsia="Times New Roman" w:cs="Times New Roman"/>
          <w:szCs w:val="28"/>
          <w:lang w:val="uk-UA" w:eastAsia="ru-RU"/>
        </w:rPr>
        <w:t xml:space="preserve"> робіт</w:t>
      </w:r>
      <w:r w:rsidR="00C32722">
        <w:rPr>
          <w:rFonts w:eastAsia="Times New Roman" w:cs="Times New Roman"/>
          <w:szCs w:val="28"/>
          <w:lang w:val="uk-UA" w:eastAsia="ru-RU"/>
        </w:rPr>
        <w:t>; у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часть у розробці методичного забезпечення з </w:t>
      </w:r>
      <w:r w:rsidR="00C32722">
        <w:rPr>
          <w:rFonts w:eastAsia="Times New Roman" w:cs="Times New Roman"/>
          <w:szCs w:val="28"/>
          <w:lang w:val="uk-UA" w:eastAsia="ru-RU"/>
        </w:rPr>
        <w:t xml:space="preserve">їх 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підготовки та захисту (згідно з відповідним Положенням). Поглиблення наукової компоненти </w:t>
      </w:r>
      <w:r w:rsidR="00C32722">
        <w:rPr>
          <w:rFonts w:eastAsia="Times New Roman" w:cs="Times New Roman"/>
          <w:szCs w:val="28"/>
          <w:lang w:val="uk-UA" w:eastAsia="ru-RU"/>
        </w:rPr>
        <w:t>та з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апобігання плагіату </w:t>
      </w:r>
      <w:r w:rsidR="00C32722">
        <w:rPr>
          <w:rFonts w:eastAsia="Times New Roman" w:cs="Times New Roman"/>
          <w:szCs w:val="28"/>
          <w:lang w:val="uk-UA" w:eastAsia="ru-RU"/>
        </w:rPr>
        <w:t xml:space="preserve">у </w:t>
      </w:r>
      <w:proofErr w:type="spellStart"/>
      <w:r w:rsidR="00601638" w:rsidRPr="00242ABE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="00601638" w:rsidRPr="00242ABE">
        <w:rPr>
          <w:rFonts w:eastAsia="Times New Roman" w:cs="Times New Roman"/>
          <w:szCs w:val="28"/>
          <w:lang w:val="uk-UA" w:eastAsia="ru-RU"/>
        </w:rPr>
        <w:t xml:space="preserve"> роб</w:t>
      </w:r>
      <w:r w:rsidR="00C32722">
        <w:rPr>
          <w:rFonts w:eastAsia="Times New Roman" w:cs="Times New Roman"/>
          <w:szCs w:val="28"/>
          <w:lang w:val="uk-UA" w:eastAsia="ru-RU"/>
        </w:rPr>
        <w:t xml:space="preserve">отах 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здобувачів </w:t>
      </w:r>
      <w:r w:rsidR="00C32722">
        <w:rPr>
          <w:rFonts w:eastAsia="Times New Roman" w:cs="Times New Roman"/>
          <w:szCs w:val="28"/>
          <w:lang w:val="uk-UA" w:eastAsia="ru-RU"/>
        </w:rPr>
        <w:t>вищої освіти.</w:t>
      </w:r>
    </w:p>
    <w:p w:rsidR="00830B5A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3.2.4</w:t>
      </w:r>
      <w:r w:rsidR="00830B5A">
        <w:rPr>
          <w:rFonts w:eastAsia="Times New Roman" w:cs="Times New Roman"/>
          <w:szCs w:val="28"/>
          <w:lang w:val="uk-UA" w:eastAsia="ru-RU"/>
        </w:rPr>
        <w:t>.4</w:t>
      </w:r>
      <w:r w:rsidR="00D71B07" w:rsidRPr="00D71B07">
        <w:rPr>
          <w:rFonts w:eastAsia="Times New Roman" w:cs="Times New Roman"/>
          <w:szCs w:val="28"/>
          <w:lang w:val="uk-UA" w:eastAsia="ru-RU"/>
        </w:rPr>
        <w:t>. Розроблення</w:t>
      </w:r>
      <w:r w:rsidR="00830B5A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:rsidR="00830B5A" w:rsidRDefault="00830B5A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3.2.5</w:t>
      </w:r>
      <w:r w:rsidR="00D71B07" w:rsidRPr="00D71B07">
        <w:rPr>
          <w:rFonts w:eastAsia="Times New Roman" w:cs="Times New Roman"/>
          <w:szCs w:val="28"/>
          <w:lang w:val="uk-UA" w:eastAsia="ru-RU"/>
        </w:rPr>
        <w:t>. Підготовка підручників, навчальних посібників, інших навчальних та навчально-методичних видань з дисциплін, які закріплені за</w:t>
      </w:r>
      <w:r w:rsidR="003E28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кафедрою, у тому числі у співпраці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з провідними науковими </w:t>
      </w:r>
      <w:r>
        <w:rPr>
          <w:rFonts w:eastAsia="Times New Roman" w:cs="Times New Roman"/>
          <w:szCs w:val="28"/>
          <w:lang w:val="uk-UA" w:eastAsia="ru-RU"/>
        </w:rPr>
        <w:t xml:space="preserve">та творчими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установами, закладами вищої освіти України та зарубіжних країн.</w:t>
      </w:r>
    </w:p>
    <w:p w:rsidR="00A71766" w:rsidRDefault="00A7176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30B5A">
        <w:rPr>
          <w:rFonts w:eastAsia="Times New Roman" w:cs="Times New Roman"/>
          <w:szCs w:val="28"/>
          <w:lang w:val="uk-UA" w:eastAsia="ru-RU"/>
        </w:rPr>
        <w:t>3.2.</w:t>
      </w:r>
      <w:r>
        <w:rPr>
          <w:rFonts w:eastAsia="Times New Roman" w:cs="Times New Roman"/>
          <w:szCs w:val="28"/>
          <w:lang w:val="uk-UA" w:eastAsia="ru-RU"/>
        </w:rPr>
        <w:t>6</w:t>
      </w:r>
      <w:r w:rsidRPr="00D71B07">
        <w:rPr>
          <w:rFonts w:eastAsia="Times New Roman" w:cs="Times New Roman"/>
          <w:szCs w:val="28"/>
          <w:lang w:val="uk-UA" w:eastAsia="ru-RU"/>
        </w:rPr>
        <w:t xml:space="preserve">. </w:t>
      </w:r>
      <w:r>
        <w:rPr>
          <w:rFonts w:eastAsia="Times New Roman" w:cs="Times New Roman"/>
          <w:szCs w:val="28"/>
          <w:lang w:val="uk-UA" w:eastAsia="ru-RU"/>
        </w:rPr>
        <w:t>П</w:t>
      </w:r>
      <w:r>
        <w:rPr>
          <w:rFonts w:eastAsia="Times New Roman" w:cs="Times New Roman"/>
          <w:szCs w:val="28"/>
          <w:lang w:val="uk-UA" w:eastAsia="ru-RU"/>
        </w:rPr>
        <w:t xml:space="preserve">ерегляд та оновлення </w:t>
      </w:r>
      <w:r>
        <w:rPr>
          <w:rFonts w:eastAsia="Times New Roman" w:cs="Times New Roman"/>
          <w:szCs w:val="28"/>
          <w:lang w:val="uk-UA" w:eastAsia="ru-RU"/>
        </w:rPr>
        <w:t xml:space="preserve">програмних вимог творчих випробувань та </w:t>
      </w:r>
      <w:r>
        <w:rPr>
          <w:rFonts w:eastAsia="Times New Roman" w:cs="Times New Roman"/>
          <w:szCs w:val="28"/>
          <w:lang w:val="uk-UA" w:eastAsia="ru-RU"/>
        </w:rPr>
        <w:t>комплексу навчально-методичних матеріалів для вступників</w:t>
      </w:r>
      <w:r w:rsidRPr="007B65BB">
        <w:rPr>
          <w:rFonts w:eastAsia="Times New Roman" w:cs="Times New Roman"/>
          <w:szCs w:val="28"/>
          <w:lang w:val="uk-UA" w:eastAsia="ru-RU"/>
        </w:rPr>
        <w:t>.</w:t>
      </w:r>
    </w:p>
    <w:p w:rsidR="00830B5A" w:rsidRDefault="00A7176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30B5A">
        <w:rPr>
          <w:rFonts w:eastAsia="Times New Roman" w:cs="Times New Roman"/>
          <w:szCs w:val="28"/>
          <w:lang w:val="uk-UA" w:eastAsia="ru-RU"/>
        </w:rPr>
        <w:t>3.2.</w:t>
      </w:r>
      <w:r>
        <w:rPr>
          <w:rFonts w:eastAsia="Times New Roman" w:cs="Times New Roman"/>
          <w:szCs w:val="28"/>
          <w:lang w:val="uk-UA" w:eastAsia="ru-RU"/>
        </w:rPr>
        <w:t>7</w:t>
      </w:r>
      <w:r w:rsidRPr="00D71B07">
        <w:rPr>
          <w:rFonts w:eastAsia="Times New Roman" w:cs="Times New Roman"/>
          <w:szCs w:val="28"/>
          <w:lang w:val="uk-UA" w:eastAsia="ru-RU"/>
        </w:rPr>
        <w:t xml:space="preserve">. </w:t>
      </w:r>
      <w:r w:rsidR="00D71B07" w:rsidRPr="00D71B07">
        <w:rPr>
          <w:rFonts w:eastAsia="Times New Roman" w:cs="Times New Roman"/>
          <w:szCs w:val="28"/>
          <w:lang w:val="uk-UA" w:eastAsia="ru-RU"/>
        </w:rPr>
        <w:t>Формування планів підвищення кваліфікації</w:t>
      </w:r>
      <w:r w:rsidR="00830B5A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науково-педагогічних працівників та контроль за їх виконанням.</w:t>
      </w:r>
    </w:p>
    <w:p w:rsidR="00830B5A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3.3.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Завдання</w:t>
      </w:r>
      <w:proofErr w:type="spellEnd"/>
      <w:r w:rsidRPr="00627E96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кафедри</w:t>
      </w:r>
      <w:proofErr w:type="spellEnd"/>
      <w:r w:rsidRPr="00627E96">
        <w:rPr>
          <w:rFonts w:eastAsia="Times New Roman" w:cs="Times New Roman"/>
          <w:b/>
          <w:i/>
          <w:szCs w:val="28"/>
          <w:lang w:eastAsia="ru-RU"/>
        </w:rPr>
        <w:t xml:space="preserve"> з</w:t>
      </w:r>
      <w:r w:rsidR="00830B5A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науково</w:t>
      </w:r>
      <w:proofErr w:type="spellEnd"/>
      <w:r w:rsidR="00480933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ї </w:t>
      </w:r>
      <w:r w:rsidR="00830B5A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роботи</w:t>
      </w:r>
      <w:proofErr w:type="spellEnd"/>
    </w:p>
    <w:p w:rsidR="00141637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eastAsia="ru-RU"/>
        </w:rPr>
        <w:t xml:space="preserve">3.3.1.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D71B07">
        <w:rPr>
          <w:rFonts w:eastAsia="Times New Roman" w:cs="Times New Roman"/>
          <w:szCs w:val="28"/>
          <w:lang w:eastAsia="ru-RU"/>
        </w:rPr>
        <w:t>досл</w:t>
      </w:r>
      <w:proofErr w:type="gramEnd"/>
      <w:r w:rsidRPr="00D71B07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найважливіших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теоретичних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проблем за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профілем</w:t>
      </w:r>
      <w:proofErr w:type="spellEnd"/>
      <w:r w:rsidR="0014163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41637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>.</w:t>
      </w:r>
    </w:p>
    <w:p w:rsidR="00141637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3.3.</w:t>
      </w:r>
      <w:r>
        <w:rPr>
          <w:rFonts w:eastAsia="Times New Roman" w:cs="Times New Roman"/>
          <w:szCs w:val="28"/>
          <w:lang w:val="uk-UA" w:eastAsia="ru-RU"/>
        </w:rPr>
        <w:t>2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Упровадження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D71B07">
        <w:rPr>
          <w:rFonts w:eastAsia="Times New Roman" w:cs="Times New Roman"/>
          <w:szCs w:val="28"/>
          <w:lang w:eastAsia="ru-RU"/>
        </w:rPr>
        <w:t>досл</w:t>
      </w:r>
      <w:proofErr w:type="gramEnd"/>
      <w:r w:rsidR="00D71B07" w:rsidRPr="00D71B07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освітній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>.</w:t>
      </w:r>
    </w:p>
    <w:p w:rsidR="005315A0" w:rsidRDefault="005315A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480933">
        <w:rPr>
          <w:rFonts w:eastAsia="Times New Roman" w:cs="Times New Roman"/>
          <w:szCs w:val="28"/>
          <w:lang w:val="uk-UA" w:eastAsia="ru-RU"/>
        </w:rPr>
        <w:t>3.3.</w:t>
      </w:r>
      <w:r w:rsidR="00627E96">
        <w:rPr>
          <w:rFonts w:eastAsia="Times New Roman" w:cs="Times New Roman"/>
          <w:szCs w:val="28"/>
          <w:lang w:val="uk-UA" w:eastAsia="ru-RU"/>
        </w:rPr>
        <w:t>3</w:t>
      </w:r>
      <w:r w:rsidR="00D71B07" w:rsidRPr="00480933">
        <w:rPr>
          <w:rFonts w:eastAsia="Times New Roman" w:cs="Times New Roman"/>
          <w:szCs w:val="28"/>
          <w:lang w:val="uk-UA" w:eastAsia="ru-RU"/>
        </w:rPr>
        <w:t xml:space="preserve">. Участь в організації науково-практичних заходів </w:t>
      </w:r>
      <w:r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480933">
        <w:rPr>
          <w:rFonts w:eastAsia="Times New Roman" w:cs="Times New Roman"/>
          <w:szCs w:val="28"/>
          <w:lang w:val="uk-UA" w:eastAsia="ru-RU"/>
        </w:rPr>
        <w:t>, інших наукових установ України та інших країн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183C13" w:rsidRDefault="005315A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183C13">
        <w:rPr>
          <w:rFonts w:eastAsia="Times New Roman" w:cs="Times New Roman"/>
          <w:szCs w:val="28"/>
          <w:lang w:val="uk-UA" w:eastAsia="ru-RU"/>
        </w:rPr>
        <w:t>3.3.</w:t>
      </w:r>
      <w:r w:rsidR="00627E96">
        <w:rPr>
          <w:rFonts w:eastAsia="Times New Roman" w:cs="Times New Roman"/>
          <w:szCs w:val="28"/>
          <w:lang w:val="uk-UA" w:eastAsia="ru-RU"/>
        </w:rPr>
        <w:t>4</w:t>
      </w:r>
      <w:r w:rsidR="00D71B07" w:rsidRPr="00D71B07">
        <w:rPr>
          <w:rFonts w:eastAsia="Times New Roman" w:cs="Times New Roman"/>
          <w:szCs w:val="28"/>
          <w:lang w:val="uk-UA" w:eastAsia="ru-RU"/>
        </w:rPr>
        <w:t>. Організаційне забезпечення підготовки та видання наукових публікацій (монографій, статей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 наукових журналах, доповідей та повідомлень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на наукових конференціях</w:t>
      </w:r>
      <w:r w:rsidR="00183C13">
        <w:rPr>
          <w:rFonts w:eastAsia="Times New Roman" w:cs="Times New Roman"/>
          <w:szCs w:val="28"/>
          <w:lang w:val="uk-UA" w:eastAsia="ru-RU"/>
        </w:rPr>
        <w:t xml:space="preserve"> тощо).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83C13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Сприяння науково-педагогічним працівникам кафедри в підготовці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ними оригінальних навчально-методичних та наукових праць й опублікуванні їх у вітчизняних рецензованих фахових виданнях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інших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періодичних виданнях.</w:t>
      </w:r>
    </w:p>
    <w:p w:rsidR="00183C13" w:rsidRPr="009F0B09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F0B09">
        <w:rPr>
          <w:rFonts w:eastAsia="Times New Roman" w:cs="Times New Roman"/>
          <w:szCs w:val="28"/>
          <w:lang w:val="uk-UA" w:eastAsia="ru-RU"/>
        </w:rPr>
        <w:t>3.3.6</w:t>
      </w:r>
      <w:r w:rsidR="00D71B07" w:rsidRPr="009F0B09">
        <w:rPr>
          <w:rFonts w:eastAsia="Times New Roman" w:cs="Times New Roman"/>
          <w:szCs w:val="28"/>
          <w:lang w:val="uk-UA" w:eastAsia="ru-RU"/>
        </w:rPr>
        <w:t>. Рецензування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</w:t>
      </w:r>
      <w:r w:rsidR="009F0B09" w:rsidRPr="009F0B09">
        <w:rPr>
          <w:rFonts w:eastAsia="Times New Roman" w:cs="Times New Roman"/>
          <w:szCs w:val="28"/>
          <w:lang w:val="uk-UA" w:eastAsia="ru-RU"/>
        </w:rPr>
        <w:t xml:space="preserve">кваліфікаційних дипломних робіт, </w:t>
      </w:r>
      <w:r w:rsidR="00D71B07" w:rsidRPr="009F0B09">
        <w:rPr>
          <w:rFonts w:eastAsia="Times New Roman" w:cs="Times New Roman"/>
          <w:szCs w:val="28"/>
          <w:lang w:val="uk-UA" w:eastAsia="ru-RU"/>
        </w:rPr>
        <w:t>рукописів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F0B09">
        <w:rPr>
          <w:rFonts w:eastAsia="Times New Roman" w:cs="Times New Roman"/>
          <w:szCs w:val="28"/>
          <w:lang w:val="uk-UA" w:eastAsia="ru-RU"/>
        </w:rPr>
        <w:t>монографій, підручників, навчальних посібників, словників, довідник</w:t>
      </w:r>
      <w:r w:rsidR="00183C13" w:rsidRPr="009F0B09">
        <w:rPr>
          <w:rFonts w:eastAsia="Times New Roman" w:cs="Times New Roman"/>
          <w:szCs w:val="28"/>
          <w:lang w:val="uk-UA" w:eastAsia="ru-RU"/>
        </w:rPr>
        <w:t>ів, дисертацій, наукових статей</w:t>
      </w:r>
      <w:r w:rsidR="009F0B09" w:rsidRPr="009F0B09">
        <w:rPr>
          <w:rFonts w:eastAsia="Times New Roman" w:cs="Times New Roman"/>
          <w:szCs w:val="28"/>
          <w:lang w:val="uk-UA" w:eastAsia="ru-RU"/>
        </w:rPr>
        <w:t>, методичних рекомендацій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тощо.</w:t>
      </w:r>
      <w:r w:rsidR="00D71B07" w:rsidRPr="009F0B0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83C13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3.3.7</w:t>
      </w:r>
      <w:r w:rsidR="00D71B07" w:rsidRPr="00D71B07">
        <w:rPr>
          <w:rFonts w:eastAsia="Times New Roman" w:cs="Times New Roman"/>
          <w:szCs w:val="28"/>
          <w:lang w:val="uk-UA" w:eastAsia="ru-RU"/>
        </w:rPr>
        <w:t>. Організація науково-дослідної роботи здобувачів вищої освіти,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залучення їх до наукової роботи кафедри. </w:t>
      </w:r>
    </w:p>
    <w:p w:rsidR="00D71B07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3.3.8</w:t>
      </w:r>
      <w:r w:rsidR="00D71B07" w:rsidRPr="00D71B07">
        <w:rPr>
          <w:rFonts w:eastAsia="Times New Roman" w:cs="Times New Roman"/>
          <w:szCs w:val="28"/>
          <w:lang w:val="uk-UA" w:eastAsia="ru-RU"/>
        </w:rPr>
        <w:t>. Керівництво науковою роботою студентів, які беруть участь у студентських наукових конференціях, семінарах та олімпіадах.</w:t>
      </w:r>
    </w:p>
    <w:p w:rsidR="00480933" w:rsidRPr="00627E96" w:rsidRDefault="00480933" w:rsidP="00227477">
      <w:pPr>
        <w:spacing w:line="240" w:lineRule="auto"/>
        <w:ind w:firstLine="708"/>
        <w:jc w:val="both"/>
        <w:rPr>
          <w:rFonts w:cs="Times New Roman"/>
          <w:b/>
          <w:i/>
          <w:szCs w:val="28"/>
          <w:lang w:val="uk-UA"/>
        </w:rPr>
      </w:pPr>
      <w:r w:rsidRPr="00627E96">
        <w:rPr>
          <w:rFonts w:cs="Times New Roman"/>
          <w:b/>
          <w:i/>
          <w:szCs w:val="28"/>
          <w:lang w:val="uk-UA"/>
        </w:rPr>
        <w:t>3.4. Завдання кафедри з творчої роботи</w:t>
      </w:r>
    </w:p>
    <w:p w:rsidR="009C6FA8" w:rsidRDefault="005B3E8C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3.4.1.</w:t>
      </w:r>
      <w:r w:rsidR="0093503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О</w:t>
      </w:r>
      <w:r w:rsidR="0093503C">
        <w:rPr>
          <w:rFonts w:cs="Times New Roman"/>
          <w:szCs w:val="28"/>
          <w:lang w:val="uk-UA"/>
        </w:rPr>
        <w:t>рганізаці</w:t>
      </w:r>
      <w:r w:rsidR="009C6FA8">
        <w:rPr>
          <w:rFonts w:cs="Times New Roman"/>
          <w:szCs w:val="28"/>
          <w:lang w:val="uk-UA"/>
        </w:rPr>
        <w:t>я концертної діяльності кафедри.</w:t>
      </w:r>
    </w:p>
    <w:p w:rsidR="009C6FA8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3.4.2. П</w:t>
      </w:r>
      <w:r w:rsidR="0093503C">
        <w:rPr>
          <w:rFonts w:cs="Times New Roman"/>
          <w:szCs w:val="28"/>
          <w:lang w:val="uk-UA"/>
        </w:rPr>
        <w:t xml:space="preserve">ідготовка </w:t>
      </w:r>
      <w:r>
        <w:rPr>
          <w:rFonts w:cs="Times New Roman"/>
          <w:szCs w:val="28"/>
          <w:lang w:val="uk-UA"/>
        </w:rPr>
        <w:t xml:space="preserve">та проведення </w:t>
      </w:r>
      <w:r w:rsidR="0093503C">
        <w:rPr>
          <w:rFonts w:cs="Times New Roman"/>
          <w:szCs w:val="28"/>
          <w:lang w:val="uk-UA"/>
        </w:rPr>
        <w:t>тематичних концертів-лекцій</w:t>
      </w:r>
      <w:r>
        <w:rPr>
          <w:rFonts w:cs="Times New Roman"/>
          <w:szCs w:val="28"/>
          <w:lang w:val="uk-UA"/>
        </w:rPr>
        <w:t>, спрямованих на популяризацію академічного виконавства на народних інструментах.</w:t>
      </w:r>
    </w:p>
    <w:p w:rsidR="0093503C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3.4.3. П</w:t>
      </w:r>
      <w:r w:rsidR="00D0188A">
        <w:rPr>
          <w:rFonts w:cs="Times New Roman"/>
          <w:szCs w:val="28"/>
          <w:lang w:val="uk-UA"/>
        </w:rPr>
        <w:t xml:space="preserve">ідготовка </w:t>
      </w:r>
      <w:r>
        <w:rPr>
          <w:rFonts w:cs="Times New Roman"/>
          <w:szCs w:val="28"/>
          <w:lang w:val="uk-UA"/>
        </w:rPr>
        <w:t xml:space="preserve">студентів до </w:t>
      </w:r>
      <w:r w:rsidR="0093503C">
        <w:rPr>
          <w:rFonts w:cs="Times New Roman"/>
          <w:szCs w:val="28"/>
          <w:lang w:val="uk-UA"/>
        </w:rPr>
        <w:t>участ</w:t>
      </w:r>
      <w:r>
        <w:rPr>
          <w:rFonts w:cs="Times New Roman"/>
          <w:szCs w:val="28"/>
          <w:lang w:val="uk-UA"/>
        </w:rPr>
        <w:t>і</w:t>
      </w:r>
      <w:r w:rsidR="0093503C">
        <w:rPr>
          <w:rFonts w:cs="Times New Roman"/>
          <w:szCs w:val="28"/>
          <w:lang w:val="uk-UA"/>
        </w:rPr>
        <w:t xml:space="preserve"> у </w:t>
      </w:r>
      <w:r>
        <w:rPr>
          <w:rFonts w:cs="Times New Roman"/>
          <w:szCs w:val="28"/>
          <w:lang w:val="uk-UA"/>
        </w:rPr>
        <w:t xml:space="preserve">мистецьких </w:t>
      </w:r>
      <w:r w:rsidR="0093503C">
        <w:rPr>
          <w:rFonts w:cs="Times New Roman"/>
          <w:szCs w:val="28"/>
          <w:lang w:val="uk-UA"/>
        </w:rPr>
        <w:t>конкурсах та фестивалях</w:t>
      </w:r>
      <w:r>
        <w:rPr>
          <w:rFonts w:cs="Times New Roman"/>
          <w:szCs w:val="28"/>
          <w:lang w:val="uk-UA"/>
        </w:rPr>
        <w:t xml:space="preserve"> міжнародного, всеукраїнського та регіонального рівня.</w:t>
      </w:r>
    </w:p>
    <w:p w:rsidR="009C6FA8" w:rsidRPr="00047DEA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3.4.4. Участь науково-педагогічних працівників кафедри у роботі журі мистецьких конкурсів та фестивалів.</w:t>
      </w:r>
    </w:p>
    <w:p w:rsidR="00C801E2" w:rsidRPr="00627E96" w:rsidRDefault="00480933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3.5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1605A6" w:rsidRPr="00627E96">
        <w:rPr>
          <w:rFonts w:eastAsia="Times New Roman" w:cs="Times New Roman"/>
          <w:b/>
          <w:i/>
          <w:szCs w:val="28"/>
          <w:lang w:val="uk-UA" w:eastAsia="ru-RU"/>
        </w:rPr>
        <w:t>організаційно-виховної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та 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>профорієнтаційної роботи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.1. Формування штатів науково-педагогічних працівників і навчально-допоміжного персоналу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кафедри відповідно до затверджених нормативів.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.2. Розподіл та затвердження педагогічного навантаження з навчальних дисциплін, які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закріплені за кафедрою.</w:t>
      </w:r>
    </w:p>
    <w:p w:rsidR="00C801E2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.3. Створення умов для нерозривності процесів</w:t>
      </w:r>
      <w:r w:rsidR="00C801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освітньої діяльності, навчання</w:t>
      </w:r>
      <w:r w:rsidR="00C801E2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роботи.</w:t>
      </w:r>
    </w:p>
    <w:p w:rsidR="00C801E2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.4.</w:t>
      </w:r>
      <w:r w:rsid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Участь в узгодженні розкла</w:t>
      </w:r>
      <w:r w:rsidR="00850FC8">
        <w:rPr>
          <w:rFonts w:eastAsia="Times New Roman" w:cs="Times New Roman"/>
          <w:szCs w:val="28"/>
          <w:lang w:val="uk-UA" w:eastAsia="ru-RU"/>
        </w:rPr>
        <w:t>дів навчальних занять, заліків 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екзаменів та контроль за змінами у розкладі навчальних занять.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.5. Удосконалення системи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внутрішньої комунікації між науково-педагогічними праців</w:t>
      </w:r>
      <w:r w:rsidR="00153BEF">
        <w:rPr>
          <w:rFonts w:eastAsia="Times New Roman" w:cs="Times New Roman"/>
          <w:szCs w:val="28"/>
          <w:lang w:val="uk-UA" w:eastAsia="ru-RU"/>
        </w:rPr>
        <w:t>никами та здобувачами вищої освіти</w:t>
      </w:r>
      <w:r w:rsidR="007C6CFF" w:rsidRPr="009C6FA8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.6</w:t>
      </w:r>
      <w:r w:rsidR="00D71B07" w:rsidRPr="00D71B07">
        <w:rPr>
          <w:rFonts w:eastAsia="Times New Roman" w:cs="Times New Roman"/>
          <w:szCs w:val="28"/>
          <w:lang w:val="uk-UA" w:eastAsia="ru-RU"/>
        </w:rPr>
        <w:t>. Вивчення, узагальнення й поширення кращого досвіду роботи науково-педагогічних працівників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кафедри, наставництво та допомога викладачам-початківцям в оволодінні педагогічною та професійною майстерністю.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.7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Співробітництво</w:t>
      </w:r>
      <w:r w:rsidR="005116E9" w:rsidRPr="005116E9">
        <w:rPr>
          <w:rFonts w:eastAsia="Times New Roman" w:cs="Times New Roman"/>
          <w:szCs w:val="28"/>
          <w:lang w:val="uk-UA" w:eastAsia="ru-RU"/>
        </w:rPr>
        <w:t xml:space="preserve"> з іншими кафедрами </w:t>
      </w:r>
      <w:r w:rsidR="005116E9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кафедрами інших закладів вищої освіти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України та зарубі</w:t>
      </w:r>
      <w:r w:rsidR="005116E9">
        <w:rPr>
          <w:rFonts w:eastAsia="Times New Roman" w:cs="Times New Roman"/>
          <w:szCs w:val="28"/>
          <w:lang w:val="uk-UA" w:eastAsia="ru-RU"/>
        </w:rPr>
        <w:t xml:space="preserve">жних країн у навчальній, науковій, </w:t>
      </w:r>
      <w:r w:rsidR="00D71B07" w:rsidRPr="00D71B07">
        <w:rPr>
          <w:rFonts w:eastAsia="Times New Roman" w:cs="Times New Roman"/>
          <w:szCs w:val="28"/>
          <w:lang w:val="uk-UA" w:eastAsia="ru-RU"/>
        </w:rPr>
        <w:t>методичній</w:t>
      </w:r>
      <w:r w:rsidR="005116E9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роботі.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.8</w:t>
      </w:r>
      <w:r w:rsidR="00D71B07" w:rsidRPr="00D71B07">
        <w:rPr>
          <w:rFonts w:eastAsia="Times New Roman" w:cs="Times New Roman"/>
          <w:szCs w:val="28"/>
          <w:lang w:val="uk-UA" w:eastAsia="ru-RU"/>
        </w:rPr>
        <w:t>. Участь у профорієнтаційній роботі з</w:t>
      </w:r>
      <w:r w:rsidR="009C6FA8">
        <w:rPr>
          <w:rFonts w:eastAsia="Times New Roman" w:cs="Times New Roman"/>
          <w:szCs w:val="28"/>
          <w:lang w:val="uk-UA" w:eastAsia="ru-RU"/>
        </w:rPr>
        <w:t>і студентами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C6FA8">
        <w:rPr>
          <w:rFonts w:eastAsia="Times New Roman" w:cs="Times New Roman"/>
          <w:szCs w:val="28"/>
          <w:lang w:val="uk-UA" w:eastAsia="ru-RU"/>
        </w:rPr>
        <w:t>музичних коледжів</w:t>
      </w:r>
      <w:r w:rsidR="009C6FA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C6FA8">
        <w:rPr>
          <w:rFonts w:eastAsia="Times New Roman" w:cs="Times New Roman"/>
          <w:szCs w:val="28"/>
          <w:lang w:val="uk-UA" w:eastAsia="ru-RU"/>
        </w:rPr>
        <w:t>та</w:t>
      </w:r>
      <w:r w:rsidR="009C6FA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учнями</w:t>
      </w:r>
      <w:r w:rsidR="005116E9">
        <w:rPr>
          <w:rFonts w:eastAsia="Times New Roman" w:cs="Times New Roman"/>
          <w:szCs w:val="28"/>
          <w:lang w:val="uk-UA" w:eastAsia="ru-RU"/>
        </w:rPr>
        <w:t xml:space="preserve"> музичних шкіл. П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роведення агітаційної роз’яснювальної роботи </w:t>
      </w:r>
      <w:r w:rsidR="00D21240">
        <w:rPr>
          <w:rFonts w:eastAsia="Times New Roman" w:cs="Times New Roman"/>
          <w:szCs w:val="28"/>
          <w:lang w:val="uk-UA" w:eastAsia="ru-RU"/>
        </w:rPr>
        <w:t>по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спеціалізаці</w:t>
      </w:r>
      <w:r w:rsidR="00D21240">
        <w:rPr>
          <w:rFonts w:eastAsia="Times New Roman" w:cs="Times New Roman"/>
          <w:szCs w:val="28"/>
          <w:lang w:val="uk-UA" w:eastAsia="ru-RU"/>
        </w:rPr>
        <w:t>ї «Народні інструменти»</w:t>
      </w:r>
      <w:r w:rsidR="005116E9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.9</w:t>
      </w:r>
      <w:r w:rsidR="00D71B07" w:rsidRPr="00D71B07">
        <w:rPr>
          <w:rFonts w:eastAsia="Times New Roman" w:cs="Times New Roman"/>
          <w:szCs w:val="28"/>
          <w:lang w:val="uk-UA" w:eastAsia="ru-RU"/>
        </w:rPr>
        <w:t>. Підтримання організаційних і творчих зв’яз</w:t>
      </w:r>
      <w:r w:rsidR="005116E9" w:rsidRPr="005116E9">
        <w:rPr>
          <w:rFonts w:eastAsia="Times New Roman" w:cs="Times New Roman"/>
          <w:szCs w:val="28"/>
          <w:lang w:val="uk-UA" w:eastAsia="ru-RU"/>
        </w:rPr>
        <w:t xml:space="preserve">ків із випускниками </w:t>
      </w:r>
      <w:r w:rsidR="005116E9">
        <w:rPr>
          <w:rFonts w:eastAsia="Times New Roman" w:cs="Times New Roman"/>
          <w:szCs w:val="28"/>
          <w:lang w:val="uk-UA" w:eastAsia="ru-RU"/>
        </w:rPr>
        <w:t xml:space="preserve">Академії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організаціями, які вони представляють</w:t>
      </w:r>
      <w:r w:rsidR="005116E9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7700B9">
        <w:rPr>
          <w:rFonts w:eastAsia="Times New Roman" w:cs="Times New Roman"/>
          <w:szCs w:val="28"/>
          <w:lang w:val="uk-UA" w:eastAsia="ru-RU"/>
        </w:rPr>
        <w:t>.10</w:t>
      </w:r>
      <w:r w:rsidR="00D71B07" w:rsidRPr="007B65BB">
        <w:rPr>
          <w:rFonts w:eastAsia="Times New Roman" w:cs="Times New Roman"/>
          <w:szCs w:val="28"/>
          <w:lang w:val="uk-UA" w:eastAsia="ru-RU"/>
        </w:rPr>
        <w:t>. Провадження іншої, не забороненої законодавством України діяльності, спрямованої на виконання функцій кафедри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B65BB">
        <w:rPr>
          <w:rFonts w:eastAsia="Times New Roman" w:cs="Times New Roman"/>
          <w:szCs w:val="28"/>
          <w:lang w:val="uk-UA" w:eastAsia="ru-RU"/>
        </w:rPr>
        <w:t>та досягнен</w:t>
      </w:r>
      <w:r w:rsidR="005116E9" w:rsidRPr="007B65BB">
        <w:rPr>
          <w:rFonts w:eastAsia="Times New Roman" w:cs="Times New Roman"/>
          <w:szCs w:val="28"/>
          <w:lang w:val="uk-UA" w:eastAsia="ru-RU"/>
        </w:rPr>
        <w:t xml:space="preserve">ня цілей діяльності </w:t>
      </w:r>
      <w:r w:rsidR="005116E9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7B65BB">
        <w:rPr>
          <w:rFonts w:eastAsia="Times New Roman" w:cs="Times New Roman"/>
          <w:szCs w:val="28"/>
          <w:lang w:val="uk-UA" w:eastAsia="ru-RU"/>
        </w:rPr>
        <w:t>.</w:t>
      </w:r>
    </w:p>
    <w:p w:rsidR="005116E9" w:rsidRPr="00627E96" w:rsidRDefault="00480933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3.6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7C6CF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виховної роботи</w:t>
      </w:r>
    </w:p>
    <w:p w:rsidR="005116E9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.1. Виховання високорозвиненої особистості в дусі ідей гуманізму, </w:t>
      </w:r>
      <w:proofErr w:type="spellStart"/>
      <w:r w:rsidR="00D71B07" w:rsidRPr="00D21240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="00D71B07" w:rsidRPr="00D21240">
        <w:rPr>
          <w:rFonts w:eastAsia="Times New Roman" w:cs="Times New Roman"/>
          <w:szCs w:val="28"/>
          <w:lang w:val="uk-UA" w:eastAsia="ru-RU"/>
        </w:rPr>
        <w:t xml:space="preserve">, </w:t>
      </w:r>
      <w:r w:rsidR="00D21240" w:rsidRPr="00D21240">
        <w:rPr>
          <w:rFonts w:eastAsia="Times New Roman" w:cs="Times New Roman"/>
          <w:szCs w:val="28"/>
          <w:lang w:val="uk-UA" w:eastAsia="ru-RU"/>
        </w:rPr>
        <w:t xml:space="preserve">міжнаціональної і релігійної толерантності, </w:t>
      </w:r>
      <w:r w:rsidR="00D71B07" w:rsidRPr="00D21240">
        <w:rPr>
          <w:rFonts w:eastAsia="Times New Roman" w:cs="Times New Roman"/>
          <w:szCs w:val="28"/>
          <w:lang w:val="uk-UA" w:eastAsia="ru-RU"/>
        </w:rPr>
        <w:t>пріоритету морально-етичних цивілізаційних цінностей</w:t>
      </w:r>
      <w:r w:rsidR="00D21240" w:rsidRPr="00D21240">
        <w:rPr>
          <w:rFonts w:eastAsia="Times New Roman" w:cs="Times New Roman"/>
          <w:szCs w:val="28"/>
          <w:lang w:val="uk-UA" w:eastAsia="ru-RU"/>
        </w:rPr>
        <w:t>, патріотизму та поваги до Конституції України</w:t>
      </w:r>
      <w:r w:rsidR="00D71B07" w:rsidRPr="00D21240">
        <w:rPr>
          <w:rFonts w:eastAsia="Times New Roman" w:cs="Times New Roman"/>
          <w:szCs w:val="28"/>
          <w:lang w:val="uk-UA" w:eastAsia="ru-RU"/>
        </w:rPr>
        <w:t>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.2. Формування в усіх учасників освітнього процесу поваги до правил академічно</w:t>
      </w:r>
      <w:r w:rsidR="00D21240">
        <w:rPr>
          <w:rFonts w:eastAsia="Times New Roman" w:cs="Times New Roman"/>
          <w:szCs w:val="28"/>
          <w:lang w:val="uk-UA" w:eastAsia="ru-RU"/>
        </w:rPr>
        <w:t>ї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21240" w:rsidRPr="00D21240">
        <w:rPr>
          <w:rFonts w:eastAsia="Times New Roman" w:cs="Times New Roman"/>
          <w:szCs w:val="28"/>
          <w:lang w:val="uk-UA" w:eastAsia="ru-RU"/>
        </w:rPr>
        <w:t>поведінки</w:t>
      </w:r>
      <w:r w:rsidR="000A62D7" w:rsidRPr="00D21240">
        <w:rPr>
          <w:rFonts w:eastAsia="Times New Roman" w:cs="Times New Roman"/>
          <w:szCs w:val="28"/>
          <w:lang w:val="uk-UA" w:eastAsia="ru-RU"/>
        </w:rPr>
        <w:t>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lastRenderedPageBreak/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.3. Забезпечення дотримання всіма учасниками освітнього процесу та наукової діяльності принципів академічної доброчесності.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.4. Участь у підвищенні духовного та культурно-освіт</w:t>
      </w:r>
      <w:r w:rsidR="000A62D7" w:rsidRPr="00D21240">
        <w:rPr>
          <w:rFonts w:eastAsia="Times New Roman" w:cs="Times New Roman"/>
          <w:szCs w:val="28"/>
          <w:lang w:val="uk-UA" w:eastAsia="ru-RU"/>
        </w:rPr>
        <w:t>нього рівня студентської молоді</w:t>
      </w:r>
      <w:r w:rsidR="00D21240">
        <w:rPr>
          <w:rFonts w:eastAsia="Times New Roman" w:cs="Times New Roman"/>
          <w:szCs w:val="28"/>
          <w:lang w:val="uk-UA" w:eastAsia="ru-RU"/>
        </w:rPr>
        <w:t xml:space="preserve"> шляхом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21240">
        <w:rPr>
          <w:rFonts w:eastAsia="Times New Roman" w:cs="Times New Roman"/>
          <w:szCs w:val="28"/>
          <w:lang w:val="uk-UA" w:eastAsia="ru-RU"/>
        </w:rPr>
        <w:t>ф</w:t>
      </w:r>
      <w:r w:rsidR="00D71B07" w:rsidRPr="00D21240">
        <w:rPr>
          <w:rFonts w:eastAsia="Times New Roman" w:cs="Times New Roman"/>
          <w:szCs w:val="28"/>
          <w:lang w:val="uk-UA" w:eastAsia="ru-RU"/>
        </w:rPr>
        <w:t>ормування</w:t>
      </w:r>
      <w:r w:rsidR="00D21240">
        <w:rPr>
          <w:rFonts w:eastAsia="Times New Roman" w:cs="Times New Roman"/>
          <w:szCs w:val="28"/>
          <w:lang w:val="uk-UA" w:eastAsia="ru-RU"/>
        </w:rPr>
        <w:t>: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 поваги до культурних цінностей </w:t>
      </w:r>
      <w:r w:rsidR="00D21240">
        <w:rPr>
          <w:rFonts w:eastAsia="Times New Roman" w:cs="Times New Roman"/>
          <w:szCs w:val="28"/>
          <w:lang w:val="uk-UA" w:eastAsia="ru-RU"/>
        </w:rPr>
        <w:t>у</w:t>
      </w:r>
      <w:r w:rsidR="00D71B07" w:rsidRPr="00D21240">
        <w:rPr>
          <w:rFonts w:eastAsia="Times New Roman" w:cs="Times New Roman"/>
          <w:szCs w:val="28"/>
          <w:lang w:val="uk-UA" w:eastAsia="ru-RU"/>
        </w:rPr>
        <w:t>країнського народу, його історико-к</w:t>
      </w:r>
      <w:r w:rsidR="00D21240">
        <w:rPr>
          <w:rFonts w:eastAsia="Times New Roman" w:cs="Times New Roman"/>
          <w:szCs w:val="28"/>
          <w:lang w:val="uk-UA" w:eastAsia="ru-RU"/>
        </w:rPr>
        <w:t xml:space="preserve">ультурного надбання і традицій; </w:t>
      </w:r>
      <w:r w:rsidR="00D71B07" w:rsidRPr="00D21240">
        <w:rPr>
          <w:rFonts w:eastAsia="Times New Roman" w:cs="Times New Roman"/>
          <w:szCs w:val="28"/>
          <w:lang w:val="uk-UA" w:eastAsia="ru-RU"/>
        </w:rPr>
        <w:t>усвідомленої потреби в дотриманні Конституції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21240">
        <w:rPr>
          <w:rFonts w:eastAsia="Times New Roman" w:cs="Times New Roman"/>
          <w:szCs w:val="28"/>
          <w:lang w:val="uk-UA" w:eastAsia="ru-RU"/>
        </w:rPr>
        <w:t>та законів України, нетерпимості до їх порушення; поваги до прав і свобод людини, нетерпимості до приниження її честі та гідності, фізичного або психічного насильства, до дискримінації за будь-якими ознаками; громадянської культури та культури демократії; культури здорового способу життя, екологічної культури і дбайливого ставлення до довкілля.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.5. Реалізація заходів щодо дотримання студентами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21240">
        <w:rPr>
          <w:rFonts w:eastAsia="Times New Roman" w:cs="Times New Roman"/>
          <w:szCs w:val="28"/>
          <w:lang w:val="uk-UA" w:eastAsia="ru-RU"/>
        </w:rPr>
        <w:t>вимог законодавства України, дбайливого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ставлення до майна Академії</w:t>
      </w:r>
      <w:r w:rsidR="00D71B07" w:rsidRPr="00D21240">
        <w:rPr>
          <w:rFonts w:eastAsia="Times New Roman" w:cs="Times New Roman"/>
          <w:szCs w:val="28"/>
          <w:lang w:val="uk-UA" w:eastAsia="ru-RU"/>
        </w:rPr>
        <w:t>, поводження відповідно до принципу академічної доброчесності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в Академії </w:t>
      </w:r>
      <w:r w:rsidR="00D71B07" w:rsidRPr="00D21240">
        <w:rPr>
          <w:rFonts w:eastAsia="Times New Roman" w:cs="Times New Roman"/>
          <w:szCs w:val="28"/>
          <w:lang w:val="uk-UA" w:eastAsia="ru-RU"/>
        </w:rPr>
        <w:t>та свідомого дотримання морально-етичних норм поведінки поза його межами.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.6. Виконання науково-педагогічними працівниками кафедри обов’язків керівників (кураторів) академічних груп.</w:t>
      </w:r>
    </w:p>
    <w:p w:rsidR="00D71B07" w:rsidRPr="00D21240" w:rsidRDefault="00480933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D21240">
        <w:rPr>
          <w:rFonts w:cs="Times New Roman"/>
          <w:szCs w:val="28"/>
          <w:lang w:val="uk-UA"/>
        </w:rPr>
        <w:t>3.6.7</w:t>
      </w:r>
      <w:r w:rsidR="002B0958" w:rsidRPr="00D21240">
        <w:rPr>
          <w:rFonts w:cs="Times New Roman"/>
          <w:szCs w:val="28"/>
          <w:lang w:val="uk-UA"/>
        </w:rPr>
        <w:t>. Виховна робота є органічн</w:t>
      </w:r>
      <w:r w:rsidR="00850FC8" w:rsidRPr="00D21240">
        <w:rPr>
          <w:rFonts w:cs="Times New Roman"/>
          <w:szCs w:val="28"/>
          <w:lang w:val="uk-UA"/>
        </w:rPr>
        <w:t>ою часткою</w:t>
      </w:r>
      <w:r w:rsidR="002B0958" w:rsidRPr="00D21240">
        <w:rPr>
          <w:rFonts w:cs="Times New Roman"/>
          <w:szCs w:val="28"/>
          <w:lang w:val="uk-UA"/>
        </w:rPr>
        <w:t xml:space="preserve"> навчальної роботи кафедри.</w:t>
      </w:r>
    </w:p>
    <w:p w:rsidR="00C92517" w:rsidRDefault="00C92517" w:rsidP="00227477">
      <w:pPr>
        <w:spacing w:line="240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1470DE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9F0B09">
        <w:rPr>
          <w:rFonts w:cs="Times New Roman"/>
          <w:b/>
          <w:szCs w:val="28"/>
          <w:lang w:val="uk-UA"/>
        </w:rPr>
        <w:t xml:space="preserve">4. </w:t>
      </w:r>
      <w:r w:rsidRPr="009F0B09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ТРУКТУРА, КІЛЬКІСНИЙ ТА ЯКІСНИЙ</w:t>
      </w:r>
    </w:p>
    <w:p w:rsidR="002B0958" w:rsidRPr="009F0B09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9F0B09">
        <w:rPr>
          <w:rFonts w:cs="Times New Roman"/>
          <w:b/>
          <w:szCs w:val="28"/>
        </w:rPr>
        <w:t>СКЛАД КАФЕДРИ</w:t>
      </w:r>
      <w:r w:rsidRPr="009F0B09">
        <w:rPr>
          <w:rFonts w:cs="Times New Roman"/>
          <w:b/>
          <w:szCs w:val="28"/>
          <w:lang w:val="uk-UA"/>
        </w:rPr>
        <w:t>, ОРГАНІЗАЦІЯ РОБОТИ</w:t>
      </w:r>
    </w:p>
    <w:p w:rsidR="002B0958" w:rsidRDefault="00D71B0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2B0958">
        <w:rPr>
          <w:rFonts w:cs="Times New Roman"/>
          <w:szCs w:val="28"/>
          <w:lang w:val="uk-UA"/>
        </w:rPr>
        <w:t>4.1. Структура, кількісний та якісний склад кафедри визначаються характером її спеціалізації, кількістю та змістом навчальних дисциплін, які</w:t>
      </w:r>
      <w:r w:rsidR="002B0958">
        <w:rPr>
          <w:rFonts w:cs="Times New Roman"/>
          <w:szCs w:val="28"/>
          <w:lang w:val="uk-UA"/>
        </w:rPr>
        <w:t xml:space="preserve"> </w:t>
      </w:r>
      <w:r w:rsidRPr="002B0958">
        <w:rPr>
          <w:rFonts w:cs="Times New Roman"/>
          <w:szCs w:val="28"/>
          <w:lang w:val="uk-UA"/>
        </w:rPr>
        <w:t>закріплені за кафедрою, обсягом навчального навантаження, складністю та обсягом наукової</w:t>
      </w:r>
      <w:r w:rsidR="007700B9">
        <w:rPr>
          <w:rFonts w:cs="Times New Roman"/>
          <w:szCs w:val="28"/>
          <w:lang w:val="uk-UA"/>
        </w:rPr>
        <w:t xml:space="preserve"> та творчої</w:t>
      </w:r>
      <w:r w:rsidRPr="002B0958">
        <w:rPr>
          <w:rFonts w:cs="Times New Roman"/>
          <w:szCs w:val="28"/>
          <w:lang w:val="uk-UA"/>
        </w:rPr>
        <w:t xml:space="preserve"> роботи, іншими чинниками.</w:t>
      </w:r>
    </w:p>
    <w:p w:rsidR="00D0188A" w:rsidRPr="00DB5F9E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cs="Times New Roman"/>
          <w:szCs w:val="28"/>
          <w:lang w:val="uk-UA"/>
        </w:rPr>
        <w:t>4.</w:t>
      </w:r>
      <w:r w:rsidR="00627E96" w:rsidRPr="00DB5F9E">
        <w:rPr>
          <w:rFonts w:cs="Times New Roman"/>
          <w:szCs w:val="28"/>
          <w:lang w:val="uk-UA"/>
        </w:rPr>
        <w:t>2</w:t>
      </w:r>
      <w:r w:rsidRPr="00DB5F9E">
        <w:rPr>
          <w:rFonts w:cs="Times New Roman"/>
          <w:szCs w:val="28"/>
          <w:lang w:val="uk-UA"/>
        </w:rPr>
        <w:t xml:space="preserve">. Штатний </w:t>
      </w:r>
      <w:r w:rsidR="00153BEF">
        <w:rPr>
          <w:rFonts w:cs="Times New Roman"/>
          <w:szCs w:val="28"/>
          <w:lang w:val="uk-UA"/>
        </w:rPr>
        <w:t>склад</w:t>
      </w:r>
      <w:r w:rsidRPr="00DB5F9E">
        <w:rPr>
          <w:rFonts w:cs="Times New Roman"/>
          <w:szCs w:val="28"/>
          <w:lang w:val="uk-UA"/>
        </w:rPr>
        <w:t xml:space="preserve"> та</w:t>
      </w:r>
      <w:r w:rsidR="002B0958" w:rsidRPr="00DB5F9E">
        <w:rPr>
          <w:rFonts w:cs="Times New Roman"/>
          <w:szCs w:val="28"/>
          <w:lang w:val="uk-UA"/>
        </w:rPr>
        <w:t xml:space="preserve"> </w:t>
      </w:r>
      <w:r w:rsidRPr="00DB5F9E">
        <w:rPr>
          <w:rFonts w:cs="Times New Roman"/>
          <w:szCs w:val="28"/>
          <w:lang w:val="uk-UA"/>
        </w:rPr>
        <w:t>структура кафедри затверджуют</w:t>
      </w:r>
      <w:r w:rsidR="002B0958" w:rsidRPr="00DB5F9E">
        <w:rPr>
          <w:rFonts w:cs="Times New Roman"/>
          <w:szCs w:val="28"/>
          <w:lang w:val="uk-UA"/>
        </w:rPr>
        <w:t>ься наказом ректора Академії</w:t>
      </w:r>
      <w:r w:rsidRPr="00DB5F9E">
        <w:rPr>
          <w:rFonts w:cs="Times New Roman"/>
          <w:szCs w:val="28"/>
          <w:lang w:val="uk-UA"/>
        </w:rPr>
        <w:t xml:space="preserve"> на кожний</w:t>
      </w:r>
      <w:r w:rsidR="002B0958" w:rsidRPr="00DB5F9E">
        <w:rPr>
          <w:rFonts w:cs="Times New Roman"/>
          <w:szCs w:val="28"/>
          <w:lang w:val="uk-UA"/>
        </w:rPr>
        <w:t xml:space="preserve"> </w:t>
      </w:r>
      <w:r w:rsidRPr="00DB5F9E">
        <w:rPr>
          <w:rFonts w:eastAsia="Times New Roman" w:cs="Times New Roman"/>
          <w:szCs w:val="28"/>
          <w:lang w:val="uk-UA" w:eastAsia="ru-RU"/>
        </w:rPr>
        <w:t>навчальний рік</w:t>
      </w:r>
      <w:r w:rsidR="00D0188A" w:rsidRPr="00DB5F9E">
        <w:rPr>
          <w:rFonts w:eastAsia="Times New Roman" w:cs="Times New Roman"/>
          <w:szCs w:val="28"/>
          <w:lang w:val="uk-UA" w:eastAsia="ru-RU"/>
        </w:rPr>
        <w:t>.</w:t>
      </w:r>
      <w:r w:rsidRPr="00DB5F9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B0958" w:rsidRPr="00DB5F9E" w:rsidRDefault="00627E96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4.3</w:t>
      </w:r>
      <w:r w:rsidR="00D71B07" w:rsidRPr="00DB5F9E">
        <w:rPr>
          <w:rFonts w:eastAsia="Times New Roman" w:cs="Times New Roman"/>
          <w:szCs w:val="28"/>
          <w:lang w:val="uk-UA" w:eastAsia="ru-RU"/>
        </w:rPr>
        <w:t>. Права та обов’язки науково-педагогічних та інших працівників кафедри ви</w:t>
      </w:r>
      <w:r w:rsidR="002B0958" w:rsidRPr="00DB5F9E">
        <w:rPr>
          <w:rFonts w:eastAsia="Times New Roman" w:cs="Times New Roman"/>
          <w:szCs w:val="28"/>
          <w:lang w:val="uk-UA" w:eastAsia="ru-RU"/>
        </w:rPr>
        <w:t>значаються Статутом Академії</w:t>
      </w:r>
      <w:r w:rsidR="00D71B07" w:rsidRPr="00DB5F9E">
        <w:rPr>
          <w:rFonts w:eastAsia="Times New Roman" w:cs="Times New Roman"/>
          <w:szCs w:val="28"/>
          <w:lang w:val="uk-UA" w:eastAsia="ru-RU"/>
        </w:rPr>
        <w:t>, трудовим договором (контрактом)</w:t>
      </w:r>
      <w:r w:rsidR="004F3DA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та відповідними посадовими інструкціями.</w:t>
      </w:r>
    </w:p>
    <w:p w:rsidR="007D5DBB" w:rsidRPr="007D5DBB" w:rsidRDefault="00627E96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4.4</w:t>
      </w:r>
      <w:r w:rsidR="00D71B07" w:rsidRPr="00D71B07">
        <w:rPr>
          <w:rFonts w:eastAsia="Times New Roman" w:cs="Times New Roman"/>
          <w:szCs w:val="28"/>
          <w:lang w:val="uk-UA" w:eastAsia="ru-RU"/>
        </w:rPr>
        <w:t>. Управління кафедрою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здійснює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завідувач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кафедри, що є науково-педагогічним працівником, який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має науков</w:t>
      </w:r>
      <w:r w:rsidR="00D0188A">
        <w:rPr>
          <w:rFonts w:eastAsia="Times New Roman" w:cs="Times New Roman"/>
          <w:szCs w:val="28"/>
          <w:lang w:val="uk-UA" w:eastAsia="ru-RU"/>
        </w:rPr>
        <w:t xml:space="preserve">ий ступінь </w:t>
      </w:r>
      <w:r w:rsidR="00153BEF">
        <w:rPr>
          <w:rFonts w:eastAsia="Times New Roman" w:cs="Times New Roman"/>
          <w:szCs w:val="28"/>
          <w:lang w:val="uk-UA" w:eastAsia="ru-RU"/>
        </w:rPr>
        <w:t xml:space="preserve">та/або </w:t>
      </w:r>
      <w:r w:rsidR="00850FC8">
        <w:rPr>
          <w:rFonts w:eastAsia="Times New Roman" w:cs="Times New Roman"/>
          <w:szCs w:val="28"/>
          <w:lang w:val="uk-UA" w:eastAsia="ru-RU"/>
        </w:rPr>
        <w:t xml:space="preserve">вчене </w:t>
      </w:r>
      <w:r w:rsidR="00153BEF">
        <w:rPr>
          <w:rFonts w:eastAsia="Times New Roman" w:cs="Times New Roman"/>
          <w:szCs w:val="28"/>
          <w:lang w:val="uk-UA" w:eastAsia="ru-RU"/>
        </w:rPr>
        <w:t xml:space="preserve">(почесне) </w:t>
      </w:r>
      <w:r w:rsidR="00850FC8">
        <w:rPr>
          <w:rFonts w:eastAsia="Times New Roman" w:cs="Times New Roman"/>
          <w:szCs w:val="28"/>
          <w:lang w:val="uk-UA" w:eastAsia="ru-RU"/>
        </w:rPr>
        <w:t>звання за спеціальністю</w:t>
      </w:r>
      <w:r w:rsidR="00D71B07" w:rsidRPr="00D71B07">
        <w:rPr>
          <w:rFonts w:eastAsia="Times New Roman" w:cs="Times New Roman"/>
          <w:szCs w:val="28"/>
          <w:lang w:val="uk-UA" w:eastAsia="ru-RU"/>
        </w:rPr>
        <w:t>, що відповідає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профілю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кафедри. </w:t>
      </w:r>
      <w:r w:rsidR="007D5DBB" w:rsidRPr="007D5DBB">
        <w:rPr>
          <w:rFonts w:cs="Times New Roman"/>
          <w:szCs w:val="28"/>
          <w:lang w:val="uk-UA"/>
        </w:rPr>
        <w:t>Завідувач кафедри не може перебувати на посаді більш як два строки.</w:t>
      </w:r>
    </w:p>
    <w:p w:rsidR="004F3DA8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4.5.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D71B07">
        <w:rPr>
          <w:rFonts w:eastAsia="Times New Roman" w:cs="Times New Roman"/>
          <w:szCs w:val="28"/>
          <w:lang w:eastAsia="ru-RU"/>
        </w:rPr>
        <w:t>обирається</w:t>
      </w:r>
      <w:proofErr w:type="spellEnd"/>
      <w:proofErr w:type="gramEnd"/>
      <w:r w:rsidR="00D71B07" w:rsidRPr="00D71B07">
        <w:rPr>
          <w:rFonts w:eastAsia="Times New Roman" w:cs="Times New Roman"/>
          <w:szCs w:val="28"/>
          <w:lang w:eastAsia="ru-RU"/>
        </w:rPr>
        <w:t xml:space="preserve"> на посаду за кон</w:t>
      </w:r>
      <w:r w:rsidR="004F3DA8">
        <w:rPr>
          <w:rFonts w:eastAsia="Times New Roman" w:cs="Times New Roman"/>
          <w:szCs w:val="28"/>
          <w:lang w:eastAsia="ru-RU"/>
        </w:rPr>
        <w:t xml:space="preserve">курсом </w:t>
      </w:r>
      <w:proofErr w:type="spellStart"/>
      <w:r w:rsidR="004F3DA8">
        <w:rPr>
          <w:rFonts w:eastAsia="Times New Roman" w:cs="Times New Roman"/>
          <w:szCs w:val="28"/>
          <w:lang w:eastAsia="ru-RU"/>
        </w:rPr>
        <w:t>Вченою</w:t>
      </w:r>
      <w:proofErr w:type="spellEnd"/>
      <w:r w:rsidR="004F3DA8">
        <w:rPr>
          <w:rFonts w:eastAsia="Times New Roman" w:cs="Times New Roman"/>
          <w:szCs w:val="28"/>
          <w:lang w:eastAsia="ru-RU"/>
        </w:rPr>
        <w:t xml:space="preserve"> радою </w:t>
      </w:r>
      <w:r w:rsidR="004F3DA8">
        <w:rPr>
          <w:rFonts w:eastAsia="Times New Roman" w:cs="Times New Roman"/>
          <w:szCs w:val="28"/>
          <w:lang w:val="uk-UA" w:eastAsia="ru-RU"/>
        </w:rPr>
        <w:t>Академії.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</w:p>
    <w:p w:rsidR="00D0188A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1.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у своїй діяльності керується чинним законодавством України, Статутом та іншими нормативними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актами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наказами ректора</w:t>
      </w:r>
      <w:r w:rsidR="004F3DA8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рі</w:t>
      </w:r>
      <w:r w:rsidR="004F3DA8">
        <w:rPr>
          <w:rFonts w:eastAsia="Times New Roman" w:cs="Times New Roman"/>
          <w:szCs w:val="28"/>
          <w:lang w:val="uk-UA" w:eastAsia="ru-RU"/>
        </w:rPr>
        <w:t>шеннями Вченої ради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дорученнями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ректора,</w:t>
      </w:r>
      <w:r w:rsidR="004F3DA8">
        <w:rPr>
          <w:rFonts w:eastAsia="Times New Roman" w:cs="Times New Roman"/>
          <w:szCs w:val="28"/>
          <w:lang w:val="uk-UA" w:eastAsia="ru-RU"/>
        </w:rPr>
        <w:t xml:space="preserve"> проректорів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відповідно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до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їхньої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компетенції. </w:t>
      </w:r>
      <w:r w:rsidR="00D71B07" w:rsidRPr="00D345A7">
        <w:rPr>
          <w:rFonts w:eastAsia="Times New Roman" w:cs="Times New Roman"/>
          <w:szCs w:val="28"/>
          <w:lang w:val="uk-UA" w:eastAsia="ru-RU"/>
        </w:rPr>
        <w:t>У своїй роботі завідувач кафедри керується також посадовою інструкцією, затвердженою в</w:t>
      </w:r>
      <w:r w:rsidR="0079750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установленому порядку.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71B07" w:rsidRPr="00D71B07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4.5.2.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Розпорядження завідувача кафедри щодо діяльності кафедри є обов’язковими для виконання всіма працівниками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кафедри і можуть бути </w:t>
      </w:r>
      <w:r w:rsidR="00D71B07" w:rsidRPr="00D71B07">
        <w:rPr>
          <w:rFonts w:eastAsia="Times New Roman" w:cs="Times New Roman"/>
          <w:szCs w:val="28"/>
          <w:lang w:val="uk-UA" w:eastAsia="ru-RU"/>
        </w:rPr>
        <w:lastRenderedPageBreak/>
        <w:t>скасовані вищим керівництвом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 умови, якщо вони суперечать законодавству</w:t>
      </w:r>
      <w:r w:rsidR="0079750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України, Статуту або</w:t>
      </w:r>
      <w:r w:rsidR="004F3DA8">
        <w:rPr>
          <w:rFonts w:eastAsia="Times New Roman" w:cs="Times New Roman"/>
          <w:szCs w:val="28"/>
          <w:lang w:val="uk-UA" w:eastAsia="ru-RU"/>
        </w:rPr>
        <w:t xml:space="preserve"> іншим нормативним актам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4F3DA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4.5.3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</w:t>
      </w:r>
      <w:r w:rsidR="004F3DA8" w:rsidRPr="004F3DA8">
        <w:rPr>
          <w:rFonts w:eastAsia="Times New Roman" w:cs="Times New Roman"/>
          <w:szCs w:val="28"/>
          <w:lang w:val="uk-UA" w:eastAsia="ru-RU"/>
        </w:rPr>
        <w:t>навчальних дисциплін, навчально</w:t>
      </w:r>
      <w:r w:rsidR="004F3DA8">
        <w:rPr>
          <w:rFonts w:eastAsia="Times New Roman" w:cs="Times New Roman"/>
          <w:szCs w:val="28"/>
          <w:lang w:val="uk-UA" w:eastAsia="ru-RU"/>
        </w:rPr>
        <w:t xml:space="preserve">ю, </w:t>
      </w:r>
      <w:r w:rsidR="00D71B07" w:rsidRPr="00D71B07">
        <w:rPr>
          <w:rFonts w:eastAsia="Times New Roman" w:cs="Times New Roman"/>
          <w:szCs w:val="28"/>
          <w:lang w:val="uk-UA" w:eastAsia="ru-RU"/>
        </w:rPr>
        <w:t>методичною та науковою діяльністю викладачів, своєчасний і обґрунтований розподіл педагогічного навантаження між науково-педагогічними працівниками кафедри.</w:t>
      </w:r>
    </w:p>
    <w:p w:rsidR="004F3DA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4.5.4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здійснює безпосереднє керівництво колективом кафедри щодо організації та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вдосконалення навчальної, методичної, науково</w:t>
      </w:r>
      <w:r w:rsidR="004F3DA8">
        <w:rPr>
          <w:rFonts w:eastAsia="Times New Roman" w:cs="Times New Roman"/>
          <w:szCs w:val="28"/>
          <w:lang w:val="uk-UA" w:eastAsia="ru-RU"/>
        </w:rPr>
        <w:t>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, </w:t>
      </w:r>
      <w:r w:rsidR="00797506">
        <w:rPr>
          <w:rFonts w:eastAsia="Times New Roman" w:cs="Times New Roman"/>
          <w:szCs w:val="28"/>
          <w:lang w:val="uk-UA" w:eastAsia="ru-RU"/>
        </w:rPr>
        <w:t xml:space="preserve">творчої, </w:t>
      </w:r>
      <w:r w:rsidR="00D71B07" w:rsidRPr="00D71B07">
        <w:rPr>
          <w:rFonts w:eastAsia="Times New Roman" w:cs="Times New Roman"/>
          <w:szCs w:val="28"/>
          <w:lang w:val="uk-UA" w:eastAsia="ru-RU"/>
        </w:rPr>
        <w:t>виховної, організаційної та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профорієнтаційної роботи; підготовки і підвищення кваліфікації науково-педагогічних працівників</w:t>
      </w:r>
      <w:r w:rsidR="00850FC8">
        <w:rPr>
          <w:rFonts w:eastAsia="Times New Roman" w:cs="Times New Roman"/>
          <w:szCs w:val="28"/>
          <w:lang w:val="uk-UA" w:eastAsia="ru-RU"/>
        </w:rPr>
        <w:t>.</w:t>
      </w:r>
    </w:p>
    <w:p w:rsidR="004E6B5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4.5.5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 питань діяльності кафедри завідувач має право звертатись до ректора, проректорів, керівників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стру</w:t>
      </w:r>
      <w:r w:rsidR="004E6B58">
        <w:rPr>
          <w:rFonts w:eastAsia="Times New Roman" w:cs="Times New Roman"/>
          <w:szCs w:val="28"/>
          <w:lang w:val="uk-UA" w:eastAsia="ru-RU"/>
        </w:rPr>
        <w:t xml:space="preserve">ктурних підрозділів Академії </w:t>
      </w:r>
      <w:r w:rsidR="00D71B07" w:rsidRPr="00D71B07">
        <w:rPr>
          <w:rFonts w:eastAsia="Times New Roman" w:cs="Times New Roman"/>
          <w:szCs w:val="28"/>
          <w:lang w:val="uk-UA" w:eastAsia="ru-RU"/>
        </w:rPr>
        <w:t>в межах їх компетенції.</w:t>
      </w:r>
    </w:p>
    <w:p w:rsidR="004E6B58" w:rsidRDefault="001470D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4.5.6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бере участь у роботі </w:t>
      </w:r>
      <w:r w:rsidR="004E6B58" w:rsidRPr="004E6B58">
        <w:rPr>
          <w:rFonts w:eastAsia="Times New Roman" w:cs="Times New Roman"/>
          <w:szCs w:val="28"/>
          <w:lang w:val="uk-UA" w:eastAsia="ru-RU"/>
        </w:rPr>
        <w:t xml:space="preserve">органів управління </w:t>
      </w:r>
      <w:r w:rsidR="004E6B58">
        <w:rPr>
          <w:rFonts w:eastAsia="Times New Roman" w:cs="Times New Roman"/>
          <w:szCs w:val="28"/>
          <w:lang w:val="uk-UA" w:eastAsia="ru-RU"/>
        </w:rPr>
        <w:t>Академією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, де обговорюються і вирішуються питання діяльності кафедри. </w:t>
      </w:r>
    </w:p>
    <w:p w:rsidR="004E6B58" w:rsidRDefault="001470D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4.5.7</w:t>
      </w:r>
      <w:r w:rsidR="00D71B07" w:rsidRPr="00D345A7">
        <w:rPr>
          <w:rFonts w:eastAsia="Times New Roman" w:cs="Times New Roman"/>
          <w:szCs w:val="28"/>
          <w:lang w:val="uk-UA" w:eastAsia="ru-RU"/>
        </w:rPr>
        <w:t xml:space="preserve"> Завідувач кафедри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несе особисту відповідальність за діяльність кафедри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за всіма напрямами.</w:t>
      </w:r>
    </w:p>
    <w:p w:rsidR="009D2096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4.6.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До штатного складу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кафедри можуть входити: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завідувач кафедри,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</w:t>
      </w:r>
      <w:r w:rsidR="004E6B58" w:rsidRPr="00DB5F9E">
        <w:rPr>
          <w:rFonts w:eastAsia="Times New Roman" w:cs="Times New Roman"/>
          <w:szCs w:val="28"/>
          <w:lang w:val="uk-UA" w:eastAsia="ru-RU"/>
        </w:rPr>
        <w:t>рофесори</w:t>
      </w:r>
      <w:r w:rsidR="00D71B07" w:rsidRPr="00DB5F9E">
        <w:rPr>
          <w:rFonts w:eastAsia="Times New Roman" w:cs="Times New Roman"/>
          <w:szCs w:val="28"/>
          <w:lang w:val="uk-UA" w:eastAsia="ru-RU"/>
        </w:rPr>
        <w:t>, доценти, старші викладачі,</w:t>
      </w:r>
      <w:r w:rsidR="007D5DBB" w:rsidRPr="00DB5F9E">
        <w:rPr>
          <w:rFonts w:eastAsia="Times New Roman" w:cs="Times New Roman"/>
          <w:szCs w:val="28"/>
          <w:lang w:val="uk-UA" w:eastAsia="ru-RU"/>
        </w:rPr>
        <w:t xml:space="preserve"> викладачі, асистенти, </w:t>
      </w:r>
      <w:r w:rsidR="009616AF">
        <w:rPr>
          <w:rFonts w:eastAsia="Times New Roman" w:cs="Times New Roman"/>
          <w:szCs w:val="28"/>
          <w:lang w:val="uk-UA" w:eastAsia="ru-RU"/>
        </w:rPr>
        <w:t>асистенти-</w:t>
      </w:r>
      <w:r w:rsidR="00850FC8" w:rsidRPr="00DB5F9E">
        <w:rPr>
          <w:rFonts w:eastAsia="Times New Roman" w:cs="Times New Roman"/>
          <w:szCs w:val="28"/>
          <w:lang w:val="uk-UA" w:eastAsia="ru-RU"/>
        </w:rPr>
        <w:t>стажисти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т</w:t>
      </w:r>
      <w:r w:rsidR="009D2096" w:rsidRPr="00DB5F9E">
        <w:rPr>
          <w:rFonts w:eastAsia="Times New Roman" w:cs="Times New Roman"/>
          <w:szCs w:val="28"/>
          <w:lang w:val="uk-UA" w:eastAsia="ru-RU"/>
        </w:rPr>
        <w:t>а навчально-допоміжний персонал.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Посадові обов’язки науково-педагогічних працівників кафедри визначаються посадовими інструкціями, які складаються на кожну посаду працівника кафедри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та затверджуються в установленому порядку.</w:t>
      </w:r>
    </w:p>
    <w:p w:rsidR="009D2096" w:rsidRPr="00DB5F9E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</w:t>
      </w:r>
      <w:r w:rsidR="00D345A7" w:rsidRPr="00DB5F9E">
        <w:rPr>
          <w:rFonts w:eastAsia="Times New Roman" w:cs="Times New Roman"/>
          <w:szCs w:val="28"/>
          <w:lang w:val="uk-UA" w:eastAsia="ru-RU"/>
        </w:rPr>
        <w:t>7</w:t>
      </w:r>
      <w:r w:rsidRPr="00DB5F9E">
        <w:rPr>
          <w:rFonts w:eastAsia="Times New Roman" w:cs="Times New Roman"/>
          <w:szCs w:val="28"/>
          <w:lang w:val="uk-UA" w:eastAsia="ru-RU"/>
        </w:rPr>
        <w:t>. Колективним органом управління кафедрою є засідання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Pr="00DB5F9E">
        <w:rPr>
          <w:rFonts w:eastAsia="Times New Roman" w:cs="Times New Roman"/>
          <w:szCs w:val="28"/>
          <w:lang w:val="uk-UA" w:eastAsia="ru-RU"/>
        </w:rPr>
        <w:t>кафедри.</w:t>
      </w:r>
    </w:p>
    <w:p w:rsidR="009D2096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4.8</w:t>
      </w:r>
      <w:r w:rsidR="00D71B07" w:rsidRPr="00DB5F9E">
        <w:rPr>
          <w:rFonts w:eastAsia="Times New Roman" w:cs="Times New Roman"/>
          <w:szCs w:val="28"/>
          <w:lang w:val="uk-UA" w:eastAsia="ru-RU"/>
        </w:rPr>
        <w:t>. Чергові засідання кафедри проводяться відповідно до річного плану роботи</w:t>
      </w:r>
      <w:r w:rsidR="00797506" w:rsidRPr="00DB5F9E">
        <w:rPr>
          <w:rFonts w:eastAsia="Times New Roman" w:cs="Times New Roman"/>
          <w:szCs w:val="28"/>
          <w:lang w:val="uk-UA" w:eastAsia="ru-RU"/>
        </w:rPr>
        <w:t xml:space="preserve"> не менше двох разів за семестр</w:t>
      </w:r>
      <w:r w:rsidR="00D71B07" w:rsidRPr="00DB5F9E">
        <w:rPr>
          <w:rFonts w:eastAsia="Times New Roman" w:cs="Times New Roman"/>
          <w:szCs w:val="28"/>
          <w:lang w:val="uk-UA" w:eastAsia="ru-RU"/>
        </w:rPr>
        <w:t>.</w:t>
      </w:r>
      <w:r w:rsidR="0079750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У разі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виробничої потреби завідувач кафедри має право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призначати позапланові засідання кафедри.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Позапланове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засідання кафедри також може бути скликане з ініціативи 1/3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складу науково-педагогічних працівників кафедри.</w:t>
      </w:r>
    </w:p>
    <w:p w:rsidR="00D470F6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4.9</w:t>
      </w:r>
      <w:r w:rsidR="00D71B07" w:rsidRPr="00D71B07">
        <w:rPr>
          <w:rFonts w:eastAsia="Times New Roman" w:cs="Times New Roman"/>
          <w:szCs w:val="28"/>
          <w:lang w:val="uk-UA" w:eastAsia="ru-RU"/>
        </w:rPr>
        <w:t>. Головою засідання кафедри є її завідувач, а за його відсутності –науково-</w:t>
      </w:r>
      <w:r w:rsidR="00D71B07" w:rsidRPr="00DB5F9E">
        <w:rPr>
          <w:rFonts w:eastAsia="Times New Roman" w:cs="Times New Roman"/>
          <w:szCs w:val="28"/>
          <w:lang w:val="uk-UA" w:eastAsia="ru-RU"/>
        </w:rPr>
        <w:t>педагогічний працівник, який виконує обов’язки завідувача кафедри.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Секретарем засідання кафедри є особа з числа науково-педагогічних працівників.</w:t>
      </w:r>
    </w:p>
    <w:p w:rsidR="007E5F28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4.10.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Присутність на засіданні кафедри є обов’язковою для всіх науково-педагогічних працівників кафедри, за винятком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відсутності з поважних причин (відпустка, хвороба, відрядження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5F0879">
        <w:rPr>
          <w:rFonts w:eastAsia="Times New Roman" w:cs="Times New Roman"/>
          <w:szCs w:val="28"/>
          <w:lang w:val="uk-UA" w:eastAsia="ru-RU"/>
        </w:rPr>
        <w:t xml:space="preserve">і </w:t>
      </w:r>
      <w:proofErr w:type="spellStart"/>
      <w:r w:rsidR="005F0879">
        <w:rPr>
          <w:rFonts w:eastAsia="Times New Roman" w:cs="Times New Roman"/>
          <w:szCs w:val="28"/>
          <w:lang w:val="uk-UA" w:eastAsia="ru-RU"/>
        </w:rPr>
        <w:t>т.і</w:t>
      </w:r>
      <w:r w:rsidR="000F5C16">
        <w:rPr>
          <w:rFonts w:eastAsia="Times New Roman" w:cs="Times New Roman"/>
          <w:szCs w:val="28"/>
          <w:lang w:val="uk-UA" w:eastAsia="ru-RU"/>
        </w:rPr>
        <w:t>н</w:t>
      </w:r>
      <w:proofErr w:type="spellEnd"/>
      <w:r w:rsidR="005F0879">
        <w:rPr>
          <w:rFonts w:eastAsia="Times New Roman" w:cs="Times New Roman"/>
          <w:szCs w:val="28"/>
          <w:lang w:val="uk-UA" w:eastAsia="ru-RU"/>
        </w:rPr>
        <w:t>.</w:t>
      </w:r>
      <w:r w:rsidR="00D71B07" w:rsidRPr="006B21C2">
        <w:rPr>
          <w:rFonts w:eastAsia="Times New Roman" w:cs="Times New Roman"/>
          <w:szCs w:val="28"/>
          <w:lang w:val="uk-UA" w:eastAsia="ru-RU"/>
        </w:rPr>
        <w:t>).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На засідання кафедри можуть бути запрошені представники адміністрації </w:t>
      </w:r>
      <w:r w:rsidR="006B21C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>, факультету, працівники стру</w:t>
      </w:r>
      <w:r w:rsidR="006B21C2">
        <w:rPr>
          <w:rFonts w:eastAsia="Times New Roman" w:cs="Times New Roman"/>
          <w:szCs w:val="28"/>
          <w:lang w:val="uk-UA" w:eastAsia="ru-RU"/>
        </w:rPr>
        <w:t>ктурних підрозділів 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>, науково-педагогічні прац</w:t>
      </w:r>
      <w:r w:rsidR="006B21C2">
        <w:rPr>
          <w:rFonts w:eastAsia="Times New Roman" w:cs="Times New Roman"/>
          <w:szCs w:val="28"/>
          <w:lang w:val="uk-UA" w:eastAsia="ru-RU"/>
        </w:rPr>
        <w:t>івники інших кафедр 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та інших закладів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вищої освіти, працівники інших організацій, </w:t>
      </w:r>
      <w:r w:rsidR="006B21C2">
        <w:rPr>
          <w:rFonts w:eastAsia="Times New Roman" w:cs="Times New Roman"/>
          <w:szCs w:val="28"/>
          <w:lang w:val="uk-UA" w:eastAsia="ru-RU"/>
        </w:rPr>
        <w:t xml:space="preserve">творчих </w:t>
      </w:r>
      <w:r w:rsidR="00D71B07" w:rsidRPr="006B21C2">
        <w:rPr>
          <w:rFonts w:eastAsia="Times New Roman" w:cs="Times New Roman"/>
          <w:szCs w:val="28"/>
          <w:lang w:val="uk-UA" w:eastAsia="ru-RU"/>
        </w:rPr>
        <w:t>уст</w:t>
      </w:r>
      <w:r w:rsidR="006B21C2">
        <w:rPr>
          <w:rFonts w:eastAsia="Times New Roman" w:cs="Times New Roman"/>
          <w:szCs w:val="28"/>
          <w:lang w:val="uk-UA" w:eastAsia="ru-RU"/>
        </w:rPr>
        <w:t>анов,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0F5C16">
        <w:rPr>
          <w:rFonts w:eastAsia="Times New Roman" w:cs="Times New Roman"/>
          <w:szCs w:val="28"/>
          <w:lang w:val="uk-UA" w:eastAsia="ru-RU"/>
        </w:rPr>
        <w:t>асистенти-стажисти</w:t>
      </w:r>
      <w:r w:rsidR="005F0879">
        <w:rPr>
          <w:rFonts w:eastAsia="Times New Roman" w:cs="Times New Roman"/>
          <w:szCs w:val="28"/>
          <w:lang w:val="uk-UA" w:eastAsia="ru-RU"/>
        </w:rPr>
        <w:t xml:space="preserve">, </w:t>
      </w:r>
      <w:r w:rsidR="00D71B07" w:rsidRPr="006B21C2">
        <w:rPr>
          <w:rFonts w:eastAsia="Times New Roman" w:cs="Times New Roman"/>
          <w:szCs w:val="28"/>
          <w:lang w:val="uk-UA" w:eastAsia="ru-RU"/>
        </w:rPr>
        <w:t>студенти,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які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опановують навчальні дисципліни, що закріплені за кафедрою.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Реєстрація науково-педагогічних працівників та інших осіб, які присутні на засіданні кафедри, здійснюється</w:t>
      </w:r>
      <w:r w:rsidR="007E5F28">
        <w:rPr>
          <w:rFonts w:eastAsia="Times New Roman" w:cs="Times New Roman"/>
          <w:szCs w:val="28"/>
          <w:lang w:val="uk-UA" w:eastAsia="ru-RU"/>
        </w:rPr>
        <w:t xml:space="preserve"> секретарем засідання</w:t>
      </w:r>
      <w:r w:rsidR="00D71B07" w:rsidRPr="006B21C2">
        <w:rPr>
          <w:rFonts w:eastAsia="Times New Roman" w:cs="Times New Roman"/>
          <w:szCs w:val="28"/>
          <w:lang w:val="uk-UA" w:eastAsia="ru-RU"/>
        </w:rPr>
        <w:t>.</w:t>
      </w:r>
    </w:p>
    <w:p w:rsidR="007E5F28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lastRenderedPageBreak/>
        <w:t>4.11</w:t>
      </w:r>
      <w:r w:rsidR="00D71B07" w:rsidRPr="00DB5F9E">
        <w:rPr>
          <w:rFonts w:eastAsia="Times New Roman" w:cs="Times New Roman"/>
          <w:szCs w:val="28"/>
          <w:lang w:val="uk-UA" w:eastAsia="ru-RU"/>
        </w:rPr>
        <w:t>. За виробничої потреби та доцільності може проводитися спільне засідання кількох кафедр</w:t>
      </w:r>
      <w:r w:rsidR="00DB5F9E">
        <w:rPr>
          <w:rFonts w:eastAsia="Times New Roman" w:cs="Times New Roman"/>
          <w:szCs w:val="28"/>
          <w:lang w:val="uk-UA" w:eastAsia="ru-RU"/>
        </w:rPr>
        <w:t xml:space="preserve"> та/або предметних комісій музичного коледжу Академії</w:t>
      </w:r>
      <w:r w:rsidR="00D71B07" w:rsidRPr="00DB5F9E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D71B07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4.12</w:t>
      </w:r>
      <w:r w:rsidR="00D71B07" w:rsidRPr="007E5F28">
        <w:rPr>
          <w:rFonts w:eastAsia="Times New Roman" w:cs="Times New Roman"/>
          <w:szCs w:val="28"/>
          <w:lang w:val="uk-UA" w:eastAsia="ru-RU"/>
        </w:rPr>
        <w:t>. Кафедра правомочна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22681A">
        <w:rPr>
          <w:rFonts w:eastAsia="Times New Roman" w:cs="Times New Roman"/>
          <w:szCs w:val="28"/>
          <w:lang w:val="uk-UA" w:eastAsia="ru-RU"/>
        </w:rPr>
        <w:t>ухвалювати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 рішення, якщо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>на її засіданні присутні не менше 2/3 складу її науково-педагогічних працівників, які працюють на постійній основі.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22681A">
        <w:rPr>
          <w:rFonts w:eastAsia="Times New Roman" w:cs="Times New Roman"/>
          <w:szCs w:val="28"/>
          <w:lang w:val="uk-UA" w:eastAsia="ru-RU"/>
        </w:rPr>
        <w:t>Рішення кафедри ухвалюються</w:t>
      </w:r>
      <w:r w:rsidR="00D71B07" w:rsidRPr="007E5F28">
        <w:rPr>
          <w:rFonts w:eastAsia="Times New Roman" w:cs="Times New Roman"/>
          <w:szCs w:val="28"/>
          <w:lang w:val="uk-UA" w:eastAsia="ru-RU"/>
        </w:rPr>
        <w:t>, як правило</w:t>
      </w:r>
      <w:r w:rsidR="007D5DBB">
        <w:rPr>
          <w:rFonts w:eastAsia="Times New Roman" w:cs="Times New Roman"/>
          <w:szCs w:val="28"/>
          <w:lang w:val="uk-UA" w:eastAsia="ru-RU"/>
        </w:rPr>
        <w:t>, прямим відкритим голосуванням.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D5DBB">
        <w:rPr>
          <w:rFonts w:eastAsia="Times New Roman" w:cs="Times New Roman"/>
          <w:szCs w:val="28"/>
          <w:lang w:val="uk-UA" w:eastAsia="ru-RU"/>
        </w:rPr>
        <w:t>За рішенням кафедри окремі питання з порядку денного засідання можуть вирішуватися шляхом таємного голосування.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>Рішення кафедри вважається прийнятим, якщо за нього проголосувало більше 50 відсотків присутніх на засіданні науково-педагогічних працівників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кафедри. </w:t>
      </w:r>
    </w:p>
    <w:p w:rsidR="007E5F28" w:rsidRPr="00DB5F9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Науково-педагогічні працівники, які працюють на кафедрі за сумісництвом або на умовах погодинної оплати праці, мають право дорадчого голосу.</w:t>
      </w:r>
    </w:p>
    <w:p w:rsidR="007456C0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4.13</w:t>
      </w:r>
      <w:r w:rsidR="00D71B07" w:rsidRPr="00CE03B2">
        <w:rPr>
          <w:rFonts w:eastAsia="Times New Roman" w:cs="Times New Roman"/>
          <w:szCs w:val="28"/>
          <w:lang w:val="uk-UA" w:eastAsia="ru-RU"/>
        </w:rPr>
        <w:t>. До компетенції засідання кафедри належить, зокрема, плановий та позаплановий розгляд питань про: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кандидатури на посаду завідувача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кандидатур на посади науково-педагогічних працівників кафедри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(професора, доцента, старшого викладача, викладача, асистента);</w:t>
      </w:r>
    </w:p>
    <w:p w:rsidR="007456C0" w:rsidRDefault="00CE03B2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–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кандидатур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науково-педагогічних працівників у виборні</w:t>
      </w:r>
      <w:r w:rsidR="00507B4E">
        <w:rPr>
          <w:rFonts w:eastAsia="Times New Roman" w:cs="Times New Roman"/>
          <w:szCs w:val="28"/>
          <w:lang w:val="uk-UA" w:eastAsia="ru-RU"/>
        </w:rPr>
        <w:t xml:space="preserve"> органи Академії</w:t>
      </w:r>
      <w:r w:rsidR="00D71B07" w:rsidRPr="00CE03B2">
        <w:rPr>
          <w:rFonts w:eastAsia="Times New Roman" w:cs="Times New Roman"/>
          <w:szCs w:val="28"/>
          <w:lang w:val="uk-UA" w:eastAsia="ru-RU"/>
        </w:rPr>
        <w:t>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для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присвоєння науково-педагогічним працівникам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кафедри вчених звань;</w:t>
      </w:r>
    </w:p>
    <w:p w:rsidR="007456C0" w:rsidRPr="001D1D8F" w:rsidRDefault="00D71B07" w:rsidP="00227477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1D1D8F">
        <w:rPr>
          <w:rFonts w:eastAsia="Times New Roman" w:cs="Times New Roman"/>
          <w:szCs w:val="28"/>
          <w:lang w:val="uk-UA" w:eastAsia="ru-RU"/>
        </w:rPr>
        <w:t>надання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рекомендацій кандидатам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для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вступу до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аспірантури</w:t>
      </w:r>
      <w:r w:rsidR="00E32EE1">
        <w:rPr>
          <w:rFonts w:eastAsia="Times New Roman" w:cs="Times New Roman"/>
          <w:szCs w:val="28"/>
          <w:lang w:val="uk-UA" w:eastAsia="ru-RU"/>
        </w:rPr>
        <w:t xml:space="preserve"> та </w:t>
      </w:r>
      <w:proofErr w:type="spellStart"/>
      <w:r w:rsidR="00E32EE1">
        <w:rPr>
          <w:rFonts w:eastAsia="Times New Roman" w:cs="Times New Roman"/>
          <w:szCs w:val="28"/>
          <w:lang w:val="uk-UA" w:eastAsia="ru-RU"/>
        </w:rPr>
        <w:t>асистентури</w:t>
      </w:r>
      <w:proofErr w:type="spellEnd"/>
      <w:r w:rsidR="00E32EE1">
        <w:rPr>
          <w:rFonts w:eastAsia="Times New Roman" w:cs="Times New Roman"/>
          <w:szCs w:val="28"/>
          <w:lang w:val="uk-UA" w:eastAsia="ru-RU"/>
        </w:rPr>
        <w:t>-стажування</w:t>
      </w:r>
      <w:r w:rsidRPr="001D1D8F">
        <w:rPr>
          <w:rFonts w:eastAsia="Times New Roman" w:cs="Times New Roman"/>
          <w:szCs w:val="28"/>
          <w:lang w:val="uk-UA" w:eastAsia="ru-RU"/>
        </w:rPr>
        <w:t>;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пропозиції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щодо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 xml:space="preserve">плану </w:t>
      </w:r>
      <w:r w:rsidR="00CE03B2">
        <w:rPr>
          <w:rFonts w:eastAsia="Times New Roman" w:cs="Times New Roman"/>
          <w:szCs w:val="28"/>
          <w:lang w:val="uk-UA" w:eastAsia="ru-RU"/>
        </w:rPr>
        <w:t>наукової роботи</w:t>
      </w:r>
      <w:r w:rsidRPr="00CE03B2">
        <w:rPr>
          <w:rFonts w:eastAsia="Times New Roman" w:cs="Times New Roman"/>
          <w:szCs w:val="28"/>
          <w:lang w:val="uk-UA" w:eastAsia="ru-RU"/>
        </w:rPr>
        <w:t>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="00E32EE1">
        <w:rPr>
          <w:rFonts w:eastAsia="Times New Roman" w:cs="Times New Roman"/>
          <w:szCs w:val="28"/>
          <w:lang w:val="uk-UA" w:eastAsia="ru-RU"/>
        </w:rPr>
        <w:t xml:space="preserve">заслуховування, обговорення </w:t>
      </w:r>
      <w:r w:rsidRPr="00CE03B2">
        <w:rPr>
          <w:rFonts w:eastAsia="Times New Roman" w:cs="Times New Roman"/>
          <w:szCs w:val="28"/>
          <w:lang w:val="uk-UA" w:eastAsia="ru-RU"/>
        </w:rPr>
        <w:t xml:space="preserve">наукових </w:t>
      </w:r>
      <w:r w:rsidR="00E32EE1">
        <w:rPr>
          <w:rFonts w:eastAsia="Times New Roman" w:cs="Times New Roman"/>
          <w:szCs w:val="28"/>
          <w:lang w:val="uk-UA" w:eastAsia="ru-RU"/>
        </w:rPr>
        <w:t xml:space="preserve">та методичних </w:t>
      </w:r>
      <w:r w:rsidRPr="00CE03B2">
        <w:rPr>
          <w:rFonts w:eastAsia="Times New Roman" w:cs="Times New Roman"/>
          <w:szCs w:val="28"/>
          <w:lang w:val="uk-UA" w:eastAsia="ru-RU"/>
        </w:rPr>
        <w:t>праць за профілем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затвердженн</w:t>
      </w:r>
      <w:r w:rsidR="00CE03B2">
        <w:rPr>
          <w:rFonts w:eastAsia="Times New Roman" w:cs="Times New Roman"/>
          <w:szCs w:val="28"/>
          <w:lang w:val="uk-UA" w:eastAsia="ru-RU"/>
        </w:rPr>
        <w:t xml:space="preserve">я розподілу навчальної, </w:t>
      </w:r>
      <w:r w:rsidRPr="00CE03B2">
        <w:rPr>
          <w:rFonts w:eastAsia="Times New Roman" w:cs="Times New Roman"/>
          <w:szCs w:val="28"/>
          <w:lang w:val="uk-UA" w:eastAsia="ru-RU"/>
        </w:rPr>
        <w:t xml:space="preserve">методичної, наукової, виховної, організаційної </w:t>
      </w:r>
      <w:r w:rsidR="0022681A">
        <w:rPr>
          <w:rFonts w:eastAsia="Times New Roman" w:cs="Times New Roman"/>
          <w:szCs w:val="28"/>
          <w:lang w:val="uk-UA" w:eastAsia="ru-RU"/>
        </w:rPr>
        <w:t>концертно-виконавськ</w:t>
      </w:r>
      <w:r w:rsidR="00CE03B2">
        <w:rPr>
          <w:rFonts w:eastAsia="Times New Roman" w:cs="Times New Roman"/>
          <w:szCs w:val="28"/>
          <w:lang w:val="uk-UA" w:eastAsia="ru-RU"/>
        </w:rPr>
        <w:t>ої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 інших видів робіт між науково-педагогічними працівниками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9A608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A608E">
        <w:rPr>
          <w:rFonts w:eastAsia="Times New Roman" w:cs="Times New Roman"/>
          <w:szCs w:val="28"/>
          <w:lang w:val="uk-UA" w:eastAsia="ru-RU"/>
        </w:rPr>
        <w:t>–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>затвердження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 xml:space="preserve"> річних планів роботи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>та звітів про діяльність кафедри;</w:t>
      </w:r>
      <w:r w:rsidR="00507B4E" w:rsidRPr="009A608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н</w:t>
      </w:r>
      <w:r w:rsidR="00B774CA">
        <w:rPr>
          <w:rFonts w:eastAsia="Times New Roman" w:cs="Times New Roman"/>
          <w:szCs w:val="28"/>
          <w:lang w:val="uk-UA" w:eastAsia="ru-RU"/>
        </w:rPr>
        <w:t xml:space="preserve">авчальну, </w:t>
      </w:r>
      <w:r w:rsidRPr="00CE03B2">
        <w:rPr>
          <w:rFonts w:eastAsia="Times New Roman" w:cs="Times New Roman"/>
          <w:szCs w:val="28"/>
          <w:lang w:val="uk-UA" w:eastAsia="ru-RU"/>
        </w:rPr>
        <w:t>методичну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наукову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діяльність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кафедри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 окремих науково-педагогічних працівників;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підготовку та рекомендацію до видання навчально-методичної літератури за профілем кафедри;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до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публікації наукових праць за профілем кафедри;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="000B1DAC">
        <w:rPr>
          <w:rFonts w:eastAsia="Times New Roman" w:cs="Times New Roman"/>
          <w:szCs w:val="28"/>
          <w:lang w:val="uk-UA" w:eastAsia="ru-RU"/>
        </w:rPr>
        <w:t>розгляд та обговорення</w:t>
      </w:r>
      <w:r w:rsidRPr="00CE03B2">
        <w:rPr>
          <w:rFonts w:eastAsia="Times New Roman" w:cs="Times New Roman"/>
          <w:szCs w:val="28"/>
          <w:lang w:val="uk-UA" w:eastAsia="ru-RU"/>
        </w:rPr>
        <w:t xml:space="preserve"> робочих навчальних програм та інших навчально-методичних матеріалів з дисциплін, які закріплені за кафедрою;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заслуховування звітів про виконання індивідуальних планів викладачів</w:t>
      </w:r>
      <w:r w:rsidR="007456C0">
        <w:rPr>
          <w:rFonts w:eastAsia="Times New Roman" w:cs="Times New Roman"/>
          <w:szCs w:val="28"/>
          <w:lang w:val="uk-UA" w:eastAsia="ru-RU"/>
        </w:rPr>
        <w:t xml:space="preserve"> кафедри та ін.</w:t>
      </w:r>
    </w:p>
    <w:p w:rsidR="00B774CA" w:rsidRPr="00BC58D2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4.14</w:t>
      </w:r>
      <w:r w:rsidR="00D71B07" w:rsidRPr="00BC58D2">
        <w:rPr>
          <w:rFonts w:eastAsia="Times New Roman" w:cs="Times New Roman"/>
          <w:szCs w:val="28"/>
          <w:lang w:val="uk-UA" w:eastAsia="ru-RU"/>
        </w:rPr>
        <w:t>. Засідання кафедри оф</w:t>
      </w:r>
      <w:r w:rsidR="0022681A" w:rsidRPr="00BC58D2">
        <w:rPr>
          <w:rFonts w:eastAsia="Times New Roman" w:cs="Times New Roman"/>
          <w:szCs w:val="28"/>
          <w:lang w:val="uk-UA" w:eastAsia="ru-RU"/>
        </w:rPr>
        <w:t>ормлю</w:t>
      </w:r>
      <w:r w:rsidR="007456C0" w:rsidRPr="00BC58D2">
        <w:rPr>
          <w:rFonts w:eastAsia="Times New Roman" w:cs="Times New Roman"/>
          <w:szCs w:val="28"/>
          <w:lang w:val="uk-UA" w:eastAsia="ru-RU"/>
        </w:rPr>
        <w:t>ється письмовим протоколом.</w:t>
      </w:r>
      <w:r w:rsidR="00D71B07" w:rsidRPr="00BC58D2">
        <w:rPr>
          <w:rFonts w:eastAsia="Times New Roman" w:cs="Times New Roman"/>
          <w:szCs w:val="28"/>
          <w:lang w:val="uk-UA" w:eastAsia="ru-RU"/>
        </w:rPr>
        <w:t xml:space="preserve"> Протокол підписують голова та секретар засідання кафедри.</w:t>
      </w:r>
    </w:p>
    <w:p w:rsidR="00D71B07" w:rsidRDefault="00B774CA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4.1</w:t>
      </w:r>
      <w:r w:rsidR="00D345A7" w:rsidRPr="00BC58D2">
        <w:rPr>
          <w:rFonts w:eastAsia="Times New Roman" w:cs="Times New Roman"/>
          <w:szCs w:val="28"/>
          <w:lang w:val="uk-UA" w:eastAsia="ru-RU"/>
        </w:rPr>
        <w:t>5</w:t>
      </w:r>
      <w:r w:rsidR="00D71B07" w:rsidRPr="00BC58D2">
        <w:rPr>
          <w:rFonts w:eastAsia="Times New Roman" w:cs="Times New Roman"/>
          <w:szCs w:val="28"/>
          <w:lang w:val="uk-UA" w:eastAsia="ru-RU"/>
        </w:rPr>
        <w:t>. Кафедра звітує про свою діяльність перед Вченою</w:t>
      </w:r>
      <w:r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BC58D2">
        <w:rPr>
          <w:rFonts w:eastAsia="Times New Roman" w:cs="Times New Roman"/>
          <w:szCs w:val="28"/>
          <w:lang w:val="uk-UA" w:eastAsia="ru-RU"/>
        </w:rPr>
        <w:t>радою</w:t>
      </w:r>
      <w:r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="005F0879" w:rsidRPr="00BC58D2">
        <w:rPr>
          <w:rFonts w:eastAsia="Times New Roman" w:cs="Times New Roman"/>
          <w:szCs w:val="28"/>
          <w:lang w:val="uk-UA" w:eastAsia="ru-RU"/>
        </w:rPr>
        <w:t>Академії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  <w:r w:rsidR="00D71B07" w:rsidRPr="00BC58D2">
        <w:rPr>
          <w:rFonts w:eastAsia="Times New Roman" w:cs="Times New Roman"/>
          <w:szCs w:val="28"/>
          <w:lang w:val="uk-UA" w:eastAsia="ru-RU"/>
        </w:rPr>
        <w:t xml:space="preserve">  </w:t>
      </w:r>
    </w:p>
    <w:p w:rsidR="00C92517" w:rsidRPr="00C92517" w:rsidRDefault="00C92517" w:rsidP="00227477">
      <w:pPr>
        <w:spacing w:line="240" w:lineRule="auto"/>
        <w:ind w:firstLine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:rsidR="00C92517" w:rsidRDefault="00C92517" w:rsidP="00227477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B774CA" w:rsidRPr="009F0B09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0B09">
        <w:rPr>
          <w:rFonts w:eastAsia="Times New Roman" w:cs="Times New Roman"/>
          <w:b/>
          <w:szCs w:val="28"/>
          <w:lang w:val="uk-UA" w:eastAsia="ru-RU"/>
        </w:rPr>
        <w:lastRenderedPageBreak/>
        <w:t>5. ПРАВА ТА ОБОВ’ЯЗКИ КАФЕДРИ</w:t>
      </w:r>
    </w:p>
    <w:p w:rsidR="009D2298" w:rsidRPr="00BC58D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5.1. Кафедра у своїй діяльності керується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законодавством України п</w:t>
      </w:r>
      <w:r w:rsidR="009D2298" w:rsidRPr="00BC58D2">
        <w:rPr>
          <w:rFonts w:eastAsia="Times New Roman" w:cs="Times New Roman"/>
          <w:szCs w:val="28"/>
          <w:lang w:val="uk-UA" w:eastAsia="ru-RU"/>
        </w:rPr>
        <w:t>ро освіту, Статутом Академії</w:t>
      </w:r>
      <w:r w:rsidRPr="00BC58D2">
        <w:rPr>
          <w:rFonts w:eastAsia="Times New Roman" w:cs="Times New Roman"/>
          <w:szCs w:val="28"/>
          <w:lang w:val="uk-UA" w:eastAsia="ru-RU"/>
        </w:rPr>
        <w:t>, Правилами внутрішнього розпорядку, Положенням про організацію освітнього процесу,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іншими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нормативними актами Академії</w:t>
      </w:r>
      <w:r w:rsidRPr="00BC58D2">
        <w:rPr>
          <w:rFonts w:eastAsia="Times New Roman" w:cs="Times New Roman"/>
          <w:szCs w:val="28"/>
          <w:lang w:val="uk-UA" w:eastAsia="ru-RU"/>
        </w:rPr>
        <w:t>, цим Положе</w:t>
      </w:r>
      <w:r w:rsidR="007456C0" w:rsidRPr="00BC58D2">
        <w:rPr>
          <w:rFonts w:eastAsia="Times New Roman" w:cs="Times New Roman"/>
          <w:szCs w:val="28"/>
          <w:lang w:val="uk-UA" w:eastAsia="ru-RU"/>
        </w:rPr>
        <w:t>нням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</w:p>
    <w:p w:rsidR="009D2298" w:rsidRPr="00BC58D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BC58D2">
        <w:rPr>
          <w:rFonts w:eastAsia="Times New Roman" w:cs="Times New Roman"/>
          <w:b/>
          <w:i/>
          <w:szCs w:val="28"/>
          <w:lang w:val="uk-UA" w:eastAsia="ru-RU"/>
        </w:rPr>
        <w:t>5.2. Права кафедри:</w:t>
      </w:r>
    </w:p>
    <w:p w:rsid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 xml:space="preserve">5.2.1. Подавати до </w:t>
      </w:r>
      <w:r w:rsidR="009D2298">
        <w:rPr>
          <w:rFonts w:eastAsia="Times New Roman" w:cs="Times New Roman"/>
          <w:szCs w:val="28"/>
          <w:lang w:val="uk-UA" w:eastAsia="ru-RU"/>
        </w:rPr>
        <w:t xml:space="preserve">навчального </w:t>
      </w:r>
      <w:r w:rsidRPr="009D2298">
        <w:rPr>
          <w:rFonts w:eastAsia="Times New Roman" w:cs="Times New Roman"/>
          <w:szCs w:val="28"/>
          <w:lang w:val="uk-UA" w:eastAsia="ru-RU"/>
        </w:rPr>
        <w:t>відділу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пропозиції щодо: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–</w:t>
      </w:r>
      <w:r w:rsidR="009D2298">
        <w:rPr>
          <w:rFonts w:eastAsia="Times New Roman" w:cs="Times New Roman"/>
          <w:szCs w:val="28"/>
          <w:lang w:val="uk-UA" w:eastAsia="ru-RU"/>
        </w:rPr>
        <w:t xml:space="preserve"> розподілу годин на лекційні, практичні</w:t>
      </w:r>
      <w:r w:rsidRPr="009D2298">
        <w:rPr>
          <w:rFonts w:eastAsia="Times New Roman" w:cs="Times New Roman"/>
          <w:szCs w:val="28"/>
          <w:lang w:val="uk-UA" w:eastAsia="ru-RU"/>
        </w:rPr>
        <w:t>, індивідуальні заняття, самостійну роботу здобувачів вищої освіти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та пропозиції щодо формування розкладу занять;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–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розкладу аудиторних занять з навчальних дисциплін, які закріплені за кафедрою.</w:t>
      </w:r>
    </w:p>
    <w:p w:rsidR="007456C0" w:rsidRPr="003E24E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color w:val="00B050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 xml:space="preserve">5.2.2. Виносити на </w:t>
      </w:r>
      <w:r w:rsidR="009D2298" w:rsidRPr="00BC58D2">
        <w:rPr>
          <w:rFonts w:eastAsia="Times New Roman" w:cs="Times New Roman"/>
          <w:szCs w:val="28"/>
          <w:lang w:val="uk-UA" w:eastAsia="ru-RU"/>
        </w:rPr>
        <w:t>розгляд Вченої ради Академії, ректора Академії</w:t>
      </w:r>
      <w:r w:rsidRPr="00BC58D2">
        <w:rPr>
          <w:rFonts w:eastAsia="Times New Roman" w:cs="Times New Roman"/>
          <w:szCs w:val="28"/>
          <w:lang w:val="uk-UA" w:eastAsia="ru-RU"/>
        </w:rPr>
        <w:t xml:space="preserve">, пропозиції щодо удосконалення навчальних планів </w:t>
      </w:r>
      <w:r w:rsidR="007456C0" w:rsidRPr="00BC58D2">
        <w:rPr>
          <w:rFonts w:eastAsia="Times New Roman" w:cs="Times New Roman"/>
          <w:szCs w:val="28"/>
          <w:lang w:val="uk-UA" w:eastAsia="ru-RU"/>
        </w:rPr>
        <w:t xml:space="preserve">і </w:t>
      </w:r>
      <w:r w:rsidRPr="00BC58D2">
        <w:rPr>
          <w:rFonts w:eastAsia="Times New Roman" w:cs="Times New Roman"/>
          <w:szCs w:val="28"/>
          <w:lang w:val="uk-UA" w:eastAsia="ru-RU"/>
        </w:rPr>
        <w:t>освіт</w:t>
      </w:r>
      <w:r w:rsidR="009D2298" w:rsidRPr="00BC58D2">
        <w:rPr>
          <w:rFonts w:eastAsia="Times New Roman" w:cs="Times New Roman"/>
          <w:szCs w:val="28"/>
          <w:lang w:val="uk-UA" w:eastAsia="ru-RU"/>
        </w:rPr>
        <w:t>ніх програм</w:t>
      </w:r>
      <w:r w:rsidR="009616AF">
        <w:rPr>
          <w:rFonts w:eastAsia="Times New Roman" w:cs="Times New Roman"/>
          <w:color w:val="00B050"/>
          <w:szCs w:val="28"/>
          <w:lang w:val="uk-UA" w:eastAsia="ru-RU"/>
        </w:rPr>
        <w:t>.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5.2.3. Брати участь у роботі всіх підрозділів та</w:t>
      </w:r>
      <w:r w:rsidR="009D2298" w:rsidRPr="009D2298">
        <w:rPr>
          <w:rFonts w:eastAsia="Times New Roman" w:cs="Times New Roman"/>
          <w:szCs w:val="28"/>
          <w:lang w:val="uk-UA" w:eastAsia="ru-RU"/>
        </w:rPr>
        <w:t xml:space="preserve"> органів управління </w:t>
      </w:r>
      <w:r w:rsidR="009D2298">
        <w:rPr>
          <w:rFonts w:eastAsia="Times New Roman" w:cs="Times New Roman"/>
          <w:szCs w:val="28"/>
          <w:lang w:val="uk-UA" w:eastAsia="ru-RU"/>
        </w:rPr>
        <w:t>Академії</w:t>
      </w:r>
      <w:r w:rsidR="0022681A">
        <w:rPr>
          <w:rFonts w:eastAsia="Times New Roman" w:cs="Times New Roman"/>
          <w:szCs w:val="28"/>
          <w:lang w:val="uk-UA" w:eastAsia="ru-RU"/>
        </w:rPr>
        <w:t>, де обговорюють та</w:t>
      </w:r>
      <w:r w:rsidRPr="009D2298">
        <w:rPr>
          <w:rFonts w:eastAsia="Times New Roman" w:cs="Times New Roman"/>
          <w:szCs w:val="28"/>
          <w:lang w:val="uk-UA" w:eastAsia="ru-RU"/>
        </w:rPr>
        <w:t xml:space="preserve"> вирішують питання діяльності кафедри.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5.2.4. Клопотати п</w:t>
      </w:r>
      <w:r w:rsidR="009D2298" w:rsidRPr="009D2298">
        <w:rPr>
          <w:rFonts w:eastAsia="Times New Roman" w:cs="Times New Roman"/>
          <w:szCs w:val="28"/>
          <w:lang w:val="uk-UA" w:eastAsia="ru-RU"/>
        </w:rPr>
        <w:t xml:space="preserve">еред адміністрацією </w:t>
      </w:r>
      <w:r w:rsidR="009D2298">
        <w:rPr>
          <w:rFonts w:eastAsia="Times New Roman" w:cs="Times New Roman"/>
          <w:szCs w:val="28"/>
          <w:lang w:val="uk-UA" w:eastAsia="ru-RU"/>
        </w:rPr>
        <w:t>Академії</w:t>
      </w:r>
      <w:r w:rsidRPr="009D2298">
        <w:rPr>
          <w:rFonts w:eastAsia="Times New Roman" w:cs="Times New Roman"/>
          <w:szCs w:val="28"/>
          <w:lang w:val="uk-UA" w:eastAsia="ru-RU"/>
        </w:rPr>
        <w:t xml:space="preserve"> про сприяння реалізації програми інноваційного розвитку кафедри, модернізацію навчального обладнання, оснащення </w:t>
      </w:r>
      <w:r w:rsidR="009D2298">
        <w:rPr>
          <w:rFonts w:eastAsia="Times New Roman" w:cs="Times New Roman"/>
          <w:szCs w:val="28"/>
          <w:lang w:val="uk-UA" w:eastAsia="ru-RU"/>
        </w:rPr>
        <w:t xml:space="preserve">службових приміщень, аудиторій </w:t>
      </w:r>
      <w:r w:rsidRPr="009D2298">
        <w:rPr>
          <w:rFonts w:eastAsia="Times New Roman" w:cs="Times New Roman"/>
          <w:szCs w:val="28"/>
          <w:lang w:val="uk-UA" w:eastAsia="ru-RU"/>
        </w:rPr>
        <w:t>кафедри сучасними технічними засобами навчання, комп’ютерною технікою та програмним забезпеченням тощо.</w:t>
      </w:r>
    </w:p>
    <w:p w:rsidR="009D2298" w:rsidRP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5.2.5. Подавати згідно з чинними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нормативними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актами, зокрема, Статутом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BC58D2">
        <w:rPr>
          <w:rFonts w:eastAsia="Times New Roman" w:cs="Times New Roman"/>
          <w:szCs w:val="28"/>
          <w:lang w:val="uk-UA" w:eastAsia="ru-RU"/>
        </w:rPr>
        <w:t>, Правилами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внутрішнього розпорядку та Колективним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договором, клопотання щодо заохочення науково-педагогічних працівників, студентів чи працівників з числа навчально-допоміжного персоналу кафедри, або застосування заходів дисциплінарного впливу, а також застосування інших заходів, передбачених чинним законодавством та Правилами внут</w:t>
      </w:r>
      <w:r w:rsidR="009D2298" w:rsidRPr="00BC58D2">
        <w:rPr>
          <w:rFonts w:eastAsia="Times New Roman" w:cs="Times New Roman"/>
          <w:szCs w:val="28"/>
          <w:lang w:val="uk-UA" w:eastAsia="ru-RU"/>
        </w:rPr>
        <w:t>рішнього розпорядку Академії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5.2.6. Вимагати від здобувачів вищої освіти,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 xml:space="preserve">науково-педагогічних працівників і навчально-допоміжного персоналу виконання Правил внутрішнього </w:t>
      </w:r>
      <w:r w:rsidR="009D2298">
        <w:rPr>
          <w:rFonts w:eastAsia="Times New Roman" w:cs="Times New Roman"/>
          <w:szCs w:val="28"/>
          <w:lang w:val="uk-UA" w:eastAsia="ru-RU"/>
        </w:rPr>
        <w:t>розпорядку Академії</w:t>
      </w:r>
      <w:r w:rsidRPr="009D2298">
        <w:rPr>
          <w:rFonts w:eastAsia="Times New Roman" w:cs="Times New Roman"/>
          <w:szCs w:val="28"/>
          <w:lang w:val="uk-UA" w:eastAsia="ru-RU"/>
        </w:rPr>
        <w:t>, вимог Положення про організацію освітнього процесу, посадових інструкцій, умов трудового договору (контракту), цього Положення, посадових інструкцій (для працівників кафедри).</w:t>
      </w:r>
    </w:p>
    <w:p w:rsidR="00D46F42" w:rsidRPr="0069391F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9391F">
        <w:rPr>
          <w:rFonts w:eastAsia="Times New Roman" w:cs="Times New Roman"/>
          <w:b/>
          <w:i/>
          <w:szCs w:val="28"/>
          <w:lang w:val="uk-UA" w:eastAsia="ru-RU"/>
        </w:rPr>
        <w:t>5.3. Обов’язки</w:t>
      </w:r>
      <w:r w:rsidR="00D46F42" w:rsidRPr="0069391F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b/>
          <w:i/>
          <w:szCs w:val="28"/>
          <w:lang w:val="uk-UA" w:eastAsia="ru-RU"/>
        </w:rPr>
        <w:t>кафедри: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 xml:space="preserve">5.3.1. Дотримуватися у своїй діяльності законодавства </w:t>
      </w:r>
      <w:r w:rsidR="00D46F42" w:rsidRPr="0069391F">
        <w:rPr>
          <w:rFonts w:eastAsia="Times New Roman" w:cs="Times New Roman"/>
          <w:szCs w:val="28"/>
          <w:lang w:val="uk-UA" w:eastAsia="ru-RU"/>
        </w:rPr>
        <w:t>про освіту, Статуту Академії</w:t>
      </w:r>
      <w:r w:rsidRPr="0069391F">
        <w:rPr>
          <w:rFonts w:eastAsia="Times New Roman" w:cs="Times New Roman"/>
          <w:szCs w:val="28"/>
          <w:lang w:val="uk-UA" w:eastAsia="ru-RU"/>
        </w:rPr>
        <w:t>, інших нор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мативних документів Академії. 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5.3.2. Дотримуватися у своїй діяльності принципів: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69391F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69391F">
        <w:rPr>
          <w:rFonts w:eastAsia="Times New Roman" w:cs="Times New Roman"/>
          <w:szCs w:val="28"/>
          <w:lang w:val="uk-UA" w:eastAsia="ru-RU"/>
        </w:rPr>
        <w:t>,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D46F42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5.3.3</w:t>
      </w:r>
      <w:r w:rsidR="00D71B07" w:rsidRPr="00D46F42">
        <w:rPr>
          <w:rFonts w:eastAsia="Times New Roman" w:cs="Times New Roman"/>
          <w:szCs w:val="28"/>
          <w:lang w:val="uk-UA" w:eastAsia="ru-RU"/>
        </w:rPr>
        <w:t>. Дотримуватися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правил академічного наступництва, розвивати і примножувати академічні традиції </w:t>
      </w:r>
      <w:r w:rsidR="00D46F4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46F4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5.3.4</w:t>
      </w:r>
      <w:r w:rsidR="00D71B07" w:rsidRPr="00D46F42">
        <w:rPr>
          <w:rFonts w:eastAsia="Times New Roman" w:cs="Times New Roman"/>
          <w:szCs w:val="28"/>
          <w:lang w:val="uk-UA" w:eastAsia="ru-RU"/>
        </w:rPr>
        <w:t>.Здійсн</w:t>
      </w:r>
      <w:r w:rsidR="00D46F42">
        <w:rPr>
          <w:rFonts w:eastAsia="Times New Roman" w:cs="Times New Roman"/>
          <w:szCs w:val="28"/>
          <w:lang w:val="uk-UA" w:eastAsia="ru-RU"/>
        </w:rPr>
        <w:t>ювати навчальну, методичну, наукову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, </w:t>
      </w:r>
      <w:r w:rsidR="005F0879">
        <w:rPr>
          <w:rFonts w:eastAsia="Times New Roman" w:cs="Times New Roman"/>
          <w:szCs w:val="28"/>
          <w:lang w:val="uk-UA" w:eastAsia="ru-RU"/>
        </w:rPr>
        <w:t xml:space="preserve">творчу, </w:t>
      </w:r>
      <w:r w:rsidR="000B1DAC">
        <w:rPr>
          <w:rFonts w:eastAsia="Times New Roman" w:cs="Times New Roman"/>
          <w:szCs w:val="28"/>
          <w:lang w:val="uk-UA" w:eastAsia="ru-RU"/>
        </w:rPr>
        <w:t>виховну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0B1DAC" w:rsidRPr="00D46F42">
        <w:rPr>
          <w:rFonts w:eastAsia="Times New Roman" w:cs="Times New Roman"/>
          <w:szCs w:val="28"/>
          <w:lang w:val="uk-UA" w:eastAsia="ru-RU"/>
        </w:rPr>
        <w:t>та</w:t>
      </w:r>
      <w:r w:rsidR="000B1DAC" w:rsidRP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>організаційну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>роботу на високому професійному рівні.</w:t>
      </w:r>
    </w:p>
    <w:p w:rsidR="00D345A7" w:rsidRDefault="00D345A7" w:rsidP="00227477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D46F42" w:rsidRPr="00D46F42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46F42">
        <w:rPr>
          <w:rFonts w:eastAsia="Times New Roman" w:cs="Times New Roman"/>
          <w:b/>
          <w:szCs w:val="28"/>
          <w:lang w:val="uk-UA" w:eastAsia="ru-RU"/>
        </w:rPr>
        <w:lastRenderedPageBreak/>
        <w:t xml:space="preserve">6. </w:t>
      </w:r>
      <w:r w:rsidRPr="007B65BB">
        <w:rPr>
          <w:rFonts w:eastAsia="Times New Roman" w:cs="Times New Roman"/>
          <w:b/>
          <w:szCs w:val="28"/>
          <w:lang w:val="uk-UA" w:eastAsia="ru-RU"/>
        </w:rPr>
        <w:t>ВІДПОВІДАЛЬНІСТЬ КАФЕДРИ</w:t>
      </w:r>
    </w:p>
    <w:p w:rsidR="00D46F4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6.1. Відповідальність кафедри реалізується через відповідальність працівників кафедри: завідувача кафедри, на</w:t>
      </w:r>
      <w:r w:rsidR="00B8650F">
        <w:rPr>
          <w:rFonts w:eastAsia="Times New Roman" w:cs="Times New Roman"/>
          <w:szCs w:val="28"/>
          <w:lang w:val="uk-UA" w:eastAsia="ru-RU"/>
        </w:rPr>
        <w:t>уково-педагогічних працівників,</w:t>
      </w:r>
      <w:r w:rsidR="005F0879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t>та навчально-допоміжного персоналу кафедри.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t>Відповідальність кожного працівника кафедри залежить від покладених на нього посадових обов’язків, має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t>індивідуальний характер і визначається законодавство</w:t>
      </w:r>
      <w:r w:rsidR="00D46F42">
        <w:rPr>
          <w:rFonts w:eastAsia="Times New Roman" w:cs="Times New Roman"/>
          <w:szCs w:val="28"/>
          <w:lang w:val="uk-UA" w:eastAsia="ru-RU"/>
        </w:rPr>
        <w:t>м України, Статутом Академії</w:t>
      </w:r>
      <w:r w:rsidRPr="00D46F42">
        <w:rPr>
          <w:rFonts w:eastAsia="Times New Roman" w:cs="Times New Roman"/>
          <w:szCs w:val="28"/>
          <w:lang w:val="uk-UA" w:eastAsia="ru-RU"/>
        </w:rPr>
        <w:t>, посадовою інструкцією, Правилами внутрішнього розпорядку та іншими</w:t>
      </w:r>
      <w:r w:rsidR="00D46F42">
        <w:rPr>
          <w:rFonts w:eastAsia="Times New Roman" w:cs="Times New Roman"/>
          <w:szCs w:val="28"/>
          <w:lang w:val="uk-UA" w:eastAsia="ru-RU"/>
        </w:rPr>
        <w:t xml:space="preserve"> нормативними актами Академії</w:t>
      </w:r>
      <w:r w:rsidRPr="00D46F4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</w:t>
      </w:r>
      <w:r w:rsidRPr="0069391F">
        <w:rPr>
          <w:rFonts w:eastAsia="Times New Roman" w:cs="Times New Roman"/>
          <w:szCs w:val="28"/>
          <w:lang w:val="uk-UA" w:eastAsia="ru-RU"/>
        </w:rPr>
        <w:t>.2. Завідувач кафедри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(науково-педагогічний працівник, який виконує обов’язки заступника завідувача кафедри) несе персональну відповідальність за: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57DD4">
        <w:rPr>
          <w:rFonts w:eastAsia="Times New Roman" w:cs="Times New Roman"/>
          <w:szCs w:val="28"/>
          <w:lang w:val="uk-UA" w:eastAsia="ru-RU"/>
        </w:rPr>
        <w:t>6.2.1. Роботу кафедри в цілому.</w:t>
      </w:r>
    </w:p>
    <w:p w:rsidR="00D71B07" w:rsidRP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616AF">
        <w:rPr>
          <w:rFonts w:eastAsia="Times New Roman" w:cs="Times New Roman"/>
          <w:szCs w:val="28"/>
          <w:lang w:val="uk-UA" w:eastAsia="ru-RU"/>
        </w:rPr>
        <w:t>6.2.3. Розподіл педагогічного навантаження з навчальних дисциплін, які закріплені за кафедрою, між науково-педагогічними працівниками кафедри.</w:t>
      </w:r>
    </w:p>
    <w:p w:rsidR="00D46F42" w:rsidRDefault="00D46F42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 xml:space="preserve">6.2.4. Стан навчальної, </w:t>
      </w:r>
      <w:r>
        <w:rPr>
          <w:rFonts w:eastAsia="Times New Roman" w:cs="Times New Roman"/>
          <w:szCs w:val="28"/>
          <w:lang w:val="uk-UA" w:eastAsia="ru-RU"/>
        </w:rPr>
        <w:t>методичної, науково</w:t>
      </w:r>
      <w:r w:rsidR="00D71B07" w:rsidRPr="00D46F42">
        <w:rPr>
          <w:rFonts w:eastAsia="Times New Roman" w:cs="Times New Roman"/>
          <w:szCs w:val="28"/>
          <w:lang w:val="uk-UA" w:eastAsia="ru-RU"/>
        </w:rPr>
        <w:t>ї</w:t>
      </w:r>
      <w:r w:rsidR="007456C0">
        <w:rPr>
          <w:rFonts w:eastAsia="Times New Roman" w:cs="Times New Roman"/>
          <w:szCs w:val="28"/>
          <w:lang w:val="uk-UA" w:eastAsia="ru-RU"/>
        </w:rPr>
        <w:t>, творчої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 і виховної роботи кафедри.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6.2.5.Якість викладання навчальних дисциплін, які закріплені за кафедрою.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6.2.6. Упровадження і використання науково-педагогічними працівниками кафедри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інноваційних технологій на лекційних, семіна</w:t>
      </w:r>
      <w:r w:rsidR="00D46F42" w:rsidRPr="0069391F">
        <w:rPr>
          <w:rFonts w:eastAsia="Times New Roman" w:cs="Times New Roman"/>
          <w:szCs w:val="28"/>
          <w:lang w:val="uk-UA" w:eastAsia="ru-RU"/>
        </w:rPr>
        <w:t>рських (практичних), індивідуальн</w:t>
      </w:r>
      <w:r w:rsidRPr="0069391F">
        <w:rPr>
          <w:rFonts w:eastAsia="Times New Roman" w:cs="Times New Roman"/>
          <w:szCs w:val="28"/>
          <w:lang w:val="uk-UA" w:eastAsia="ru-RU"/>
        </w:rPr>
        <w:t>их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заняттях.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6.2.7. Оцінювання поточної роботи здобувачів вищої освіти згідно з вимогами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нормативних актів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6.2.8. Ведення науково-педагогічними працівниками кафедри журналів обліку навчальної роботи студентів академічної групи відповідно до нормативно-правових та організаційно-ме</w:t>
      </w:r>
      <w:r w:rsidR="005F0879" w:rsidRPr="0069391F">
        <w:rPr>
          <w:rFonts w:eastAsia="Times New Roman" w:cs="Times New Roman"/>
          <w:szCs w:val="28"/>
          <w:lang w:val="uk-UA" w:eastAsia="ru-RU"/>
        </w:rPr>
        <w:t>тодичних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6.2.9. Своєчасне відображення науково-педагогічними працівниками кафедри результатів оцінювання знань студентів в журналах обліку навчальної роботи студентів академічної групи.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6.2.10. Стан трудової та виконавчої дисципліни працівників кафедри.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Дотримання порядку в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закріплених за кафедрою службових приміщеннях.</w:t>
      </w:r>
    </w:p>
    <w:p w:rsidR="007F78E5" w:rsidRPr="0069391F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 Науково-педагогічні працівники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кафедри несуть відповідальність за: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6.3.1. Дотримання законодавства про працю, умов контр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акту, укладеного з Академією</w:t>
      </w:r>
      <w:r w:rsidRPr="0069391F">
        <w:rPr>
          <w:rFonts w:eastAsia="Times New Roman" w:cs="Times New Roman"/>
          <w:szCs w:val="28"/>
          <w:lang w:val="uk-UA" w:eastAsia="ru-RU"/>
        </w:rPr>
        <w:t>, посадової інструкції працівника, Правил внутрішньо</w:t>
      </w:r>
      <w:r w:rsidR="007F78E5" w:rsidRPr="0069391F">
        <w:rPr>
          <w:rFonts w:eastAsia="Times New Roman" w:cs="Times New Roman"/>
          <w:szCs w:val="28"/>
          <w:lang w:val="uk-UA" w:eastAsia="ru-RU"/>
        </w:rPr>
        <w:t>го розпорядку Академії</w:t>
      </w:r>
      <w:r w:rsidRPr="0069391F">
        <w:rPr>
          <w:rFonts w:eastAsia="Times New Roman" w:cs="Times New Roman"/>
          <w:szCs w:val="28"/>
          <w:lang w:val="uk-UA" w:eastAsia="ru-RU"/>
        </w:rPr>
        <w:t xml:space="preserve">, Положення про організацію освітнього процесу в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,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інших нормативних актів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7F78E5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6.3.2</w:t>
      </w:r>
      <w:r w:rsidR="00D71B07" w:rsidRPr="0069391F">
        <w:rPr>
          <w:rFonts w:eastAsia="Times New Roman" w:cs="Times New Roman"/>
          <w:szCs w:val="28"/>
          <w:lang w:val="uk-UA" w:eastAsia="ru-RU"/>
        </w:rPr>
        <w:t>. Дотримання індивідуального плану роботи викладача.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6.3.4. Якість викладання навчальних дисциплін, які закріплені за кафедрою.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6.3.5. Оцінювання поточної роботи студентів згідно з нормативними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актами Академії</w:t>
      </w:r>
      <w:r w:rsidR="005F0879" w:rsidRPr="0069391F">
        <w:rPr>
          <w:rFonts w:eastAsia="Times New Roman" w:cs="Times New Roman"/>
          <w:szCs w:val="28"/>
          <w:lang w:val="uk-UA" w:eastAsia="ru-RU"/>
        </w:rPr>
        <w:t>,</w:t>
      </w:r>
      <w:r w:rsidRPr="0069391F">
        <w:rPr>
          <w:rFonts w:eastAsia="Times New Roman" w:cs="Times New Roman"/>
          <w:szCs w:val="28"/>
          <w:lang w:val="uk-UA" w:eastAsia="ru-RU"/>
        </w:rPr>
        <w:t xml:space="preserve"> вимогами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академічної доброчесності.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6.3.6. Ведення журналів обліку навчальної роботи студентів відповідно до вимог нормативних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актів</w:t>
      </w:r>
      <w:r w:rsidR="0022681A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та організаційно-ме</w:t>
      </w:r>
      <w:r w:rsidR="007F78E5" w:rsidRPr="0069391F">
        <w:rPr>
          <w:rFonts w:eastAsia="Times New Roman" w:cs="Times New Roman"/>
          <w:szCs w:val="28"/>
          <w:lang w:val="uk-UA" w:eastAsia="ru-RU"/>
        </w:rPr>
        <w:t>тодичних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6.3.7.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</w:t>
      </w:r>
      <w:r w:rsidR="007F78E5"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6.3.8. Дотримання студентами дисципліни навчання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під час занять в аудиторіях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lastRenderedPageBreak/>
        <w:t>6.3.9. Виконання розпоряджень завідувача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кафедри, </w:t>
      </w:r>
      <w:r w:rsidR="007F78E5" w:rsidRPr="0069391F">
        <w:rPr>
          <w:rFonts w:eastAsia="Times New Roman" w:cs="Times New Roman"/>
          <w:szCs w:val="28"/>
          <w:lang w:val="uk-UA" w:eastAsia="ru-RU"/>
        </w:rPr>
        <w:t>рішень Вченої ради Академії</w:t>
      </w:r>
      <w:r w:rsidRPr="0069391F">
        <w:rPr>
          <w:rFonts w:eastAsia="Times New Roman" w:cs="Times New Roman"/>
          <w:szCs w:val="28"/>
          <w:lang w:val="uk-UA" w:eastAsia="ru-RU"/>
        </w:rPr>
        <w:t>, наказів та р</w:t>
      </w:r>
      <w:r w:rsidR="007F78E5" w:rsidRPr="0069391F">
        <w:rPr>
          <w:rFonts w:eastAsia="Times New Roman" w:cs="Times New Roman"/>
          <w:szCs w:val="28"/>
          <w:lang w:val="uk-UA" w:eastAsia="ru-RU"/>
        </w:rPr>
        <w:t>озпоряджень ректора Академії</w:t>
      </w:r>
      <w:r w:rsidRPr="0069391F">
        <w:rPr>
          <w:rFonts w:eastAsia="Times New Roman" w:cs="Times New Roman"/>
          <w:szCs w:val="28"/>
          <w:lang w:val="uk-UA" w:eastAsia="ru-RU"/>
        </w:rPr>
        <w:t>, рішень ректорату, вимог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нор</w:t>
      </w:r>
      <w:r w:rsidR="007F78E5" w:rsidRPr="0069391F">
        <w:rPr>
          <w:rFonts w:eastAsia="Times New Roman" w:cs="Times New Roman"/>
          <w:szCs w:val="28"/>
          <w:lang w:val="uk-UA" w:eastAsia="ru-RU"/>
        </w:rPr>
        <w:t>мативних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6.3.10. Зміцнення позитивн</w:t>
      </w:r>
      <w:r w:rsidR="007F78E5" w:rsidRPr="0069391F">
        <w:rPr>
          <w:rFonts w:eastAsia="Times New Roman" w:cs="Times New Roman"/>
          <w:szCs w:val="28"/>
          <w:lang w:val="uk-UA" w:eastAsia="ru-RU"/>
        </w:rPr>
        <w:t>ого іміджу викладача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F8234B" w:rsidRDefault="00F8234B" w:rsidP="00227477">
      <w:pPr>
        <w:spacing w:line="240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A35E3D" w:rsidRPr="00A35E3D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7</w:t>
      </w:r>
      <w:r w:rsidRPr="00A35E3D">
        <w:rPr>
          <w:rFonts w:cs="Times New Roman"/>
          <w:b/>
          <w:szCs w:val="28"/>
          <w:lang w:val="uk-UA"/>
        </w:rPr>
        <w:t>. ДОКУМЕНТАЛЬНЕ ЗАБЕЗПЕЧЕННЯ ДІЯЛЬНОСТІ КАФЕДРИ</w:t>
      </w:r>
    </w:p>
    <w:p w:rsidR="00A35E3D" w:rsidRDefault="00D345A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16AE7">
        <w:rPr>
          <w:rFonts w:cs="Times New Roman"/>
          <w:szCs w:val="28"/>
          <w:lang w:val="uk-UA"/>
        </w:rPr>
        <w:t>.1. Кафедра зобов’язана розробляти та зберігати у своїх робочих приміщеннях документацію, яка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відображає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зміст і організацію освітнього процесу, стан методичної, наукової, виховної, організаційної</w:t>
      </w:r>
      <w:r w:rsidR="00A35E3D">
        <w:rPr>
          <w:rFonts w:cs="Times New Roman"/>
          <w:szCs w:val="28"/>
          <w:lang w:val="uk-UA"/>
        </w:rPr>
        <w:t xml:space="preserve">, </w:t>
      </w:r>
      <w:r w:rsidR="0038582F">
        <w:rPr>
          <w:rFonts w:cs="Times New Roman"/>
          <w:szCs w:val="28"/>
          <w:lang w:val="uk-UA"/>
        </w:rPr>
        <w:t xml:space="preserve">творчої і </w:t>
      </w:r>
      <w:r w:rsidR="00A35E3D">
        <w:rPr>
          <w:rFonts w:cs="Times New Roman"/>
          <w:szCs w:val="28"/>
          <w:lang w:val="uk-UA"/>
        </w:rPr>
        <w:t>концертно-виконавської</w:t>
      </w:r>
      <w:r w:rsidR="00516AE7" w:rsidRPr="00516AE7">
        <w:rPr>
          <w:rFonts w:cs="Times New Roman"/>
          <w:szCs w:val="28"/>
          <w:lang w:val="uk-UA"/>
        </w:rPr>
        <w:t xml:space="preserve"> та іншої діяльності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науково-педагогічних працівників.</w:t>
      </w:r>
    </w:p>
    <w:p w:rsidR="00A35E3D" w:rsidRDefault="00D345A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16AE7">
        <w:rPr>
          <w:rFonts w:cs="Times New Roman"/>
          <w:szCs w:val="28"/>
          <w:lang w:val="uk-UA"/>
        </w:rPr>
        <w:t>.2. В організації документального забезпечення своєї діяльності кафедра гарантує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дотримання принципів заощадливого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витрачання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 xml:space="preserve">матеріальних ресурсів </w:t>
      </w:r>
      <w:r w:rsidR="00A35E3D">
        <w:rPr>
          <w:rFonts w:cs="Times New Roman"/>
          <w:szCs w:val="28"/>
          <w:lang w:val="uk-UA"/>
        </w:rPr>
        <w:t>Академії.</w:t>
      </w:r>
    </w:p>
    <w:p w:rsidR="00A35E3D" w:rsidRPr="00D345A7" w:rsidRDefault="00D345A7" w:rsidP="00227477">
      <w:pPr>
        <w:spacing w:line="240" w:lineRule="auto"/>
        <w:ind w:firstLine="708"/>
        <w:jc w:val="both"/>
        <w:rPr>
          <w:rFonts w:cs="Times New Roman"/>
          <w:b/>
          <w:i/>
          <w:szCs w:val="28"/>
          <w:lang w:val="uk-UA"/>
        </w:rPr>
      </w:pPr>
      <w:r w:rsidRPr="00D345A7">
        <w:rPr>
          <w:rFonts w:cs="Times New Roman"/>
          <w:b/>
          <w:i/>
          <w:szCs w:val="28"/>
          <w:lang w:val="uk-UA"/>
        </w:rPr>
        <w:t>7</w:t>
      </w:r>
      <w:r w:rsidR="00516AE7" w:rsidRPr="00D345A7">
        <w:rPr>
          <w:rFonts w:cs="Times New Roman"/>
          <w:b/>
          <w:i/>
          <w:szCs w:val="28"/>
          <w:lang w:val="uk-UA"/>
        </w:rPr>
        <w:t xml:space="preserve">.3. </w:t>
      </w:r>
      <w:proofErr w:type="spellStart"/>
      <w:r w:rsidR="00516AE7" w:rsidRPr="00D345A7">
        <w:rPr>
          <w:rFonts w:cs="Times New Roman"/>
          <w:b/>
          <w:i/>
          <w:szCs w:val="28"/>
        </w:rPr>
        <w:t>Обов’язкове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організаційне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та </w:t>
      </w:r>
      <w:proofErr w:type="spellStart"/>
      <w:r w:rsidR="00516AE7" w:rsidRPr="00D345A7">
        <w:rPr>
          <w:rFonts w:cs="Times New Roman"/>
          <w:b/>
          <w:i/>
          <w:szCs w:val="28"/>
        </w:rPr>
        <w:t>навчально-методичне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забезпечення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діяльності</w:t>
      </w:r>
      <w:proofErr w:type="spellEnd"/>
      <w:r w:rsidR="00A35E3D" w:rsidRPr="00D345A7"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кафедри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включа</w:t>
      </w:r>
      <w:proofErr w:type="gramStart"/>
      <w:r w:rsidR="00516AE7" w:rsidRPr="00D345A7">
        <w:rPr>
          <w:rFonts w:cs="Times New Roman"/>
          <w:b/>
          <w:i/>
          <w:szCs w:val="28"/>
        </w:rPr>
        <w:t>є</w:t>
      </w:r>
      <w:proofErr w:type="spellEnd"/>
      <w:r w:rsidR="00516AE7" w:rsidRPr="00D345A7">
        <w:rPr>
          <w:rFonts w:cs="Times New Roman"/>
          <w:b/>
          <w:i/>
          <w:szCs w:val="28"/>
        </w:rPr>
        <w:t>:</w:t>
      </w:r>
      <w:proofErr w:type="gramEnd"/>
    </w:p>
    <w:p w:rsidR="00A35E3D" w:rsidRPr="0069391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.3.1.</w:t>
      </w:r>
      <w:r w:rsidR="005A3CDD" w:rsidRPr="005A3CDD">
        <w:rPr>
          <w:rFonts w:cs="Times New Roman"/>
          <w:szCs w:val="28"/>
          <w:lang w:val="uk-UA"/>
        </w:rPr>
        <w:t xml:space="preserve"> </w:t>
      </w:r>
      <w:r w:rsidR="005A3CDD">
        <w:rPr>
          <w:rFonts w:cs="Times New Roman"/>
          <w:szCs w:val="28"/>
          <w:lang w:val="uk-UA"/>
        </w:rPr>
        <w:t xml:space="preserve">Пакет </w:t>
      </w:r>
      <w:r w:rsidR="00B97E8A">
        <w:rPr>
          <w:rFonts w:cs="Times New Roman"/>
          <w:szCs w:val="28"/>
          <w:lang w:val="uk-UA"/>
        </w:rPr>
        <w:t>внутрішніх документів, що регламентують освітній процес в Академії в цілому та діяльність кафедри.</w:t>
      </w:r>
    </w:p>
    <w:p w:rsidR="00A35E3D" w:rsidRPr="008D264B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 xml:space="preserve">.3.2. </w:t>
      </w:r>
      <w:r w:rsidR="005A3CDD" w:rsidRPr="0069391F">
        <w:rPr>
          <w:rFonts w:cs="Times New Roman"/>
          <w:szCs w:val="28"/>
          <w:lang w:val="uk-UA"/>
        </w:rPr>
        <w:t>План роботи каф</w:t>
      </w:r>
      <w:r w:rsidR="005A3CDD">
        <w:rPr>
          <w:rFonts w:cs="Times New Roman"/>
          <w:szCs w:val="28"/>
          <w:lang w:val="uk-UA"/>
        </w:rPr>
        <w:t>едри на поточний навчальний рік та звіт про його виконання.</w:t>
      </w:r>
    </w:p>
    <w:p w:rsidR="00A35E3D" w:rsidRPr="0069391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.3</w:t>
      </w:r>
      <w:r w:rsidR="00516AE7" w:rsidRPr="0069391F">
        <w:rPr>
          <w:rFonts w:cs="Times New Roman"/>
          <w:szCs w:val="28"/>
          <w:lang w:val="uk-UA"/>
        </w:rPr>
        <w:t>.</w:t>
      </w:r>
      <w:r w:rsidR="00A35E3D" w:rsidRPr="0069391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>Протоколи засідань кафедри.</w:t>
      </w:r>
    </w:p>
    <w:p w:rsidR="008D264B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.4</w:t>
      </w:r>
      <w:r w:rsidR="00516AE7" w:rsidRPr="0069391F">
        <w:rPr>
          <w:rFonts w:cs="Times New Roman"/>
          <w:szCs w:val="28"/>
          <w:lang w:val="uk-UA"/>
        </w:rPr>
        <w:t xml:space="preserve">. </w:t>
      </w:r>
      <w:r w:rsidR="00B97E8A">
        <w:rPr>
          <w:rFonts w:cs="Times New Roman"/>
          <w:szCs w:val="28"/>
          <w:lang w:val="uk-UA"/>
        </w:rPr>
        <w:t>І</w:t>
      </w:r>
      <w:r w:rsidR="00B97E8A" w:rsidRPr="0069391F">
        <w:rPr>
          <w:rFonts w:cs="Times New Roman"/>
          <w:szCs w:val="28"/>
          <w:lang w:val="uk-UA"/>
        </w:rPr>
        <w:t>ндивідуальні плани роботи викладачів.</w:t>
      </w:r>
    </w:p>
    <w:p w:rsidR="008D264B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7.3.5. </w:t>
      </w:r>
      <w:r w:rsidR="00B97E8A" w:rsidRPr="0069391F">
        <w:rPr>
          <w:rFonts w:cs="Times New Roman"/>
          <w:szCs w:val="28"/>
          <w:lang w:val="uk-UA"/>
        </w:rPr>
        <w:t>Розподіл педагогічного навантаження на поточний навчальний рік.</w:t>
      </w:r>
    </w:p>
    <w:p w:rsidR="00A35E3D" w:rsidRPr="0069391F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7.3.</w:t>
      </w:r>
      <w:r>
        <w:rPr>
          <w:rFonts w:cs="Times New Roman"/>
          <w:szCs w:val="28"/>
          <w:lang w:val="uk-UA"/>
        </w:rPr>
        <w:t>6</w:t>
      </w:r>
      <w:r w:rsidRPr="0069391F">
        <w:rPr>
          <w:rFonts w:cs="Times New Roman"/>
          <w:szCs w:val="28"/>
          <w:lang w:val="uk-UA"/>
        </w:rPr>
        <w:t xml:space="preserve">. </w:t>
      </w:r>
      <w:r w:rsidR="00B97E8A" w:rsidRPr="0069391F">
        <w:rPr>
          <w:rFonts w:cs="Times New Roman"/>
          <w:szCs w:val="28"/>
          <w:lang w:val="uk-UA"/>
        </w:rPr>
        <w:t>План підвищення кваліфікації науково-педагогічних працівників.</w:t>
      </w:r>
    </w:p>
    <w:p w:rsidR="00A35E3D" w:rsidRPr="001D1D8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</w:t>
      </w:r>
      <w:r w:rsidR="008D264B">
        <w:rPr>
          <w:rFonts w:cs="Times New Roman"/>
          <w:szCs w:val="28"/>
          <w:lang w:val="uk-UA"/>
        </w:rPr>
        <w:t>7</w:t>
      </w:r>
      <w:r w:rsidR="00A35E3D" w:rsidRPr="0069391F">
        <w:rPr>
          <w:rFonts w:cs="Times New Roman"/>
          <w:szCs w:val="28"/>
          <w:lang w:val="uk-UA"/>
        </w:rPr>
        <w:t xml:space="preserve">. </w:t>
      </w:r>
      <w:r w:rsidR="00B97E8A" w:rsidRPr="0069391F">
        <w:rPr>
          <w:rFonts w:cs="Times New Roman"/>
          <w:szCs w:val="28"/>
          <w:lang w:val="uk-UA"/>
        </w:rPr>
        <w:t xml:space="preserve">Методичні рекомендації з підготовки і захисту </w:t>
      </w:r>
      <w:proofErr w:type="spellStart"/>
      <w:r w:rsidR="00B97E8A" w:rsidRPr="0069391F">
        <w:rPr>
          <w:rFonts w:cs="Times New Roman"/>
          <w:szCs w:val="28"/>
          <w:lang w:val="uk-UA"/>
        </w:rPr>
        <w:t>кваліфікаційніх</w:t>
      </w:r>
      <w:proofErr w:type="spellEnd"/>
      <w:r w:rsidR="00B97E8A" w:rsidRPr="0069391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 xml:space="preserve">дипломних </w:t>
      </w:r>
      <w:r w:rsidR="00B97E8A" w:rsidRPr="0069391F">
        <w:rPr>
          <w:rFonts w:cs="Times New Roman"/>
          <w:szCs w:val="28"/>
          <w:lang w:val="uk-UA"/>
        </w:rPr>
        <w:t>робіт.</w:t>
      </w:r>
    </w:p>
    <w:p w:rsidR="005E41E3" w:rsidRPr="0069391F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7.3.</w:t>
      </w:r>
      <w:r>
        <w:rPr>
          <w:rFonts w:cs="Times New Roman"/>
          <w:szCs w:val="28"/>
          <w:lang w:val="uk-UA"/>
        </w:rPr>
        <w:t xml:space="preserve">8. </w:t>
      </w:r>
      <w:r w:rsidR="00B97E8A">
        <w:rPr>
          <w:rFonts w:cs="Times New Roman"/>
          <w:szCs w:val="28"/>
          <w:lang w:val="uk-UA"/>
        </w:rPr>
        <w:t xml:space="preserve">Освітньо-професійні програми, робочі навчальні програми та навчально-методичні комплекси </w:t>
      </w:r>
      <w:r w:rsidR="00B97E8A" w:rsidRPr="0069391F">
        <w:rPr>
          <w:rFonts w:cs="Times New Roman"/>
          <w:szCs w:val="28"/>
          <w:lang w:val="uk-UA"/>
        </w:rPr>
        <w:t>з дисциплін</w:t>
      </w:r>
      <w:r w:rsidR="00B97E8A" w:rsidRPr="009616A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 xml:space="preserve">та </w:t>
      </w:r>
      <w:r w:rsidR="00B97E8A" w:rsidRPr="0069391F">
        <w:rPr>
          <w:rFonts w:cs="Times New Roman"/>
          <w:szCs w:val="28"/>
          <w:lang w:val="uk-UA"/>
        </w:rPr>
        <w:t>видів практик, які закріплені за кафедрою</w:t>
      </w:r>
      <w:r w:rsidR="00B97E8A">
        <w:rPr>
          <w:rFonts w:cs="Times New Roman"/>
          <w:szCs w:val="28"/>
          <w:lang w:val="uk-UA"/>
        </w:rPr>
        <w:t xml:space="preserve"> (згідно Положення «Про навчально-методичний комплекс</w:t>
      </w:r>
      <w:r w:rsidR="000B1DAC">
        <w:rPr>
          <w:rFonts w:cs="Times New Roman"/>
          <w:szCs w:val="28"/>
          <w:lang w:val="uk-UA"/>
        </w:rPr>
        <w:t xml:space="preserve"> виконавських кафедр</w:t>
      </w:r>
      <w:r w:rsidR="00B97E8A">
        <w:rPr>
          <w:rFonts w:cs="Times New Roman"/>
          <w:szCs w:val="28"/>
          <w:lang w:val="uk-UA"/>
        </w:rPr>
        <w:t>»)</w:t>
      </w:r>
      <w:r w:rsidR="00B97E8A" w:rsidRPr="0069391F">
        <w:rPr>
          <w:rFonts w:cs="Times New Roman"/>
          <w:szCs w:val="28"/>
          <w:lang w:val="uk-UA"/>
        </w:rPr>
        <w:t>.</w:t>
      </w:r>
    </w:p>
    <w:p w:rsidR="00FC19EA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E41E3">
        <w:rPr>
          <w:rFonts w:cs="Times New Roman"/>
          <w:szCs w:val="28"/>
          <w:lang w:val="uk-UA"/>
        </w:rPr>
        <w:t>.3</w:t>
      </w:r>
      <w:r w:rsidR="005E41E3">
        <w:rPr>
          <w:rFonts w:cs="Times New Roman"/>
          <w:szCs w:val="28"/>
          <w:lang w:val="uk-UA"/>
        </w:rPr>
        <w:t>.</w:t>
      </w:r>
      <w:r w:rsidR="004F5346" w:rsidRPr="00C92517">
        <w:rPr>
          <w:rFonts w:cs="Times New Roman"/>
          <w:szCs w:val="28"/>
        </w:rPr>
        <w:t>9</w:t>
      </w:r>
      <w:r w:rsidR="00516AE7" w:rsidRPr="005E41E3">
        <w:rPr>
          <w:rFonts w:cs="Times New Roman"/>
          <w:szCs w:val="28"/>
          <w:lang w:val="uk-UA"/>
        </w:rPr>
        <w:t xml:space="preserve">. </w:t>
      </w:r>
      <w:r w:rsidR="00516AE7" w:rsidRPr="0066506D">
        <w:rPr>
          <w:rFonts w:cs="Times New Roman"/>
          <w:szCs w:val="28"/>
          <w:lang w:val="uk-UA"/>
        </w:rPr>
        <w:t>Комплекси навчально-методични</w:t>
      </w:r>
      <w:bookmarkStart w:id="0" w:name="_GoBack"/>
      <w:bookmarkEnd w:id="0"/>
      <w:r w:rsidR="00516AE7" w:rsidRPr="0066506D">
        <w:rPr>
          <w:rFonts w:cs="Times New Roman"/>
          <w:szCs w:val="28"/>
          <w:lang w:val="uk-UA"/>
        </w:rPr>
        <w:t xml:space="preserve">х матеріалів до </w:t>
      </w:r>
      <w:r w:rsidR="0066506D">
        <w:rPr>
          <w:rFonts w:cs="Times New Roman"/>
          <w:szCs w:val="28"/>
          <w:lang w:val="uk-UA"/>
        </w:rPr>
        <w:t xml:space="preserve">атестації здобувачів </w:t>
      </w:r>
      <w:r w:rsidR="008D264B" w:rsidRPr="00242ABE">
        <w:rPr>
          <w:rFonts w:eastAsia="Times New Roman" w:cs="Times New Roman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="00516AE7" w:rsidRPr="0066506D">
        <w:rPr>
          <w:rFonts w:cs="Times New Roman"/>
          <w:szCs w:val="28"/>
          <w:lang w:val="uk-UA"/>
        </w:rPr>
        <w:t>.</w:t>
      </w:r>
    </w:p>
    <w:p w:rsidR="001D1D8F" w:rsidRDefault="00A36A7F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7.3.10</w:t>
      </w:r>
      <w:r w:rsidR="001D1D8F">
        <w:rPr>
          <w:rFonts w:cs="Times New Roman"/>
          <w:szCs w:val="28"/>
          <w:lang w:val="uk-UA"/>
        </w:rPr>
        <w:t xml:space="preserve">. </w:t>
      </w:r>
      <w:r w:rsidR="001D1D8F" w:rsidRPr="0066506D">
        <w:rPr>
          <w:rFonts w:cs="Times New Roman"/>
          <w:szCs w:val="28"/>
          <w:lang w:val="uk-UA"/>
        </w:rPr>
        <w:t>Комплекси на</w:t>
      </w:r>
      <w:r w:rsidR="001D1D8F">
        <w:rPr>
          <w:rFonts w:cs="Times New Roman"/>
          <w:szCs w:val="28"/>
          <w:lang w:val="uk-UA"/>
        </w:rPr>
        <w:t xml:space="preserve">вчально-методичних матеріалів для вступників. </w:t>
      </w:r>
    </w:p>
    <w:sectPr w:rsidR="001D1D8F" w:rsidSect="00775F4D">
      <w:footerReference w:type="default" r:id="rId11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52" w:rsidRDefault="009C7152" w:rsidP="00B652F2">
      <w:pPr>
        <w:spacing w:line="240" w:lineRule="auto"/>
      </w:pPr>
      <w:r>
        <w:separator/>
      </w:r>
    </w:p>
  </w:endnote>
  <w:endnote w:type="continuationSeparator" w:id="0">
    <w:p w:rsidR="009C7152" w:rsidRDefault="009C7152" w:rsidP="00B6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07032"/>
      <w:docPartObj>
        <w:docPartGallery w:val="Page Numbers (Bottom of Page)"/>
        <w:docPartUnique/>
      </w:docPartObj>
    </w:sdtPr>
    <w:sdtEndPr/>
    <w:sdtContent>
      <w:p w:rsidR="003E04A0" w:rsidRDefault="00092E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D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C6FA8" w:rsidRDefault="009C6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52" w:rsidRDefault="009C7152" w:rsidP="00B652F2">
      <w:pPr>
        <w:spacing w:line="240" w:lineRule="auto"/>
      </w:pPr>
      <w:r>
        <w:separator/>
      </w:r>
    </w:p>
  </w:footnote>
  <w:footnote w:type="continuationSeparator" w:id="0">
    <w:p w:rsidR="009C7152" w:rsidRDefault="009C7152" w:rsidP="00B652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C66"/>
    <w:multiLevelType w:val="hybridMultilevel"/>
    <w:tmpl w:val="BB60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02E90"/>
    <w:multiLevelType w:val="hybridMultilevel"/>
    <w:tmpl w:val="1480E2D4"/>
    <w:lvl w:ilvl="0" w:tplc="73B2FB08">
      <w:start w:val="2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88"/>
    <w:rsid w:val="00000587"/>
    <w:rsid w:val="00003570"/>
    <w:rsid w:val="00015AA1"/>
    <w:rsid w:val="00067778"/>
    <w:rsid w:val="00087219"/>
    <w:rsid w:val="00092ED1"/>
    <w:rsid w:val="000A62D7"/>
    <w:rsid w:val="000B1DAC"/>
    <w:rsid w:val="000F5C16"/>
    <w:rsid w:val="00106771"/>
    <w:rsid w:val="001264DA"/>
    <w:rsid w:val="0014134D"/>
    <w:rsid w:val="00141637"/>
    <w:rsid w:val="001470DE"/>
    <w:rsid w:val="00153BEF"/>
    <w:rsid w:val="001605A6"/>
    <w:rsid w:val="00183C13"/>
    <w:rsid w:val="001A6757"/>
    <w:rsid w:val="001D1D8F"/>
    <w:rsid w:val="001E7144"/>
    <w:rsid w:val="00203A52"/>
    <w:rsid w:val="0022681A"/>
    <w:rsid w:val="00227477"/>
    <w:rsid w:val="00242ABE"/>
    <w:rsid w:val="00250E7F"/>
    <w:rsid w:val="002748CC"/>
    <w:rsid w:val="00287D96"/>
    <w:rsid w:val="002930E1"/>
    <w:rsid w:val="002B0958"/>
    <w:rsid w:val="002B0B4A"/>
    <w:rsid w:val="003118FA"/>
    <w:rsid w:val="00332D68"/>
    <w:rsid w:val="0038582F"/>
    <w:rsid w:val="00390F5C"/>
    <w:rsid w:val="003C19FF"/>
    <w:rsid w:val="003D3B22"/>
    <w:rsid w:val="003E04A0"/>
    <w:rsid w:val="003E231F"/>
    <w:rsid w:val="003E24EE"/>
    <w:rsid w:val="003E2840"/>
    <w:rsid w:val="003E386C"/>
    <w:rsid w:val="003F11DB"/>
    <w:rsid w:val="003F2595"/>
    <w:rsid w:val="003F3A88"/>
    <w:rsid w:val="00403D20"/>
    <w:rsid w:val="00407728"/>
    <w:rsid w:val="00467B3E"/>
    <w:rsid w:val="00473BFF"/>
    <w:rsid w:val="00480933"/>
    <w:rsid w:val="0049632F"/>
    <w:rsid w:val="004E1928"/>
    <w:rsid w:val="004E3499"/>
    <w:rsid w:val="004E6B58"/>
    <w:rsid w:val="004F3DA8"/>
    <w:rsid w:val="004F5346"/>
    <w:rsid w:val="00507B4E"/>
    <w:rsid w:val="005116E9"/>
    <w:rsid w:val="00516AE7"/>
    <w:rsid w:val="00520D12"/>
    <w:rsid w:val="005305FE"/>
    <w:rsid w:val="005315A0"/>
    <w:rsid w:val="00556662"/>
    <w:rsid w:val="005867E2"/>
    <w:rsid w:val="005A3CDD"/>
    <w:rsid w:val="005A5A8F"/>
    <w:rsid w:val="005B3E8C"/>
    <w:rsid w:val="005E41E3"/>
    <w:rsid w:val="005F0879"/>
    <w:rsid w:val="00601638"/>
    <w:rsid w:val="00611CBB"/>
    <w:rsid w:val="00627E96"/>
    <w:rsid w:val="00653B1A"/>
    <w:rsid w:val="0066506D"/>
    <w:rsid w:val="00665610"/>
    <w:rsid w:val="0069391F"/>
    <w:rsid w:val="006A3169"/>
    <w:rsid w:val="006B21C2"/>
    <w:rsid w:val="006B616F"/>
    <w:rsid w:val="006D203E"/>
    <w:rsid w:val="006F658F"/>
    <w:rsid w:val="0070392A"/>
    <w:rsid w:val="0070654C"/>
    <w:rsid w:val="00722195"/>
    <w:rsid w:val="00734B2C"/>
    <w:rsid w:val="007456C0"/>
    <w:rsid w:val="0074796C"/>
    <w:rsid w:val="007700B9"/>
    <w:rsid w:val="00775F4D"/>
    <w:rsid w:val="00797506"/>
    <w:rsid w:val="007B65BB"/>
    <w:rsid w:val="007C6CFF"/>
    <w:rsid w:val="007D5DBB"/>
    <w:rsid w:val="007E5F28"/>
    <w:rsid w:val="007F78E5"/>
    <w:rsid w:val="00802A13"/>
    <w:rsid w:val="008110FD"/>
    <w:rsid w:val="00830B5A"/>
    <w:rsid w:val="00850FC8"/>
    <w:rsid w:val="008605B9"/>
    <w:rsid w:val="008939D8"/>
    <w:rsid w:val="008A1DE3"/>
    <w:rsid w:val="008C1F9B"/>
    <w:rsid w:val="008D264B"/>
    <w:rsid w:val="008D4277"/>
    <w:rsid w:val="008E3888"/>
    <w:rsid w:val="00916749"/>
    <w:rsid w:val="0093503C"/>
    <w:rsid w:val="00957DD4"/>
    <w:rsid w:val="009616AF"/>
    <w:rsid w:val="00970957"/>
    <w:rsid w:val="0099293E"/>
    <w:rsid w:val="009A608E"/>
    <w:rsid w:val="009B7A4F"/>
    <w:rsid w:val="009C6FA8"/>
    <w:rsid w:val="009C7152"/>
    <w:rsid w:val="009D2096"/>
    <w:rsid w:val="009D2298"/>
    <w:rsid w:val="009D4ED2"/>
    <w:rsid w:val="009F0B09"/>
    <w:rsid w:val="009F73FD"/>
    <w:rsid w:val="00A35E3D"/>
    <w:rsid w:val="00A36A7F"/>
    <w:rsid w:val="00A37DE1"/>
    <w:rsid w:val="00A435E8"/>
    <w:rsid w:val="00A62D0A"/>
    <w:rsid w:val="00A71766"/>
    <w:rsid w:val="00A80473"/>
    <w:rsid w:val="00A87DC8"/>
    <w:rsid w:val="00AC3424"/>
    <w:rsid w:val="00AC5C35"/>
    <w:rsid w:val="00B40B27"/>
    <w:rsid w:val="00B652F2"/>
    <w:rsid w:val="00B76011"/>
    <w:rsid w:val="00B774CA"/>
    <w:rsid w:val="00B8650F"/>
    <w:rsid w:val="00B97E8A"/>
    <w:rsid w:val="00BB5443"/>
    <w:rsid w:val="00BC58D2"/>
    <w:rsid w:val="00BD7BFD"/>
    <w:rsid w:val="00C32722"/>
    <w:rsid w:val="00C35A4B"/>
    <w:rsid w:val="00C6205F"/>
    <w:rsid w:val="00C801E2"/>
    <w:rsid w:val="00C92517"/>
    <w:rsid w:val="00CB0B54"/>
    <w:rsid w:val="00CB3A46"/>
    <w:rsid w:val="00CE03B2"/>
    <w:rsid w:val="00D0188A"/>
    <w:rsid w:val="00D21240"/>
    <w:rsid w:val="00D345A7"/>
    <w:rsid w:val="00D4238F"/>
    <w:rsid w:val="00D46F42"/>
    <w:rsid w:val="00D470F6"/>
    <w:rsid w:val="00D62F99"/>
    <w:rsid w:val="00D71B07"/>
    <w:rsid w:val="00DA13E3"/>
    <w:rsid w:val="00DB5F9E"/>
    <w:rsid w:val="00DC03CE"/>
    <w:rsid w:val="00E32EE1"/>
    <w:rsid w:val="00E72425"/>
    <w:rsid w:val="00E90604"/>
    <w:rsid w:val="00F40FBB"/>
    <w:rsid w:val="00F41503"/>
    <w:rsid w:val="00F421B8"/>
    <w:rsid w:val="00F47A80"/>
    <w:rsid w:val="00F57511"/>
    <w:rsid w:val="00F63A69"/>
    <w:rsid w:val="00F8234B"/>
    <w:rsid w:val="00FC19EA"/>
    <w:rsid w:val="00FD69B7"/>
    <w:rsid w:val="00FE3A53"/>
    <w:rsid w:val="00FE6AF5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D69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5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919-3BD4-450C-B955-84AE894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bashmakova</cp:lastModifiedBy>
  <cp:revision>25</cp:revision>
  <dcterms:created xsi:type="dcterms:W3CDTF">2019-11-12T07:02:00Z</dcterms:created>
  <dcterms:modified xsi:type="dcterms:W3CDTF">2020-02-04T16:53:00Z</dcterms:modified>
</cp:coreProperties>
</file>