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2E340" w14:textId="77777777" w:rsidR="00531472" w:rsidRPr="0030078B" w:rsidRDefault="00531472" w:rsidP="00531472">
      <w:pPr>
        <w:pStyle w:val="2"/>
        <w:spacing w:before="0"/>
        <w:jc w:val="right"/>
        <w:rPr>
          <w:sz w:val="28"/>
          <w:szCs w:val="28"/>
          <w:lang w:val="uk-UA"/>
        </w:rPr>
      </w:pPr>
      <w:r w:rsidRPr="0030078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          </w:t>
      </w:r>
    </w:p>
    <w:p w14:paraId="30B4BDC1" w14:textId="77777777" w:rsidR="00531472" w:rsidRPr="00B43BDD" w:rsidRDefault="00531472" w:rsidP="00531472">
      <w:pPr>
        <w:pStyle w:val="2"/>
        <w:spacing w:before="0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B43BDD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ДНІПРОВСЬКА АКАДЕМІЯ МУЗИКИ </w:t>
      </w:r>
    </w:p>
    <w:p w14:paraId="20E07519" w14:textId="77777777" w:rsidR="00531472" w:rsidRPr="00B43BDD" w:rsidRDefault="00531472" w:rsidP="00531472">
      <w:pPr>
        <w:tabs>
          <w:tab w:val="left" w:pos="0"/>
        </w:tabs>
        <w:rPr>
          <w:sz w:val="28"/>
          <w:szCs w:val="28"/>
          <w:lang w:val="uk-UA"/>
        </w:rPr>
      </w:pPr>
      <w:r w:rsidRPr="00B43BDD">
        <w:rPr>
          <w:sz w:val="28"/>
          <w:szCs w:val="28"/>
          <w:lang w:val="uk-UA"/>
        </w:rPr>
        <w:t xml:space="preserve">вул. Ливарна, 10, м. Дніпро, 49044; тел.. (056) 720-92-82; </w:t>
      </w:r>
    </w:p>
    <w:p w14:paraId="5DF90DB5" w14:textId="77777777" w:rsidR="00531472" w:rsidRPr="00B43BDD" w:rsidRDefault="00531472" w:rsidP="00531472">
      <w:pPr>
        <w:rPr>
          <w:color w:val="0D0D0D" w:themeColor="text1" w:themeTint="F2"/>
          <w:sz w:val="28"/>
          <w:szCs w:val="28"/>
          <w:lang w:val="uk-UA"/>
        </w:rPr>
      </w:pPr>
      <w:r w:rsidRPr="00B43BDD">
        <w:rPr>
          <w:sz w:val="28"/>
          <w:szCs w:val="28"/>
          <w:lang w:val="uk-UA"/>
        </w:rPr>
        <w:t xml:space="preserve">е-mail: </w:t>
      </w:r>
      <w:hyperlink r:id="rId8" w:history="1">
        <w:r w:rsidRPr="00B43BDD">
          <w:rPr>
            <w:rStyle w:val="a4"/>
            <w:sz w:val="28"/>
            <w:szCs w:val="28"/>
            <w:lang w:val="uk-UA"/>
          </w:rPr>
          <w:t>dkdpua@gmail.com</w:t>
        </w:r>
      </w:hyperlink>
      <w:r w:rsidRPr="00B43BDD">
        <w:rPr>
          <w:rStyle w:val="a4"/>
          <w:sz w:val="28"/>
          <w:szCs w:val="28"/>
          <w:lang w:val="uk-UA"/>
        </w:rPr>
        <w:t xml:space="preserve">  </w:t>
      </w:r>
      <w:hyperlink r:id="rId9" w:history="1">
        <w:r w:rsidRPr="00B43BDD">
          <w:rPr>
            <w:rStyle w:val="a4"/>
            <w:sz w:val="28"/>
            <w:szCs w:val="28"/>
            <w:lang w:val="uk-UA"/>
          </w:rPr>
          <w:t>www.dk.dp.ua</w:t>
        </w:r>
      </w:hyperlink>
      <w:r w:rsidRPr="00B43BDD">
        <w:rPr>
          <w:sz w:val="28"/>
          <w:szCs w:val="28"/>
          <w:lang w:val="uk-UA"/>
        </w:rPr>
        <w:t>.</w:t>
      </w:r>
      <w:r w:rsidRPr="00B43BDD">
        <w:rPr>
          <w:color w:val="0D0D0D" w:themeColor="text1" w:themeTint="F2"/>
          <w:sz w:val="28"/>
          <w:szCs w:val="28"/>
          <w:lang w:val="uk-UA"/>
        </w:rPr>
        <w:tab/>
        <w:t xml:space="preserve">      </w:t>
      </w:r>
    </w:p>
    <w:p w14:paraId="368FB97D" w14:textId="77777777" w:rsidR="00531472" w:rsidRPr="00B43BDD" w:rsidRDefault="00531472" w:rsidP="00531472">
      <w:pPr>
        <w:rPr>
          <w:sz w:val="28"/>
          <w:szCs w:val="28"/>
          <w:lang w:val="uk-UA"/>
        </w:rPr>
      </w:pPr>
      <w:r w:rsidRPr="00B43BDD">
        <w:rPr>
          <w:color w:val="0D0D0D" w:themeColor="text1" w:themeTint="F2"/>
          <w:sz w:val="28"/>
          <w:szCs w:val="28"/>
          <w:lang w:val="uk-UA"/>
        </w:rPr>
        <w:t xml:space="preserve">___________________________________________    </w:t>
      </w:r>
    </w:p>
    <w:p w14:paraId="42CBB6FE" w14:textId="77777777" w:rsidR="00531472" w:rsidRPr="00B43BDD" w:rsidRDefault="00531472" w:rsidP="00531472">
      <w:pPr>
        <w:pStyle w:val="3"/>
        <w:spacing w:before="0"/>
        <w:rPr>
          <w:color w:val="1D1B11" w:themeColor="background2" w:themeShade="1A"/>
          <w:sz w:val="28"/>
          <w:szCs w:val="28"/>
          <w:lang w:val="uk-UA"/>
        </w:rPr>
      </w:pPr>
      <w:r w:rsidRPr="00B43BDD">
        <w:rPr>
          <w:color w:val="1D1B11" w:themeColor="background2" w:themeShade="1A"/>
          <w:sz w:val="28"/>
          <w:szCs w:val="28"/>
          <w:lang w:val="uk-UA"/>
        </w:rPr>
        <w:t xml:space="preserve"> ВІДКРИТИЙ ФЕСТИВАЛЬ-КОНКУРС </w:t>
      </w:r>
    </w:p>
    <w:p w14:paraId="1C380C29" w14:textId="77777777" w:rsidR="00531472" w:rsidRPr="00B43BDD" w:rsidRDefault="00531472" w:rsidP="00531472">
      <w:pPr>
        <w:pStyle w:val="3"/>
        <w:spacing w:before="0"/>
        <w:rPr>
          <w:color w:val="1D1B11" w:themeColor="background2" w:themeShade="1A"/>
          <w:sz w:val="28"/>
          <w:szCs w:val="28"/>
          <w:lang w:val="uk-UA"/>
        </w:rPr>
      </w:pPr>
      <w:r w:rsidRPr="00B43BDD">
        <w:rPr>
          <w:color w:val="1D1B11" w:themeColor="background2" w:themeShade="1A"/>
          <w:sz w:val="28"/>
          <w:szCs w:val="28"/>
          <w:lang w:val="uk-UA"/>
        </w:rPr>
        <w:t>ВИКОНАВЦІВ НА СТРУННО-СМИЧКОВИХ ІНСТРУМЕНТАХ</w:t>
      </w:r>
    </w:p>
    <w:p w14:paraId="2D374B3A" w14:textId="77777777" w:rsidR="00531472" w:rsidRPr="00B43BDD" w:rsidRDefault="00531472" w:rsidP="00531472">
      <w:pPr>
        <w:pStyle w:val="3"/>
        <w:spacing w:before="0"/>
        <w:rPr>
          <w:color w:val="1D1B11" w:themeColor="background2" w:themeShade="1A"/>
          <w:sz w:val="28"/>
          <w:szCs w:val="28"/>
          <w:lang w:val="uk-UA"/>
        </w:rPr>
      </w:pPr>
      <w:r w:rsidRPr="00B43BDD">
        <w:rPr>
          <w:b w:val="0"/>
          <w:color w:val="1D1B11" w:themeColor="background2" w:themeShade="1A"/>
          <w:sz w:val="28"/>
          <w:szCs w:val="28"/>
          <w:lang w:val="uk-UA"/>
        </w:rPr>
        <w:t xml:space="preserve"> </w:t>
      </w:r>
      <w:r w:rsidRPr="00B43BDD">
        <w:rPr>
          <w:color w:val="1D1B11" w:themeColor="background2" w:themeShade="1A"/>
          <w:sz w:val="28"/>
          <w:szCs w:val="28"/>
          <w:lang w:val="uk-UA"/>
        </w:rPr>
        <w:t xml:space="preserve">ім. Людмили Брусової СЕРЕД  ЗДОБУВАЧІВ ОСВІТИ ІІІ-IV КУРСІВ </w:t>
      </w:r>
    </w:p>
    <w:p w14:paraId="3D4DAABD" w14:textId="77777777" w:rsidR="00531472" w:rsidRPr="00B43BDD" w:rsidRDefault="00531472" w:rsidP="00531472">
      <w:pPr>
        <w:pStyle w:val="3"/>
        <w:spacing w:before="0"/>
        <w:rPr>
          <w:b w:val="0"/>
          <w:color w:val="1D1B11" w:themeColor="background2" w:themeShade="1A"/>
          <w:sz w:val="28"/>
          <w:szCs w:val="28"/>
          <w:lang w:val="uk-UA"/>
        </w:rPr>
      </w:pPr>
      <w:r w:rsidRPr="00B43BDD">
        <w:rPr>
          <w:color w:val="1D1B11" w:themeColor="background2" w:themeShade="1A"/>
          <w:sz w:val="28"/>
          <w:szCs w:val="28"/>
          <w:lang w:val="uk-UA"/>
        </w:rPr>
        <w:t>ЗАКЛАДІВ ФАХОВОЇ ПЕРЕДВИЩОЇ ОСВІТИ</w:t>
      </w:r>
      <w:r w:rsidRPr="00B43BDD">
        <w:rPr>
          <w:b w:val="0"/>
          <w:color w:val="1D1B11" w:themeColor="background2" w:themeShade="1A"/>
          <w:sz w:val="28"/>
          <w:szCs w:val="28"/>
          <w:lang w:val="uk-UA"/>
        </w:rPr>
        <w:t xml:space="preserve"> </w:t>
      </w:r>
    </w:p>
    <w:p w14:paraId="679BF71D" w14:textId="77777777" w:rsidR="00531472" w:rsidRPr="00B43BDD" w:rsidRDefault="00531472" w:rsidP="00531472">
      <w:pPr>
        <w:rPr>
          <w:b/>
          <w:sz w:val="28"/>
          <w:szCs w:val="28"/>
          <w:lang w:val="uk-UA"/>
        </w:rPr>
      </w:pPr>
      <w:r w:rsidRPr="00B43BDD">
        <w:rPr>
          <w:b/>
          <w:sz w:val="32"/>
          <w:szCs w:val="32"/>
          <w:lang w:val="uk-UA"/>
        </w:rPr>
        <w:t>(Змішана форма проведення)</w:t>
      </w:r>
    </w:p>
    <w:p w14:paraId="6564074C" w14:textId="77777777" w:rsidR="00531472" w:rsidRPr="00B43BDD" w:rsidRDefault="00531472" w:rsidP="00531472">
      <w:pPr>
        <w:jc w:val="center"/>
        <w:rPr>
          <w:rFonts w:ascii="Bookman Old Style" w:hAnsi="Bookman Old Style"/>
          <w:b/>
          <w:sz w:val="28"/>
          <w:szCs w:val="28"/>
          <w:lang w:val="uk-UA"/>
        </w:rPr>
      </w:pPr>
    </w:p>
    <w:p w14:paraId="4978E0CD" w14:textId="77777777" w:rsidR="00531472" w:rsidRPr="00B43BDD" w:rsidRDefault="00531472" w:rsidP="00531472">
      <w:pPr>
        <w:rPr>
          <w:rFonts w:ascii="Cambria" w:hAnsi="Cambria"/>
          <w:sz w:val="28"/>
          <w:szCs w:val="28"/>
          <w:lang w:val="uk-UA"/>
        </w:rPr>
      </w:pPr>
      <w:r w:rsidRPr="00B43BDD">
        <w:rPr>
          <w:rFonts w:ascii="Cambria" w:hAnsi="Cambria"/>
          <w:b/>
          <w:sz w:val="28"/>
          <w:szCs w:val="28"/>
          <w:lang w:val="uk-UA"/>
        </w:rPr>
        <w:t>МЕТА ФЕСТИВАЛЯ-КОНКУРСУ (далі Конкурс)</w:t>
      </w:r>
      <w:r w:rsidRPr="00B43BDD">
        <w:rPr>
          <w:rFonts w:ascii="Cambria" w:hAnsi="Cambria"/>
          <w:sz w:val="28"/>
          <w:szCs w:val="28"/>
          <w:lang w:val="uk-UA"/>
        </w:rPr>
        <w:t>:</w:t>
      </w:r>
    </w:p>
    <w:p w14:paraId="3D54EB6B" w14:textId="77777777" w:rsidR="00531472" w:rsidRPr="00B43BDD" w:rsidRDefault="00531472" w:rsidP="00531472">
      <w:pPr>
        <w:rPr>
          <w:rFonts w:ascii="Cambria" w:hAnsi="Cambria"/>
          <w:sz w:val="28"/>
          <w:szCs w:val="28"/>
          <w:lang w:val="uk-UA"/>
        </w:rPr>
      </w:pPr>
      <w:r w:rsidRPr="00B43BDD">
        <w:rPr>
          <w:rFonts w:ascii="Cambria" w:hAnsi="Cambria"/>
          <w:sz w:val="28"/>
          <w:szCs w:val="28"/>
          <w:lang w:val="uk-UA"/>
        </w:rPr>
        <w:t>Виявлення та підтримка талановитої молоді, розкриття виконавської майстерності, обмін навчальним досвідом у методиці викладання гри на струнних інструментах.</w:t>
      </w:r>
    </w:p>
    <w:p w14:paraId="7DD844A1" w14:textId="77777777" w:rsidR="00531472" w:rsidRPr="00B43BDD" w:rsidRDefault="00531472" w:rsidP="00531472">
      <w:pPr>
        <w:rPr>
          <w:rFonts w:ascii="Cambria" w:hAnsi="Cambria"/>
          <w:sz w:val="28"/>
          <w:szCs w:val="28"/>
          <w:lang w:val="uk-UA"/>
        </w:rPr>
      </w:pPr>
    </w:p>
    <w:p w14:paraId="6CCDCFBE" w14:textId="77777777" w:rsidR="00531472" w:rsidRPr="00B43BDD" w:rsidRDefault="00531472" w:rsidP="00531472">
      <w:pPr>
        <w:rPr>
          <w:rFonts w:ascii="Cambria" w:hAnsi="Cambria"/>
          <w:b/>
          <w:sz w:val="28"/>
          <w:szCs w:val="28"/>
          <w:lang w:val="uk-UA"/>
        </w:rPr>
      </w:pPr>
      <w:r w:rsidRPr="00B43BDD">
        <w:rPr>
          <w:rFonts w:ascii="Cambria" w:hAnsi="Cambria"/>
          <w:b/>
          <w:sz w:val="28"/>
          <w:szCs w:val="28"/>
          <w:lang w:val="uk-UA"/>
        </w:rPr>
        <w:t>ПОРЯДОК ПРОВЕДЕННЯ КОНКУРСУ:</w:t>
      </w:r>
    </w:p>
    <w:p w14:paraId="2EA7A496" w14:textId="77777777" w:rsidR="00531472" w:rsidRPr="00B43BDD" w:rsidRDefault="00531472" w:rsidP="00531472">
      <w:pPr>
        <w:rPr>
          <w:rFonts w:ascii="Cambria" w:hAnsi="Cambria"/>
          <w:b/>
          <w:sz w:val="28"/>
          <w:szCs w:val="28"/>
          <w:lang w:val="uk-UA"/>
        </w:rPr>
      </w:pPr>
      <w:r w:rsidRPr="00B43BDD">
        <w:rPr>
          <w:rFonts w:ascii="Cambria" w:hAnsi="Cambria"/>
          <w:b/>
          <w:sz w:val="28"/>
          <w:szCs w:val="28"/>
          <w:lang w:val="uk-UA"/>
        </w:rPr>
        <w:t>Конкурс проводиться у ІІ тури:</w:t>
      </w:r>
    </w:p>
    <w:p w14:paraId="7061CC01" w14:textId="77777777" w:rsidR="00531472" w:rsidRPr="00B43BDD" w:rsidRDefault="00531472" w:rsidP="00531472">
      <w:pPr>
        <w:rPr>
          <w:i/>
          <w:sz w:val="28"/>
          <w:szCs w:val="28"/>
        </w:rPr>
      </w:pPr>
      <w:r w:rsidRPr="00B43BDD">
        <w:rPr>
          <w:i/>
          <w:sz w:val="28"/>
          <w:szCs w:val="28"/>
        </w:rPr>
        <w:t>І тур-</w:t>
      </w:r>
      <w:r w:rsidRPr="00B43BDD">
        <w:rPr>
          <w:b/>
          <w:i/>
          <w:sz w:val="28"/>
          <w:szCs w:val="28"/>
          <w:lang w:val="uk-UA"/>
        </w:rPr>
        <w:t xml:space="preserve"> </w:t>
      </w:r>
      <w:r w:rsidRPr="00B43BDD">
        <w:rPr>
          <w:i/>
          <w:sz w:val="28"/>
          <w:szCs w:val="28"/>
          <w:lang w:val="uk-UA"/>
        </w:rPr>
        <w:t>проводиться</w:t>
      </w:r>
      <w:r w:rsidRPr="00B43BDD">
        <w:rPr>
          <w:i/>
          <w:sz w:val="28"/>
          <w:szCs w:val="28"/>
        </w:rPr>
        <w:t xml:space="preserve"> на базі навчального закладу,</w:t>
      </w:r>
    </w:p>
    <w:p w14:paraId="72DC476F" w14:textId="3E691F13" w:rsidR="00531472" w:rsidRPr="00B43BDD" w:rsidRDefault="00531472" w:rsidP="00531472">
      <w:pPr>
        <w:rPr>
          <w:b/>
          <w:i/>
          <w:color w:val="0D0D0D" w:themeColor="text1" w:themeTint="F2"/>
          <w:sz w:val="28"/>
          <w:szCs w:val="28"/>
          <w:lang w:val="uk-UA"/>
        </w:rPr>
      </w:pPr>
      <w:r w:rsidRPr="00B43BDD">
        <w:rPr>
          <w:i/>
          <w:sz w:val="28"/>
          <w:szCs w:val="28"/>
        </w:rPr>
        <w:t>ІІ тур-</w:t>
      </w:r>
      <w:r w:rsidRPr="00B43BDD">
        <w:rPr>
          <w:i/>
          <w:sz w:val="28"/>
          <w:szCs w:val="28"/>
          <w:lang w:val="uk-UA"/>
        </w:rPr>
        <w:t xml:space="preserve"> конкурсного прослуховування проходити</w:t>
      </w:r>
      <w:r w:rsidRPr="00173AD3">
        <w:rPr>
          <w:i/>
          <w:sz w:val="28"/>
          <w:szCs w:val="28"/>
          <w:lang w:val="uk-UA"/>
        </w:rPr>
        <w:t xml:space="preserve">ме </w:t>
      </w:r>
      <w:r w:rsidR="00173AD3" w:rsidRPr="00173AD3">
        <w:rPr>
          <w:b/>
          <w:i/>
          <w:color w:val="0D0D0D" w:themeColor="text1" w:themeTint="F2"/>
          <w:sz w:val="28"/>
          <w:szCs w:val="28"/>
        </w:rPr>
        <w:t>14-15</w:t>
      </w:r>
      <w:r w:rsidR="00173AD3" w:rsidRPr="00173AD3">
        <w:rPr>
          <w:b/>
          <w:i/>
          <w:color w:val="0D0D0D" w:themeColor="text1" w:themeTint="F2"/>
          <w:sz w:val="28"/>
          <w:szCs w:val="28"/>
          <w:lang w:val="uk-UA"/>
        </w:rPr>
        <w:t xml:space="preserve"> березня 2026</w:t>
      </w:r>
      <w:r w:rsidRPr="00173AD3">
        <w:rPr>
          <w:b/>
          <w:i/>
          <w:color w:val="0D0D0D" w:themeColor="text1" w:themeTint="F2"/>
          <w:sz w:val="28"/>
          <w:szCs w:val="28"/>
          <w:lang w:val="uk-UA"/>
        </w:rPr>
        <w:t xml:space="preserve"> р.</w:t>
      </w:r>
    </w:p>
    <w:p w14:paraId="07AD5DF2" w14:textId="77777777" w:rsidR="00531472" w:rsidRPr="00B43BDD" w:rsidRDefault="00531472" w:rsidP="00531472">
      <w:pPr>
        <w:rPr>
          <w:b/>
          <w:i/>
          <w:color w:val="0D0D0D" w:themeColor="text1" w:themeTint="F2"/>
          <w:sz w:val="28"/>
          <w:szCs w:val="28"/>
          <w:lang w:val="uk-UA"/>
        </w:rPr>
      </w:pPr>
      <w:r w:rsidRPr="00B43BDD">
        <w:rPr>
          <w:b/>
          <w:i/>
          <w:color w:val="0D0D0D" w:themeColor="text1" w:themeTint="F2"/>
          <w:sz w:val="28"/>
          <w:szCs w:val="28"/>
          <w:lang w:val="uk-UA"/>
        </w:rPr>
        <w:t xml:space="preserve"> на базі Дніпровської академії музики.</w:t>
      </w:r>
    </w:p>
    <w:p w14:paraId="20F9C0B1" w14:textId="77777777" w:rsidR="00531472" w:rsidRPr="00B43BDD" w:rsidRDefault="00531472" w:rsidP="00531472">
      <w:pPr>
        <w:rPr>
          <w:b/>
          <w:i/>
          <w:color w:val="0D0D0D" w:themeColor="text1" w:themeTint="F2"/>
          <w:sz w:val="32"/>
          <w:szCs w:val="32"/>
          <w:lang w:val="uk-UA"/>
        </w:rPr>
      </w:pPr>
      <w:r w:rsidRPr="00B43BDD">
        <w:rPr>
          <w:b/>
          <w:i/>
          <w:sz w:val="32"/>
          <w:szCs w:val="32"/>
          <w:lang w:val="uk-UA"/>
        </w:rPr>
        <w:t>Змішана форма проведення.</w:t>
      </w:r>
      <w:r w:rsidRPr="00B43BDD">
        <w:rPr>
          <w:b/>
          <w:i/>
          <w:color w:val="0D0D0D" w:themeColor="text1" w:themeTint="F2"/>
          <w:sz w:val="32"/>
          <w:szCs w:val="32"/>
          <w:lang w:val="uk-UA"/>
        </w:rPr>
        <w:t xml:space="preserve"> </w:t>
      </w:r>
    </w:p>
    <w:p w14:paraId="28620D7C" w14:textId="77777777" w:rsidR="00531472" w:rsidRPr="00B43BDD" w:rsidRDefault="00531472" w:rsidP="00531472">
      <w:pPr>
        <w:rPr>
          <w:rFonts w:ascii="Cambria" w:hAnsi="Cambria"/>
          <w:sz w:val="28"/>
          <w:szCs w:val="28"/>
          <w:lang w:val="uk-UA"/>
        </w:rPr>
      </w:pPr>
    </w:p>
    <w:p w14:paraId="54AC16F3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u w:val="single"/>
          <w:lang w:val="uk-UA"/>
        </w:rPr>
        <w:t>Вимоги до відеозапису.</w:t>
      </w:r>
      <w:r w:rsidRPr="00B43BDD">
        <w:rPr>
          <w:b/>
          <w:i/>
          <w:sz w:val="28"/>
          <w:szCs w:val="28"/>
          <w:lang w:val="uk-UA"/>
        </w:rPr>
        <w:t xml:space="preserve">  </w:t>
      </w:r>
    </w:p>
    <w:p w14:paraId="68F95E5D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>1. Відеозапис має бути зроблений лише для конкурсу.</w:t>
      </w:r>
    </w:p>
    <w:p w14:paraId="41A5F9D1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 xml:space="preserve">2.Запис здійснюється однією камерою, під час запису використовується  справжня акустика зали, класу, кімнати.   </w:t>
      </w:r>
    </w:p>
    <w:p w14:paraId="176D8D36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 xml:space="preserve">3. Від початку і до кінця виконання  конкурсної програми  відеозапис не зупиняти і не вимикати камеру. </w:t>
      </w:r>
    </w:p>
    <w:p w14:paraId="60CF12A1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 xml:space="preserve">4.На відеозапису обличчя і руки виконавця мають бути показані одним планом. </w:t>
      </w:r>
    </w:p>
    <w:p w14:paraId="030A854E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</w:p>
    <w:p w14:paraId="45A8BA82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>Відеозапис, який зроблено не за правилами, які вказані у вимогах, членами журі розглядатися не буде.</w:t>
      </w:r>
    </w:p>
    <w:p w14:paraId="7507D768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</w:p>
    <w:p w14:paraId="48DF9AE1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>Правила надсилання відео:</w:t>
      </w:r>
    </w:p>
    <w:p w14:paraId="45458B5F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 xml:space="preserve">відео має бути завантажено в "YouTube" "не для всіх". </w:t>
      </w:r>
    </w:p>
    <w:p w14:paraId="180088FE" w14:textId="77777777" w:rsidR="00531472" w:rsidRPr="00B43BDD" w:rsidRDefault="00531472" w:rsidP="00531472">
      <w:pPr>
        <w:pStyle w:val="ac"/>
        <w:spacing w:before="0" w:beforeAutospacing="0" w:after="0" w:afterAutospacing="0"/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 xml:space="preserve">ПОСИЛАННЯ на відео необхідно надіслати в Telegram на номер </w:t>
      </w:r>
      <w:r w:rsidRPr="00B43BDD">
        <w:rPr>
          <w:rFonts w:asciiTheme="majorHAnsi" w:hAnsiTheme="majorHAnsi"/>
          <w:b/>
          <w:lang w:val="uk-UA"/>
        </w:rPr>
        <w:t>(067)-776-38-52</w:t>
      </w:r>
    </w:p>
    <w:p w14:paraId="679424B4" w14:textId="77777777" w:rsidR="00531472" w:rsidRPr="00B43BDD" w:rsidRDefault="00531472" w:rsidP="00531472">
      <w:pPr>
        <w:rPr>
          <w:b/>
          <w:i/>
          <w:sz w:val="28"/>
          <w:szCs w:val="28"/>
          <w:lang w:val="uk-UA"/>
        </w:rPr>
      </w:pPr>
      <w:r w:rsidRPr="00B43BDD">
        <w:rPr>
          <w:b/>
          <w:i/>
          <w:sz w:val="28"/>
          <w:szCs w:val="28"/>
          <w:lang w:val="uk-UA"/>
        </w:rPr>
        <w:t>Файли "відео" (а не посилання на них) не приймаються!</w:t>
      </w:r>
    </w:p>
    <w:p w14:paraId="39510294" w14:textId="77777777" w:rsidR="00531472" w:rsidRPr="009E5C05" w:rsidRDefault="00531472" w:rsidP="00531472">
      <w:pPr>
        <w:rPr>
          <w:b/>
          <w:i/>
          <w:color w:val="984806" w:themeColor="accent6" w:themeShade="80"/>
          <w:sz w:val="28"/>
          <w:szCs w:val="28"/>
          <w:lang w:val="uk-UA"/>
        </w:rPr>
      </w:pPr>
      <w:r w:rsidRPr="009E5C05">
        <w:rPr>
          <w:b/>
          <w:i/>
          <w:color w:val="984806" w:themeColor="accent6" w:themeShade="80"/>
          <w:sz w:val="28"/>
          <w:szCs w:val="28"/>
        </w:rPr>
        <w:t>З</w:t>
      </w:r>
      <w:r w:rsidRPr="009E5C05">
        <w:rPr>
          <w:b/>
          <w:i/>
          <w:color w:val="984806" w:themeColor="accent6" w:themeShade="80"/>
          <w:sz w:val="28"/>
          <w:szCs w:val="28"/>
          <w:lang w:val="uk-UA"/>
        </w:rPr>
        <w:t xml:space="preserve">аявки та відеозакпис для  участі в конкурсі  </w:t>
      </w:r>
    </w:p>
    <w:p w14:paraId="73DCC4E6" w14:textId="5137FE4A" w:rsidR="00531472" w:rsidRPr="009676D6" w:rsidRDefault="00531472" w:rsidP="00531472">
      <w:pPr>
        <w:rPr>
          <w:b/>
          <w:i/>
          <w:color w:val="984806" w:themeColor="accent6" w:themeShade="80"/>
          <w:sz w:val="28"/>
          <w:szCs w:val="28"/>
          <w:lang w:val="uk-UA"/>
        </w:rPr>
      </w:pPr>
      <w:r w:rsidRPr="009E5C05">
        <w:rPr>
          <w:b/>
          <w:i/>
          <w:color w:val="984806" w:themeColor="accent6" w:themeShade="80"/>
          <w:sz w:val="28"/>
          <w:szCs w:val="28"/>
          <w:lang w:val="uk-UA"/>
        </w:rPr>
        <w:t xml:space="preserve">необхідно надіслати  до  </w:t>
      </w:r>
      <w:r w:rsidR="009E5C05" w:rsidRPr="009E5C05">
        <w:rPr>
          <w:b/>
          <w:i/>
          <w:color w:val="984806" w:themeColor="accent6" w:themeShade="80"/>
          <w:sz w:val="28"/>
          <w:szCs w:val="28"/>
        </w:rPr>
        <w:t>01</w:t>
      </w:r>
      <w:r w:rsidR="009E5C05" w:rsidRPr="009E5C05">
        <w:rPr>
          <w:b/>
          <w:i/>
          <w:color w:val="984806" w:themeColor="accent6" w:themeShade="80"/>
          <w:sz w:val="28"/>
          <w:szCs w:val="28"/>
          <w:lang w:val="uk-UA"/>
        </w:rPr>
        <w:t xml:space="preserve">  березня 2026</w:t>
      </w:r>
      <w:r w:rsidRPr="009E5C05">
        <w:rPr>
          <w:b/>
          <w:i/>
          <w:color w:val="984806" w:themeColor="accent6" w:themeShade="80"/>
          <w:sz w:val="28"/>
          <w:szCs w:val="28"/>
          <w:lang w:val="uk-UA"/>
        </w:rPr>
        <w:t xml:space="preserve"> р.</w:t>
      </w:r>
    </w:p>
    <w:p w14:paraId="777AA349" w14:textId="77777777" w:rsidR="00531472" w:rsidRPr="009676D6" w:rsidRDefault="00531472" w:rsidP="00531472">
      <w:pPr>
        <w:rPr>
          <w:b/>
          <w:i/>
          <w:color w:val="984806" w:themeColor="accent6" w:themeShade="80"/>
          <w:sz w:val="28"/>
          <w:szCs w:val="28"/>
          <w:lang w:val="uk-UA"/>
        </w:rPr>
      </w:pPr>
    </w:p>
    <w:p w14:paraId="36D731EA" w14:textId="77777777" w:rsidR="00531472" w:rsidRPr="0030078B" w:rsidRDefault="00531472" w:rsidP="00531472">
      <w:pPr>
        <w:pStyle w:val="ac"/>
        <w:spacing w:before="0" w:beforeAutospacing="0" w:after="0" w:afterAutospacing="0"/>
        <w:rPr>
          <w:rFonts w:asciiTheme="majorHAnsi" w:hAnsiTheme="majorHAnsi"/>
          <w:color w:val="1D1B11" w:themeColor="background2" w:themeShade="1A"/>
          <w:sz w:val="28"/>
          <w:szCs w:val="28"/>
          <w:lang w:val="uk-UA"/>
        </w:rPr>
      </w:pPr>
    </w:p>
    <w:p w14:paraId="78A2A45D" w14:textId="77777777" w:rsidR="00531472" w:rsidRPr="0030078B" w:rsidRDefault="00531472" w:rsidP="00531472">
      <w:pPr>
        <w:spacing w:line="360" w:lineRule="auto"/>
        <w:rPr>
          <w:rFonts w:asciiTheme="majorHAnsi" w:hAnsiTheme="majorHAnsi"/>
          <w:color w:val="1D1B11" w:themeColor="background2" w:themeShade="1A"/>
          <w:sz w:val="28"/>
          <w:szCs w:val="28"/>
          <w:lang w:val="uk-UA"/>
        </w:rPr>
      </w:pPr>
    </w:p>
    <w:p w14:paraId="12887322" w14:textId="77777777" w:rsidR="00531472" w:rsidRPr="0030078B" w:rsidRDefault="00531472" w:rsidP="00531472">
      <w:pPr>
        <w:spacing w:line="360" w:lineRule="auto"/>
        <w:rPr>
          <w:rFonts w:asciiTheme="majorHAnsi" w:hAnsiTheme="majorHAnsi"/>
          <w:color w:val="1D1B11" w:themeColor="background2" w:themeShade="1A"/>
          <w:sz w:val="28"/>
          <w:szCs w:val="28"/>
          <w:lang w:val="uk-UA"/>
        </w:rPr>
      </w:pPr>
    </w:p>
    <w:p w14:paraId="17B58FD5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i/>
          <w:color w:val="1D1B11" w:themeColor="background2" w:themeShade="1A"/>
          <w:sz w:val="28"/>
          <w:szCs w:val="28"/>
          <w:lang w:val="uk-UA"/>
        </w:rPr>
      </w:pPr>
      <w:r w:rsidRPr="0030078B">
        <w:rPr>
          <w:rFonts w:asciiTheme="majorHAnsi" w:hAnsiTheme="majorHAnsi"/>
          <w:b/>
          <w:i/>
          <w:color w:val="1D1B11" w:themeColor="background2" w:themeShade="1A"/>
          <w:sz w:val="28"/>
          <w:szCs w:val="28"/>
          <w:lang w:val="uk-UA"/>
        </w:rPr>
        <w:lastRenderedPageBreak/>
        <w:t>Голова журі</w:t>
      </w:r>
    </w:p>
    <w:p w14:paraId="2B5BA5DD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i/>
          <w:color w:val="1D1B11" w:themeColor="background2" w:themeShade="1A"/>
          <w:sz w:val="28"/>
          <w:szCs w:val="28"/>
          <w:lang w:val="uk-UA"/>
        </w:rPr>
      </w:pPr>
      <w:r w:rsidRPr="0030078B">
        <w:rPr>
          <w:rFonts w:asciiTheme="majorHAnsi" w:hAnsiTheme="majorHAnsi"/>
          <w:b/>
          <w:i/>
          <w:color w:val="1D1B11" w:themeColor="background2" w:themeShade="1A"/>
          <w:sz w:val="28"/>
          <w:szCs w:val="28"/>
          <w:lang w:val="uk-UA"/>
        </w:rPr>
        <w:t xml:space="preserve">народний артист України, професор </w:t>
      </w:r>
    </w:p>
    <w:p w14:paraId="75F6CDB3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i/>
          <w:color w:val="1D1B11" w:themeColor="background2" w:themeShade="1A"/>
          <w:sz w:val="28"/>
          <w:szCs w:val="28"/>
          <w:lang w:val="uk-UA"/>
        </w:rPr>
      </w:pPr>
      <w:r w:rsidRPr="0030078B">
        <w:rPr>
          <w:rFonts w:asciiTheme="majorHAnsi" w:hAnsiTheme="majorHAnsi"/>
          <w:b/>
          <w:i/>
          <w:color w:val="1D1B11" w:themeColor="background2" w:themeShade="1A"/>
          <w:sz w:val="28"/>
          <w:szCs w:val="28"/>
          <w:lang w:val="uk-UA"/>
        </w:rPr>
        <w:t>Баженов А.І</w:t>
      </w:r>
      <w:r w:rsidRPr="0030078B">
        <w:rPr>
          <w:rFonts w:asciiTheme="majorHAnsi" w:hAnsiTheme="majorHAnsi"/>
          <w:i/>
          <w:color w:val="1D1B11" w:themeColor="background2" w:themeShade="1A"/>
          <w:sz w:val="28"/>
          <w:szCs w:val="28"/>
          <w:lang w:val="uk-UA"/>
        </w:rPr>
        <w:t>.</w:t>
      </w:r>
    </w:p>
    <w:p w14:paraId="183E31A2" w14:textId="77777777" w:rsidR="00531472" w:rsidRPr="0030078B" w:rsidRDefault="00531472" w:rsidP="00531472">
      <w:pPr>
        <w:spacing w:line="360" w:lineRule="auto"/>
        <w:rPr>
          <w:rFonts w:asciiTheme="majorHAnsi" w:hAnsiTheme="majorHAnsi"/>
          <w:i/>
          <w:color w:val="1D1B11" w:themeColor="background2" w:themeShade="1A"/>
          <w:sz w:val="28"/>
          <w:szCs w:val="28"/>
          <w:lang w:val="uk-UA"/>
        </w:rPr>
      </w:pPr>
    </w:p>
    <w:p w14:paraId="2502D305" w14:textId="77777777" w:rsidR="00531472" w:rsidRPr="0030078B" w:rsidRDefault="00531472" w:rsidP="00531472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78661F02" w14:textId="77777777" w:rsidR="00531472" w:rsidRPr="0030078B" w:rsidRDefault="00531472" w:rsidP="00531472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30078B">
        <w:rPr>
          <w:rFonts w:asciiTheme="majorHAnsi" w:hAnsiTheme="majorHAnsi"/>
          <w:b/>
          <w:sz w:val="28"/>
          <w:szCs w:val="28"/>
          <w:lang w:val="uk-UA"/>
        </w:rPr>
        <w:t>Програма конкурсу:</w:t>
      </w:r>
    </w:p>
    <w:p w14:paraId="00C098C6" w14:textId="77777777" w:rsidR="00531472" w:rsidRPr="0030078B" w:rsidRDefault="00531472" w:rsidP="00531472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30078B">
        <w:rPr>
          <w:rFonts w:asciiTheme="majorHAnsi" w:hAnsiTheme="majorHAnsi"/>
          <w:sz w:val="28"/>
          <w:szCs w:val="28"/>
          <w:lang w:val="uk-UA"/>
        </w:rPr>
        <w:t>Віртуозний етюд (капр</w:t>
      </w:r>
      <w:r w:rsidRPr="0030078B">
        <w:rPr>
          <w:rFonts w:asciiTheme="majorHAnsi" w:hAnsiTheme="majorHAnsi"/>
          <w:sz w:val="28"/>
          <w:szCs w:val="28"/>
        </w:rPr>
        <w:t>и</w:t>
      </w:r>
      <w:r w:rsidRPr="0030078B">
        <w:rPr>
          <w:rFonts w:asciiTheme="majorHAnsi" w:hAnsiTheme="majorHAnsi"/>
          <w:sz w:val="28"/>
          <w:szCs w:val="28"/>
          <w:lang w:val="uk-UA"/>
        </w:rPr>
        <w:t>с).</w:t>
      </w:r>
    </w:p>
    <w:p w14:paraId="77B19FF2" w14:textId="77777777" w:rsidR="00531472" w:rsidRPr="0030078B" w:rsidRDefault="00531472" w:rsidP="00531472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30078B">
        <w:rPr>
          <w:rFonts w:asciiTheme="majorHAnsi" w:hAnsiTheme="majorHAnsi"/>
          <w:sz w:val="28"/>
          <w:szCs w:val="28"/>
          <w:lang w:val="uk-UA"/>
        </w:rPr>
        <w:t>Поліфонічний твір ( бажано -  Й.С. Баха).</w:t>
      </w:r>
    </w:p>
    <w:p w14:paraId="7451F3B5" w14:textId="77777777" w:rsidR="00531472" w:rsidRPr="0030078B" w:rsidRDefault="00531472" w:rsidP="00531472">
      <w:pPr>
        <w:numPr>
          <w:ilvl w:val="0"/>
          <w:numId w:val="4"/>
        </w:numPr>
        <w:spacing w:line="360" w:lineRule="auto"/>
        <w:jc w:val="both"/>
        <w:rPr>
          <w:rFonts w:asciiTheme="majorHAnsi" w:hAnsiTheme="majorHAnsi"/>
          <w:sz w:val="28"/>
          <w:szCs w:val="28"/>
          <w:lang w:val="uk-UA"/>
        </w:rPr>
      </w:pPr>
      <w:r w:rsidRPr="0030078B">
        <w:rPr>
          <w:rFonts w:asciiTheme="majorHAnsi" w:hAnsiTheme="majorHAnsi"/>
          <w:sz w:val="28"/>
          <w:szCs w:val="28"/>
          <w:lang w:val="uk-UA"/>
        </w:rPr>
        <w:t>Твір великої форми (концерт, І або ІІ та ІІІ частина) або варіації.</w:t>
      </w:r>
    </w:p>
    <w:p w14:paraId="06FF689C" w14:textId="77777777" w:rsidR="00531472" w:rsidRPr="0030078B" w:rsidRDefault="00531472" w:rsidP="00531472">
      <w:pPr>
        <w:spacing w:line="360" w:lineRule="auto"/>
        <w:ind w:left="225"/>
        <w:jc w:val="both"/>
        <w:rPr>
          <w:rFonts w:asciiTheme="majorHAnsi" w:hAnsiTheme="majorHAnsi"/>
          <w:sz w:val="28"/>
          <w:szCs w:val="28"/>
          <w:lang w:val="uk-UA"/>
        </w:rPr>
      </w:pPr>
      <w:r w:rsidRPr="0030078B">
        <w:rPr>
          <w:rFonts w:asciiTheme="majorHAnsi" w:hAnsiTheme="majorHAnsi"/>
          <w:sz w:val="28"/>
          <w:szCs w:val="28"/>
          <w:lang w:val="uk-UA"/>
        </w:rPr>
        <w:t xml:space="preserve">        Всі твори виконуються напам’ять.</w:t>
      </w:r>
    </w:p>
    <w:p w14:paraId="0F5CD3E9" w14:textId="77777777" w:rsidR="00531472" w:rsidRPr="0030078B" w:rsidRDefault="00531472" w:rsidP="00531472">
      <w:pPr>
        <w:rPr>
          <w:rFonts w:asciiTheme="majorHAnsi" w:hAnsiTheme="majorHAnsi"/>
          <w:b/>
          <w:sz w:val="28"/>
          <w:szCs w:val="28"/>
          <w:lang w:val="uk-UA"/>
        </w:rPr>
      </w:pPr>
      <w:r w:rsidRPr="0030078B">
        <w:rPr>
          <w:rFonts w:asciiTheme="majorHAnsi" w:hAnsiTheme="majorHAnsi"/>
          <w:sz w:val="28"/>
          <w:szCs w:val="28"/>
          <w:lang w:val="uk-UA"/>
        </w:rPr>
        <w:t>Програма подана в заявці, не може бути змінена під час конкурсу.</w:t>
      </w:r>
      <w:r w:rsidRPr="0030078B">
        <w:rPr>
          <w:rFonts w:asciiTheme="majorHAnsi" w:hAnsiTheme="majorHAnsi"/>
          <w:b/>
          <w:sz w:val="28"/>
          <w:szCs w:val="28"/>
          <w:lang w:val="uk-UA"/>
        </w:rPr>
        <w:t xml:space="preserve"> </w:t>
      </w:r>
    </w:p>
    <w:p w14:paraId="773A3DB3" w14:textId="77777777" w:rsidR="00531472" w:rsidRPr="0030078B" w:rsidRDefault="00531472" w:rsidP="00531472">
      <w:pPr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105DF4BD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7F82C21C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565DA900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62295684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66E8E6E9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0FEF5423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</w:p>
    <w:p w14:paraId="6B7B6DDF" w14:textId="77777777" w:rsidR="00531472" w:rsidRPr="0030078B" w:rsidRDefault="00531472" w:rsidP="00531472">
      <w:pPr>
        <w:spacing w:line="360" w:lineRule="auto"/>
        <w:jc w:val="center"/>
        <w:rPr>
          <w:rFonts w:asciiTheme="majorHAnsi" w:hAnsiTheme="majorHAnsi"/>
          <w:b/>
          <w:sz w:val="28"/>
          <w:szCs w:val="28"/>
          <w:lang w:val="uk-UA"/>
        </w:rPr>
      </w:pPr>
      <w:r w:rsidRPr="0030078B">
        <w:rPr>
          <w:rFonts w:asciiTheme="majorHAnsi" w:hAnsiTheme="majorHAnsi"/>
          <w:b/>
          <w:sz w:val="28"/>
          <w:szCs w:val="28"/>
          <w:lang w:val="uk-UA"/>
        </w:rPr>
        <w:t>АДРЕСА ОРГКОМІТЕТУ:</w:t>
      </w:r>
    </w:p>
    <w:p w14:paraId="7932F5D3" w14:textId="77777777" w:rsidR="00531472" w:rsidRPr="009676D6" w:rsidRDefault="00531472" w:rsidP="00531472">
      <w:pPr>
        <w:pStyle w:val="ac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</w:pPr>
      <w:r w:rsidRPr="009676D6"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  <w:t xml:space="preserve">49044 м. Дніпро, </w:t>
      </w:r>
    </w:p>
    <w:p w14:paraId="330D9C8F" w14:textId="77777777" w:rsidR="00531472" w:rsidRPr="009676D6" w:rsidRDefault="00531472" w:rsidP="00531472">
      <w:pPr>
        <w:pStyle w:val="ac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</w:pPr>
      <w:r w:rsidRPr="009676D6"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  <w:t>вул. Ливарна 10</w:t>
      </w:r>
    </w:p>
    <w:p w14:paraId="2C3BEBFF" w14:textId="77777777" w:rsidR="00531472" w:rsidRPr="009676D6" w:rsidRDefault="00531472" w:rsidP="00531472">
      <w:pPr>
        <w:pStyle w:val="ac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</w:pPr>
      <w:r w:rsidRPr="009676D6"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  <w:t>Голова організаційного комітету</w:t>
      </w:r>
    </w:p>
    <w:p w14:paraId="11D96B82" w14:textId="77777777" w:rsidR="00531472" w:rsidRPr="009676D6" w:rsidRDefault="00531472" w:rsidP="00531472">
      <w:pPr>
        <w:pStyle w:val="ac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</w:pPr>
      <w:r w:rsidRPr="009676D6"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  <w:t>Луценко Ольга Олексіївна</w:t>
      </w:r>
    </w:p>
    <w:p w14:paraId="5CFE13D8" w14:textId="77777777" w:rsidR="00531472" w:rsidRPr="009676D6" w:rsidRDefault="00531472" w:rsidP="00531472">
      <w:pPr>
        <w:pStyle w:val="ac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</w:pPr>
      <w:r w:rsidRPr="009676D6"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  <w:t>тел.: (067)-776-38-52</w:t>
      </w:r>
    </w:p>
    <w:p w14:paraId="1A4C3976" w14:textId="77777777" w:rsidR="00531472" w:rsidRPr="009676D6" w:rsidRDefault="00531472" w:rsidP="00531472">
      <w:pPr>
        <w:pStyle w:val="ac"/>
        <w:spacing w:before="0" w:beforeAutospacing="0" w:after="0" w:afterAutospacing="0"/>
        <w:jc w:val="center"/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</w:pPr>
      <w:r w:rsidRPr="009676D6">
        <w:rPr>
          <w:rFonts w:asciiTheme="majorHAnsi" w:hAnsiTheme="majorHAnsi"/>
          <w:color w:val="984806" w:themeColor="accent6" w:themeShade="80"/>
          <w:sz w:val="28"/>
          <w:szCs w:val="28"/>
          <w:lang w:val="uk-UA"/>
        </w:rPr>
        <w:t>e-mail: bushel07@ukr.net</w:t>
      </w:r>
    </w:p>
    <w:p w14:paraId="79451E3C" w14:textId="77777777" w:rsidR="00531472" w:rsidRPr="0030078B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6BA5D0BE" w14:textId="77777777" w:rsidR="00531472" w:rsidRPr="0030078B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5345E70F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3BBE02CA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037DDF25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0EE6472A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3344DCFE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73DEC1BB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43BB0B62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79B09088" w14:textId="77777777" w:rsidR="00531472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tbl>
      <w:tblPr>
        <w:tblpPr w:leftFromText="180" w:rightFromText="180" w:vertAnchor="text" w:tblpY="-322"/>
        <w:tblW w:w="0" w:type="auto"/>
        <w:tblLook w:val="01E0" w:firstRow="1" w:lastRow="1" w:firstColumn="1" w:lastColumn="1" w:noHBand="0" w:noVBand="0"/>
      </w:tblPr>
      <w:tblGrid>
        <w:gridCol w:w="2660"/>
        <w:gridCol w:w="7052"/>
      </w:tblGrid>
      <w:tr w:rsidR="00531472" w:rsidRPr="009E2D2C" w14:paraId="65A3EAB3" w14:textId="77777777" w:rsidTr="00C23D78">
        <w:trPr>
          <w:trHeight w:val="1560"/>
        </w:trPr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 w14:paraId="05A59AC2" w14:textId="77777777" w:rsidR="00531472" w:rsidRPr="00F2409D" w:rsidRDefault="00531472" w:rsidP="00C23D78">
            <w:pPr>
              <w:jc w:val="center"/>
              <w:rPr>
                <w:rFonts w:ascii="Bookman Old Style" w:hAnsi="Bookman Old Style"/>
                <w:color w:val="943634" w:themeColor="accent2" w:themeShade="BF"/>
                <w:lang w:val="uk-UA"/>
              </w:rPr>
            </w:pPr>
            <w:r w:rsidRPr="00F2409D">
              <w:rPr>
                <w:rFonts w:ascii="Bookman Old Style" w:hAnsi="Bookman Old Style"/>
                <w:noProof/>
                <w:color w:val="943634" w:themeColor="accent2" w:themeShade="BF"/>
              </w:rPr>
              <w:lastRenderedPageBreak/>
              <w:drawing>
                <wp:inline distT="0" distB="0" distL="0" distR="0" wp14:anchorId="197E0083" wp14:editId="11E65119">
                  <wp:extent cx="1495425" cy="1519933"/>
                  <wp:effectExtent l="0" t="0" r="0" b="4445"/>
                  <wp:docPr id="3" name="Рисунок 3" descr="Logo у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у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213" cy="1595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 w14:paraId="3D2EC6F0" w14:textId="77777777" w:rsidR="00531472" w:rsidRPr="009E2D2C" w:rsidRDefault="00531472" w:rsidP="00C23D78">
            <w:pPr>
              <w:keepNext/>
              <w:spacing w:line="480" w:lineRule="auto"/>
              <w:jc w:val="center"/>
              <w:outlineLvl w:val="1"/>
              <w:rPr>
                <w:b/>
                <w:bCs/>
                <w:sz w:val="28"/>
                <w:szCs w:val="28"/>
                <w:lang w:val="uk-UA"/>
              </w:rPr>
            </w:pPr>
            <w:r w:rsidRPr="009E2D2C">
              <w:rPr>
                <w:b/>
                <w:bCs/>
                <w:sz w:val="28"/>
                <w:szCs w:val="28"/>
                <w:lang w:val="uk-UA"/>
              </w:rPr>
              <w:t>КОМУНАЛЬНИЙ ЗАКЛАД ВИЩОЇ ОСВІТИ</w:t>
            </w:r>
          </w:p>
          <w:p w14:paraId="4692C372" w14:textId="77777777" w:rsidR="00531472" w:rsidRPr="009E2D2C" w:rsidRDefault="00531472" w:rsidP="00C23D78">
            <w:pPr>
              <w:keepNext/>
              <w:spacing w:line="480" w:lineRule="auto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9E2D2C">
              <w:rPr>
                <w:b/>
                <w:sz w:val="28"/>
                <w:szCs w:val="28"/>
                <w:lang w:val="uk-UA"/>
              </w:rPr>
              <w:t>«ДНІПРОВСЬКА АКАДЕМІЯ МУЗИКИ»</w:t>
            </w:r>
          </w:p>
          <w:p w14:paraId="0760D997" w14:textId="77777777" w:rsidR="00531472" w:rsidRPr="009E2D2C" w:rsidRDefault="00531472" w:rsidP="00C23D78">
            <w:pPr>
              <w:keepNext/>
              <w:spacing w:line="480" w:lineRule="auto"/>
              <w:jc w:val="center"/>
              <w:outlineLvl w:val="0"/>
              <w:rPr>
                <w:b/>
                <w:sz w:val="28"/>
                <w:szCs w:val="28"/>
                <w:lang w:val="uk-UA"/>
              </w:rPr>
            </w:pPr>
            <w:r w:rsidRPr="009E2D2C">
              <w:rPr>
                <w:b/>
                <w:sz w:val="28"/>
                <w:szCs w:val="28"/>
                <w:lang w:val="uk-UA"/>
              </w:rPr>
              <w:t>ДНІПРОПЕТРОВСЬКОЇ ОБЛАСНОЇ РАДИ»</w:t>
            </w:r>
          </w:p>
          <w:p w14:paraId="29881BEC" w14:textId="77777777" w:rsidR="00531472" w:rsidRPr="009E2D2C" w:rsidRDefault="00531472" w:rsidP="00C23D78">
            <w:pPr>
              <w:jc w:val="center"/>
              <w:rPr>
                <w:rFonts w:ascii="Bookman Old Style" w:hAnsi="Bookman Old Style"/>
                <w:sz w:val="28"/>
                <w:szCs w:val="28"/>
                <w:lang w:val="uk-UA"/>
              </w:rPr>
            </w:pPr>
          </w:p>
        </w:tc>
      </w:tr>
    </w:tbl>
    <w:p w14:paraId="5C6FB72F" w14:textId="77777777" w:rsidR="00531472" w:rsidRPr="0030078B" w:rsidRDefault="00531472" w:rsidP="00531472">
      <w:pPr>
        <w:rPr>
          <w:b/>
          <w:color w:val="0D0D0D" w:themeColor="text1" w:themeTint="F2"/>
          <w:sz w:val="28"/>
          <w:szCs w:val="28"/>
          <w:lang w:val="uk-UA"/>
        </w:rPr>
      </w:pPr>
    </w:p>
    <w:p w14:paraId="44D35DF7" w14:textId="77777777" w:rsidR="00531472" w:rsidRPr="0030078B" w:rsidRDefault="00531472" w:rsidP="00531472">
      <w:pPr>
        <w:jc w:val="center"/>
        <w:rPr>
          <w:b/>
          <w:color w:val="0D0D0D" w:themeColor="text1" w:themeTint="F2"/>
          <w:sz w:val="28"/>
          <w:szCs w:val="28"/>
          <w:lang w:val="uk-UA"/>
        </w:rPr>
      </w:pPr>
    </w:p>
    <w:p w14:paraId="7BC8A90A" w14:textId="77777777" w:rsidR="00531472" w:rsidRPr="008F3D0A" w:rsidRDefault="00531472" w:rsidP="00531472">
      <w:pPr>
        <w:pStyle w:val="3"/>
        <w:spacing w:before="0" w:line="360" w:lineRule="auto"/>
        <w:jc w:val="center"/>
        <w:rPr>
          <w:rFonts w:ascii="Times New Roman" w:hAnsi="Times New Roman" w:cs="Times New Roman"/>
          <w:b w:val="0"/>
          <w:color w:val="0D0D0D" w:themeColor="text1" w:themeTint="F2"/>
          <w:sz w:val="36"/>
          <w:szCs w:val="36"/>
          <w:lang w:val="uk-UA"/>
        </w:rPr>
      </w:pPr>
      <w:r w:rsidRPr="008F3D0A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8F3D0A">
        <w:rPr>
          <w:rFonts w:ascii="Times New Roman" w:hAnsi="Times New Roman" w:cs="Times New Roman"/>
          <w:color w:val="0D0D0D" w:themeColor="text1" w:themeTint="F2"/>
          <w:sz w:val="36"/>
          <w:szCs w:val="36"/>
          <w:lang w:val="uk-UA"/>
        </w:rPr>
        <w:t>ВІДКРИТИЙ ФЕСТИВАЛЬ-КОНКУРС</w:t>
      </w:r>
      <w:r w:rsidRPr="008F3D0A">
        <w:rPr>
          <w:rFonts w:ascii="Times New Roman" w:hAnsi="Times New Roman" w:cs="Times New Roman"/>
          <w:b w:val="0"/>
          <w:color w:val="0D0D0D" w:themeColor="text1" w:themeTint="F2"/>
          <w:sz w:val="36"/>
          <w:szCs w:val="36"/>
          <w:lang w:val="uk-UA"/>
        </w:rPr>
        <w:t xml:space="preserve">  </w:t>
      </w:r>
    </w:p>
    <w:p w14:paraId="5C09DC71" w14:textId="77777777" w:rsidR="00531472" w:rsidRPr="008F3D0A" w:rsidRDefault="00531472" w:rsidP="00531472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0D0D0D" w:themeColor="text1" w:themeTint="F2"/>
          <w:sz w:val="36"/>
          <w:szCs w:val="36"/>
          <w:lang w:val="uk-UA"/>
        </w:rPr>
      </w:pPr>
      <w:r w:rsidRPr="008F3D0A">
        <w:rPr>
          <w:rFonts w:ascii="Times New Roman" w:hAnsi="Times New Roman" w:cs="Times New Roman"/>
          <w:color w:val="0D0D0D" w:themeColor="text1" w:themeTint="F2"/>
          <w:sz w:val="36"/>
          <w:szCs w:val="36"/>
          <w:lang w:val="uk-UA"/>
        </w:rPr>
        <w:t>ВИКОНАВЦІВ НА СТРУННО-СМИЧКОВИХ ІНСТРУМЕНТАХ</w:t>
      </w:r>
    </w:p>
    <w:p w14:paraId="015AC5FA" w14:textId="77777777" w:rsidR="00531472" w:rsidRPr="008F3D0A" w:rsidRDefault="00531472" w:rsidP="00531472">
      <w:pPr>
        <w:pStyle w:val="3"/>
        <w:spacing w:before="0" w:line="360" w:lineRule="auto"/>
        <w:jc w:val="center"/>
        <w:rPr>
          <w:rFonts w:ascii="Times New Roman" w:hAnsi="Times New Roman" w:cs="Times New Roman"/>
          <w:b w:val="0"/>
          <w:color w:val="0D0D0D" w:themeColor="text1" w:themeTint="F2"/>
          <w:sz w:val="36"/>
          <w:szCs w:val="36"/>
          <w:lang w:val="uk-UA"/>
        </w:rPr>
      </w:pPr>
      <w:r w:rsidRPr="008F3D0A">
        <w:rPr>
          <w:rFonts w:ascii="Times New Roman" w:hAnsi="Times New Roman" w:cs="Times New Roman"/>
          <w:b w:val="0"/>
          <w:color w:val="0D0D0D" w:themeColor="text1" w:themeTint="F2"/>
          <w:sz w:val="36"/>
          <w:szCs w:val="36"/>
          <w:lang w:val="uk-UA"/>
        </w:rPr>
        <w:t xml:space="preserve">  </w:t>
      </w:r>
      <w:r w:rsidRPr="008F3D0A">
        <w:rPr>
          <w:rFonts w:ascii="Times New Roman" w:hAnsi="Times New Roman" w:cs="Times New Roman"/>
          <w:color w:val="0D0D0D" w:themeColor="text1" w:themeTint="F2"/>
          <w:sz w:val="36"/>
          <w:szCs w:val="36"/>
          <w:lang w:val="uk-UA"/>
        </w:rPr>
        <w:t>ім. Людмили Брусової</w:t>
      </w:r>
    </w:p>
    <w:p w14:paraId="1269C304" w14:textId="77777777" w:rsidR="00531472" w:rsidRPr="008F3D0A" w:rsidRDefault="00531472" w:rsidP="00531472">
      <w:pPr>
        <w:spacing w:line="360" w:lineRule="auto"/>
        <w:jc w:val="center"/>
        <w:rPr>
          <w:b/>
          <w:color w:val="0D0D0D" w:themeColor="text1" w:themeTint="F2"/>
          <w:sz w:val="36"/>
          <w:szCs w:val="36"/>
          <w:lang w:val="uk-UA"/>
        </w:rPr>
      </w:pPr>
      <w:r w:rsidRPr="008F3D0A">
        <w:rPr>
          <w:b/>
          <w:color w:val="0D0D0D" w:themeColor="text1" w:themeTint="F2"/>
          <w:sz w:val="36"/>
          <w:szCs w:val="36"/>
          <w:lang w:val="uk-UA"/>
        </w:rPr>
        <w:t xml:space="preserve"> СЕРЕД ЗДОБУВАЧІВ ОСВІТИ ІІІ-IV КУРСІВ</w:t>
      </w:r>
    </w:p>
    <w:p w14:paraId="7E6B36F5" w14:textId="77777777" w:rsidR="00531472" w:rsidRPr="008F3D0A" w:rsidRDefault="00531472" w:rsidP="00531472">
      <w:pPr>
        <w:spacing w:line="360" w:lineRule="auto"/>
        <w:jc w:val="center"/>
        <w:rPr>
          <w:b/>
          <w:color w:val="0D0D0D" w:themeColor="text1" w:themeTint="F2"/>
          <w:sz w:val="36"/>
          <w:szCs w:val="36"/>
          <w:lang w:val="uk-UA"/>
        </w:rPr>
      </w:pPr>
      <w:r w:rsidRPr="008F3D0A">
        <w:rPr>
          <w:b/>
          <w:color w:val="0D0D0D" w:themeColor="text1" w:themeTint="F2"/>
          <w:sz w:val="36"/>
          <w:szCs w:val="36"/>
          <w:lang w:val="uk-UA"/>
        </w:rPr>
        <w:t xml:space="preserve">ЗАКЛАДІВ ФАХОВОЇ ПЕРЕДВИЩОЇ ОСВІТИ </w:t>
      </w:r>
    </w:p>
    <w:p w14:paraId="72285DC8" w14:textId="77777777" w:rsidR="00531472" w:rsidRPr="008F3D0A" w:rsidRDefault="00531472" w:rsidP="00531472">
      <w:pPr>
        <w:spacing w:line="360" w:lineRule="auto"/>
        <w:jc w:val="center"/>
        <w:rPr>
          <w:b/>
          <w:color w:val="0D0D0D" w:themeColor="text1" w:themeTint="F2"/>
          <w:sz w:val="36"/>
          <w:szCs w:val="36"/>
          <w:lang w:val="uk-UA"/>
        </w:rPr>
      </w:pPr>
      <w:r w:rsidRPr="008F3D0A">
        <w:rPr>
          <w:b/>
          <w:color w:val="0D0D0D" w:themeColor="text1" w:themeTint="F2"/>
          <w:sz w:val="36"/>
          <w:szCs w:val="36"/>
          <w:lang w:val="uk-UA"/>
        </w:rPr>
        <w:t>(Змішана форма проведення)</w:t>
      </w:r>
    </w:p>
    <w:p w14:paraId="11A2C529" w14:textId="77777777" w:rsidR="00531472" w:rsidRPr="008F3D0A" w:rsidRDefault="00531472" w:rsidP="00531472">
      <w:pPr>
        <w:rPr>
          <w:i/>
          <w:color w:val="0D0D0D" w:themeColor="text1" w:themeTint="F2"/>
          <w:sz w:val="28"/>
          <w:szCs w:val="28"/>
          <w:lang w:val="uk-UA"/>
        </w:rPr>
      </w:pPr>
    </w:p>
    <w:p w14:paraId="2C7260FB" w14:textId="77777777" w:rsidR="00531472" w:rsidRPr="00B43BDD" w:rsidRDefault="00531472" w:rsidP="00531472">
      <w:pPr>
        <w:jc w:val="center"/>
        <w:rPr>
          <w:i/>
          <w:color w:val="0D0D0D" w:themeColor="text1" w:themeTint="F2"/>
          <w:sz w:val="28"/>
          <w:szCs w:val="28"/>
          <w:lang w:val="uk-UA"/>
        </w:rPr>
      </w:pPr>
      <w:r w:rsidRPr="00B43BDD">
        <w:rPr>
          <w:i/>
          <w:noProof/>
          <w:color w:val="0D0D0D" w:themeColor="text1" w:themeTint="F2"/>
          <w:sz w:val="22"/>
          <w:szCs w:val="22"/>
        </w:rPr>
        <w:drawing>
          <wp:inline distT="0" distB="0" distL="0" distR="0" wp14:anchorId="4BC1E5B4" wp14:editId="6895F804">
            <wp:extent cx="2970968" cy="2727960"/>
            <wp:effectExtent l="0" t="0" r="1270" b="0"/>
            <wp:docPr id="451705101" name="Picture 1" descr="A violin lying on a sheet of mus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705101" name="Picture 1" descr="A violin lying on a sheet of music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03" cy="27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F41AB" w14:textId="66A9E6EF" w:rsidR="00531472" w:rsidRDefault="00531472" w:rsidP="00531472">
      <w:pPr>
        <w:jc w:val="center"/>
        <w:rPr>
          <w:i/>
          <w:color w:val="0D0D0D" w:themeColor="text1" w:themeTint="F2"/>
          <w:sz w:val="28"/>
          <w:szCs w:val="28"/>
          <w:lang w:val="uk-UA"/>
        </w:rPr>
      </w:pPr>
    </w:p>
    <w:p w14:paraId="1F0D5703" w14:textId="77777777" w:rsidR="008F3D0A" w:rsidRPr="00B43BDD" w:rsidRDefault="008F3D0A" w:rsidP="00531472">
      <w:pPr>
        <w:jc w:val="center"/>
        <w:rPr>
          <w:i/>
          <w:color w:val="0D0D0D" w:themeColor="text1" w:themeTint="F2"/>
          <w:sz w:val="28"/>
          <w:szCs w:val="28"/>
          <w:lang w:val="uk-UA"/>
        </w:rPr>
      </w:pPr>
    </w:p>
    <w:p w14:paraId="6D8717B5" w14:textId="3144FB05" w:rsidR="00531472" w:rsidRPr="008F3D0A" w:rsidRDefault="008F3D0A" w:rsidP="00531472">
      <w:pPr>
        <w:spacing w:line="360" w:lineRule="auto"/>
        <w:jc w:val="center"/>
        <w:rPr>
          <w:b/>
          <w:i/>
          <w:color w:val="002060"/>
          <w:sz w:val="32"/>
          <w:szCs w:val="32"/>
          <w:lang w:val="uk-UA"/>
        </w:rPr>
      </w:pPr>
      <w:r w:rsidRPr="008F3D0A">
        <w:rPr>
          <w:b/>
          <w:color w:val="0D0D0D" w:themeColor="text1" w:themeTint="F2"/>
          <w:sz w:val="32"/>
          <w:szCs w:val="32"/>
          <w:lang w:val="uk-UA"/>
        </w:rPr>
        <w:t>14-15</w:t>
      </w:r>
      <w:r w:rsidR="00531472" w:rsidRPr="008F3D0A">
        <w:rPr>
          <w:b/>
          <w:color w:val="0D0D0D" w:themeColor="text1" w:themeTint="F2"/>
          <w:sz w:val="32"/>
          <w:szCs w:val="32"/>
          <w:lang w:val="uk-UA"/>
        </w:rPr>
        <w:t xml:space="preserve"> </w:t>
      </w:r>
      <w:r w:rsidR="00004B98">
        <w:rPr>
          <w:b/>
          <w:color w:val="0D0D0D" w:themeColor="text1" w:themeTint="F2"/>
          <w:sz w:val="32"/>
          <w:szCs w:val="32"/>
          <w:lang w:val="uk-UA"/>
        </w:rPr>
        <w:t>березня  2026 року</w:t>
      </w:r>
      <w:bookmarkStart w:id="0" w:name="_GoBack"/>
      <w:bookmarkEnd w:id="0"/>
    </w:p>
    <w:p w14:paraId="72A56BBE" w14:textId="77777777" w:rsidR="00531472" w:rsidRPr="008F3D0A" w:rsidRDefault="00531472" w:rsidP="00531472">
      <w:pPr>
        <w:spacing w:line="360" w:lineRule="auto"/>
        <w:jc w:val="center"/>
        <w:rPr>
          <w:b/>
          <w:color w:val="0D0D0D" w:themeColor="text1" w:themeTint="F2"/>
          <w:sz w:val="32"/>
          <w:szCs w:val="32"/>
          <w:lang w:val="uk-UA"/>
        </w:rPr>
      </w:pPr>
      <w:r w:rsidRPr="008F3D0A">
        <w:rPr>
          <w:b/>
          <w:color w:val="0D0D0D" w:themeColor="text1" w:themeTint="F2"/>
          <w:sz w:val="32"/>
          <w:szCs w:val="32"/>
          <w:lang w:val="uk-UA"/>
        </w:rPr>
        <w:t>м. ДНІПРО</w:t>
      </w:r>
    </w:p>
    <w:p w14:paraId="4F2354EE" w14:textId="3E12C760" w:rsidR="00531472" w:rsidRPr="008F3D0A" w:rsidRDefault="008F3D0A" w:rsidP="00531472">
      <w:pPr>
        <w:spacing w:line="360" w:lineRule="auto"/>
        <w:jc w:val="center"/>
        <w:rPr>
          <w:rFonts w:ascii="Cambria" w:hAnsi="Cambria"/>
          <w:b/>
          <w:color w:val="0D0D0D" w:themeColor="text1" w:themeTint="F2"/>
          <w:sz w:val="28"/>
          <w:szCs w:val="28"/>
          <w:lang w:val="uk-UA"/>
        </w:rPr>
      </w:pPr>
      <w:r w:rsidRPr="008F3D0A">
        <w:rPr>
          <w:rFonts w:ascii="Cambria" w:hAnsi="Cambria"/>
          <w:b/>
          <w:color w:val="0D0D0D" w:themeColor="text1" w:themeTint="F2"/>
          <w:sz w:val="28"/>
          <w:szCs w:val="28"/>
          <w:highlight w:val="yellow"/>
          <w:lang w:val="uk-UA"/>
        </w:rPr>
        <w:t xml:space="preserve"> </w:t>
      </w:r>
    </w:p>
    <w:p w14:paraId="19B1C6AD" w14:textId="1F36C403" w:rsidR="00C35145" w:rsidRPr="008F3D0A" w:rsidRDefault="00C35145" w:rsidP="00531472">
      <w:pPr>
        <w:rPr>
          <w:rFonts w:ascii="Cambria" w:hAnsi="Cambria"/>
        </w:rPr>
      </w:pPr>
    </w:p>
    <w:sectPr w:rsidR="00C35145" w:rsidRPr="008F3D0A" w:rsidSect="0030078B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5DB15" w14:textId="77777777" w:rsidR="004E65CF" w:rsidRDefault="004E65CF" w:rsidP="00522335">
      <w:r>
        <w:separator/>
      </w:r>
    </w:p>
  </w:endnote>
  <w:endnote w:type="continuationSeparator" w:id="0">
    <w:p w14:paraId="32518789" w14:textId="77777777" w:rsidR="004E65CF" w:rsidRDefault="004E65CF" w:rsidP="00522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EBEC" w14:textId="77777777" w:rsidR="004E65CF" w:rsidRDefault="004E65CF" w:rsidP="00522335">
      <w:r>
        <w:separator/>
      </w:r>
    </w:p>
  </w:footnote>
  <w:footnote w:type="continuationSeparator" w:id="0">
    <w:p w14:paraId="2DDA3D66" w14:textId="77777777" w:rsidR="004E65CF" w:rsidRDefault="004E65CF" w:rsidP="00522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23501"/>
    <w:multiLevelType w:val="singleLevel"/>
    <w:tmpl w:val="324037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E959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45E81560"/>
    <w:multiLevelType w:val="hybridMultilevel"/>
    <w:tmpl w:val="73646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06415"/>
    <w:multiLevelType w:val="singleLevel"/>
    <w:tmpl w:val="A84E469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4" w15:restartNumberingAfterBreak="0">
    <w:nsid w:val="6C2342B2"/>
    <w:multiLevelType w:val="multilevel"/>
    <w:tmpl w:val="B7BC2D0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77"/>
    <w:rsid w:val="00004B98"/>
    <w:rsid w:val="00010677"/>
    <w:rsid w:val="00023638"/>
    <w:rsid w:val="000479D8"/>
    <w:rsid w:val="00055080"/>
    <w:rsid w:val="000576B3"/>
    <w:rsid w:val="000729DE"/>
    <w:rsid w:val="00073704"/>
    <w:rsid w:val="00081CCA"/>
    <w:rsid w:val="00085FBD"/>
    <w:rsid w:val="000A786A"/>
    <w:rsid w:val="000C27E7"/>
    <w:rsid w:val="000C2B95"/>
    <w:rsid w:val="000E6A6D"/>
    <w:rsid w:val="000F3677"/>
    <w:rsid w:val="0010157A"/>
    <w:rsid w:val="00126FE2"/>
    <w:rsid w:val="00136CC8"/>
    <w:rsid w:val="0013713B"/>
    <w:rsid w:val="001416BD"/>
    <w:rsid w:val="00173AD3"/>
    <w:rsid w:val="001850D9"/>
    <w:rsid w:val="00185E71"/>
    <w:rsid w:val="001B26D4"/>
    <w:rsid w:val="001C1696"/>
    <w:rsid w:val="001E427E"/>
    <w:rsid w:val="001F5A83"/>
    <w:rsid w:val="00217866"/>
    <w:rsid w:val="00235854"/>
    <w:rsid w:val="002454B2"/>
    <w:rsid w:val="00265E52"/>
    <w:rsid w:val="0027519C"/>
    <w:rsid w:val="002921A6"/>
    <w:rsid w:val="002922D9"/>
    <w:rsid w:val="002C215B"/>
    <w:rsid w:val="002C48BF"/>
    <w:rsid w:val="002D7D22"/>
    <w:rsid w:val="002E0C35"/>
    <w:rsid w:val="002E7E14"/>
    <w:rsid w:val="0030078B"/>
    <w:rsid w:val="0030546C"/>
    <w:rsid w:val="00315047"/>
    <w:rsid w:val="00321679"/>
    <w:rsid w:val="00324410"/>
    <w:rsid w:val="00324583"/>
    <w:rsid w:val="00344333"/>
    <w:rsid w:val="00345548"/>
    <w:rsid w:val="00364E28"/>
    <w:rsid w:val="0037216F"/>
    <w:rsid w:val="003959A9"/>
    <w:rsid w:val="003B3E8C"/>
    <w:rsid w:val="003D1F0F"/>
    <w:rsid w:val="003D1F69"/>
    <w:rsid w:val="003D37D6"/>
    <w:rsid w:val="003F1878"/>
    <w:rsid w:val="00435FA8"/>
    <w:rsid w:val="00437E01"/>
    <w:rsid w:val="00442350"/>
    <w:rsid w:val="00455BB1"/>
    <w:rsid w:val="00463ACB"/>
    <w:rsid w:val="00484E47"/>
    <w:rsid w:val="004979B3"/>
    <w:rsid w:val="004A3250"/>
    <w:rsid w:val="004A7B3F"/>
    <w:rsid w:val="004B1133"/>
    <w:rsid w:val="004B2F56"/>
    <w:rsid w:val="004E0A03"/>
    <w:rsid w:val="004E65CF"/>
    <w:rsid w:val="00510648"/>
    <w:rsid w:val="00522335"/>
    <w:rsid w:val="005231CC"/>
    <w:rsid w:val="00523E68"/>
    <w:rsid w:val="00531472"/>
    <w:rsid w:val="00552C53"/>
    <w:rsid w:val="00561E59"/>
    <w:rsid w:val="005A57D1"/>
    <w:rsid w:val="005B7408"/>
    <w:rsid w:val="005C4B80"/>
    <w:rsid w:val="005D22EB"/>
    <w:rsid w:val="005E0BC9"/>
    <w:rsid w:val="005E795E"/>
    <w:rsid w:val="005E7C7B"/>
    <w:rsid w:val="006165C7"/>
    <w:rsid w:val="00627E8E"/>
    <w:rsid w:val="006336F7"/>
    <w:rsid w:val="006500D5"/>
    <w:rsid w:val="006571E8"/>
    <w:rsid w:val="0066255F"/>
    <w:rsid w:val="00664F01"/>
    <w:rsid w:val="006B18AD"/>
    <w:rsid w:val="006D108F"/>
    <w:rsid w:val="006F2919"/>
    <w:rsid w:val="006F2CEE"/>
    <w:rsid w:val="006F3515"/>
    <w:rsid w:val="0070278C"/>
    <w:rsid w:val="00705DD0"/>
    <w:rsid w:val="00712350"/>
    <w:rsid w:val="00714B13"/>
    <w:rsid w:val="00716078"/>
    <w:rsid w:val="0073197E"/>
    <w:rsid w:val="00746BF6"/>
    <w:rsid w:val="007545FE"/>
    <w:rsid w:val="00760C5F"/>
    <w:rsid w:val="00764AEF"/>
    <w:rsid w:val="00780F4D"/>
    <w:rsid w:val="007848D2"/>
    <w:rsid w:val="0078564E"/>
    <w:rsid w:val="007B39D4"/>
    <w:rsid w:val="007E04DD"/>
    <w:rsid w:val="007E094F"/>
    <w:rsid w:val="007E2299"/>
    <w:rsid w:val="0081245A"/>
    <w:rsid w:val="00817A75"/>
    <w:rsid w:val="008214A7"/>
    <w:rsid w:val="00822299"/>
    <w:rsid w:val="00831FAB"/>
    <w:rsid w:val="00832971"/>
    <w:rsid w:val="00840B76"/>
    <w:rsid w:val="00846351"/>
    <w:rsid w:val="008649C6"/>
    <w:rsid w:val="0087168F"/>
    <w:rsid w:val="008A4368"/>
    <w:rsid w:val="008C4267"/>
    <w:rsid w:val="008C5C26"/>
    <w:rsid w:val="008D2577"/>
    <w:rsid w:val="008F3D0A"/>
    <w:rsid w:val="008F62B5"/>
    <w:rsid w:val="00922115"/>
    <w:rsid w:val="00937BB3"/>
    <w:rsid w:val="00944D60"/>
    <w:rsid w:val="009670C8"/>
    <w:rsid w:val="00975D91"/>
    <w:rsid w:val="00993C48"/>
    <w:rsid w:val="009A6078"/>
    <w:rsid w:val="009C2736"/>
    <w:rsid w:val="009E2D2C"/>
    <w:rsid w:val="009E44DF"/>
    <w:rsid w:val="009E5C05"/>
    <w:rsid w:val="009F4EF8"/>
    <w:rsid w:val="00A148C1"/>
    <w:rsid w:val="00A1540F"/>
    <w:rsid w:val="00A33E19"/>
    <w:rsid w:val="00A35585"/>
    <w:rsid w:val="00A376DF"/>
    <w:rsid w:val="00A406A4"/>
    <w:rsid w:val="00A643E5"/>
    <w:rsid w:val="00A73655"/>
    <w:rsid w:val="00A82E6A"/>
    <w:rsid w:val="00A84E39"/>
    <w:rsid w:val="00A853D1"/>
    <w:rsid w:val="00AA479E"/>
    <w:rsid w:val="00AB6696"/>
    <w:rsid w:val="00AC06B4"/>
    <w:rsid w:val="00AD5E04"/>
    <w:rsid w:val="00AE5835"/>
    <w:rsid w:val="00AF639E"/>
    <w:rsid w:val="00B003F8"/>
    <w:rsid w:val="00B25CD3"/>
    <w:rsid w:val="00B25EE2"/>
    <w:rsid w:val="00B2689B"/>
    <w:rsid w:val="00B43BDD"/>
    <w:rsid w:val="00B554D0"/>
    <w:rsid w:val="00B8369D"/>
    <w:rsid w:val="00B97311"/>
    <w:rsid w:val="00BB468F"/>
    <w:rsid w:val="00BE4F86"/>
    <w:rsid w:val="00BF13FF"/>
    <w:rsid w:val="00C1214F"/>
    <w:rsid w:val="00C16B14"/>
    <w:rsid w:val="00C23459"/>
    <w:rsid w:val="00C272DB"/>
    <w:rsid w:val="00C342D0"/>
    <w:rsid w:val="00C35145"/>
    <w:rsid w:val="00C41939"/>
    <w:rsid w:val="00C55DE1"/>
    <w:rsid w:val="00C61F43"/>
    <w:rsid w:val="00C66390"/>
    <w:rsid w:val="00C801BA"/>
    <w:rsid w:val="00C80D7B"/>
    <w:rsid w:val="00C8673A"/>
    <w:rsid w:val="00C91872"/>
    <w:rsid w:val="00CB5EB7"/>
    <w:rsid w:val="00CC59B3"/>
    <w:rsid w:val="00CD31AC"/>
    <w:rsid w:val="00CD486B"/>
    <w:rsid w:val="00CE58B4"/>
    <w:rsid w:val="00D003EA"/>
    <w:rsid w:val="00D06236"/>
    <w:rsid w:val="00D4256C"/>
    <w:rsid w:val="00D96F96"/>
    <w:rsid w:val="00DA47C4"/>
    <w:rsid w:val="00DB39E7"/>
    <w:rsid w:val="00DB511D"/>
    <w:rsid w:val="00DC66EA"/>
    <w:rsid w:val="00DD4439"/>
    <w:rsid w:val="00DF0D83"/>
    <w:rsid w:val="00DF3557"/>
    <w:rsid w:val="00DF56EC"/>
    <w:rsid w:val="00DF6E6A"/>
    <w:rsid w:val="00E1213E"/>
    <w:rsid w:val="00E1746E"/>
    <w:rsid w:val="00E24349"/>
    <w:rsid w:val="00E42A12"/>
    <w:rsid w:val="00E434D9"/>
    <w:rsid w:val="00E454EC"/>
    <w:rsid w:val="00E52F88"/>
    <w:rsid w:val="00E55327"/>
    <w:rsid w:val="00E706FA"/>
    <w:rsid w:val="00E70CC1"/>
    <w:rsid w:val="00E83C5A"/>
    <w:rsid w:val="00EA5D2E"/>
    <w:rsid w:val="00EC3DA5"/>
    <w:rsid w:val="00EE34EE"/>
    <w:rsid w:val="00EE6F26"/>
    <w:rsid w:val="00EF515C"/>
    <w:rsid w:val="00F06E55"/>
    <w:rsid w:val="00F07346"/>
    <w:rsid w:val="00F17E08"/>
    <w:rsid w:val="00F21A3A"/>
    <w:rsid w:val="00F34D40"/>
    <w:rsid w:val="00F40518"/>
    <w:rsid w:val="00F50845"/>
    <w:rsid w:val="00F52D3B"/>
    <w:rsid w:val="00F55B67"/>
    <w:rsid w:val="00F66AE4"/>
    <w:rsid w:val="00F77F20"/>
    <w:rsid w:val="00F94FCA"/>
    <w:rsid w:val="00FB56CB"/>
    <w:rsid w:val="00FE6645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FC1D"/>
  <w15:docId w15:val="{A1AE2D02-3E56-47F9-8271-5F9D4D87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C5A"/>
  </w:style>
  <w:style w:type="paragraph" w:styleId="2">
    <w:name w:val="heading 2"/>
    <w:basedOn w:val="a"/>
    <w:next w:val="a"/>
    <w:link w:val="20"/>
    <w:unhideWhenUsed/>
    <w:qFormat/>
    <w:rsid w:val="00EA5D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3D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3C5A"/>
    <w:pPr>
      <w:keepNext/>
      <w:ind w:left="360"/>
      <w:jc w:val="center"/>
      <w:outlineLvl w:val="3"/>
    </w:pPr>
    <w:rPr>
      <w:sz w:val="28"/>
      <w:lang w:val="uk-UA"/>
    </w:rPr>
  </w:style>
  <w:style w:type="paragraph" w:styleId="5">
    <w:name w:val="heading 5"/>
    <w:basedOn w:val="a"/>
    <w:next w:val="a"/>
    <w:link w:val="50"/>
    <w:qFormat/>
    <w:rsid w:val="00E83C5A"/>
    <w:pPr>
      <w:keepNext/>
      <w:ind w:left="360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83C5A"/>
    <w:rPr>
      <w:sz w:val="28"/>
      <w:lang w:val="uk-UA"/>
    </w:rPr>
  </w:style>
  <w:style w:type="character" w:customStyle="1" w:styleId="50">
    <w:name w:val="Заголовок 5 Знак"/>
    <w:basedOn w:val="a0"/>
    <w:link w:val="5"/>
    <w:rsid w:val="00E83C5A"/>
    <w:rPr>
      <w:sz w:val="28"/>
      <w:lang w:val="uk-UA"/>
    </w:rPr>
  </w:style>
  <w:style w:type="paragraph" w:styleId="31">
    <w:name w:val="Body Text Indent 3"/>
    <w:basedOn w:val="a"/>
    <w:link w:val="32"/>
    <w:rsid w:val="00E83C5A"/>
    <w:pPr>
      <w:ind w:left="360"/>
    </w:pPr>
    <w:rPr>
      <w:sz w:val="28"/>
      <w:lang w:val="uk-UA"/>
    </w:rPr>
  </w:style>
  <w:style w:type="character" w:customStyle="1" w:styleId="32">
    <w:name w:val="Основной текст с отступом 3 Знак"/>
    <w:basedOn w:val="a0"/>
    <w:link w:val="31"/>
    <w:rsid w:val="00E83C5A"/>
    <w:rPr>
      <w:sz w:val="28"/>
      <w:lang w:val="uk-UA"/>
    </w:rPr>
  </w:style>
  <w:style w:type="paragraph" w:styleId="a3">
    <w:name w:val="List Paragraph"/>
    <w:basedOn w:val="a"/>
    <w:uiPriority w:val="34"/>
    <w:qFormat/>
    <w:rsid w:val="00E83C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EA5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uiPriority w:val="99"/>
    <w:unhideWhenUsed/>
    <w:rsid w:val="00EA5D2E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EC3DA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header"/>
    <w:basedOn w:val="a"/>
    <w:link w:val="a6"/>
    <w:rsid w:val="005223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2335"/>
  </w:style>
  <w:style w:type="paragraph" w:styleId="a7">
    <w:name w:val="footer"/>
    <w:basedOn w:val="a"/>
    <w:link w:val="a8"/>
    <w:rsid w:val="005223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2335"/>
  </w:style>
  <w:style w:type="paragraph" w:styleId="a9">
    <w:name w:val="Balloon Text"/>
    <w:basedOn w:val="a"/>
    <w:link w:val="aa"/>
    <w:rsid w:val="005223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233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F1878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F508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7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dpu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dk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9369-A355-4F5C-850D-71F433BC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Елена</cp:lastModifiedBy>
  <cp:revision>125</cp:revision>
  <cp:lastPrinted>2023-09-13T09:56:00Z</cp:lastPrinted>
  <dcterms:created xsi:type="dcterms:W3CDTF">2018-01-22T11:53:00Z</dcterms:created>
  <dcterms:modified xsi:type="dcterms:W3CDTF">2025-06-23T09:35:00Z</dcterms:modified>
</cp:coreProperties>
</file>