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D7" w:rsidRDefault="003C3925">
      <w:pPr>
        <w:pStyle w:val="2"/>
        <w:spacing w:before="0"/>
        <w:jc w:val="right"/>
        <w:rPr>
          <w:color w:val="984806" w:themeColor="accent6" w:themeShade="80"/>
          <w:lang w:val="uk-UA"/>
        </w:rPr>
      </w:pPr>
      <w:r>
        <w:rPr>
          <w:rFonts w:ascii="Times New Roman" w:hAnsi="Times New Roman" w:cs="Times New Roman"/>
          <w:color w:val="984806" w:themeColor="accent6" w:themeShade="80"/>
          <w:sz w:val="32"/>
          <w:szCs w:val="32"/>
          <w:lang w:val="uk-UA"/>
        </w:rPr>
        <w:t xml:space="preserve">          </w:t>
      </w:r>
    </w:p>
    <w:p w:rsidR="00472CD7" w:rsidRDefault="003C3925">
      <w:pPr>
        <w:pStyle w:val="2"/>
        <w:spacing w:before="0"/>
        <w:jc w:val="both"/>
        <w:rPr>
          <w:rFonts w:ascii="Times New Roman" w:hAnsi="Times New Roman" w:cs="Times New Roman"/>
          <w:color w:val="984806" w:themeColor="accent6" w:themeShade="8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984806" w:themeColor="accent6" w:themeShade="80"/>
          <w:sz w:val="32"/>
          <w:szCs w:val="32"/>
          <w:lang w:val="uk-UA"/>
        </w:rPr>
        <w:t xml:space="preserve">ДНІПРОВСЬКА АКАДЕМІЯ </w:t>
      </w:r>
      <w:r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984806" w:themeColor="accent6" w:themeShade="80"/>
          <w:sz w:val="32"/>
          <w:szCs w:val="32"/>
          <w:lang w:val="uk-UA"/>
        </w:rPr>
        <w:t xml:space="preserve">МУЗИКИ </w:t>
      </w:r>
    </w:p>
    <w:p w:rsidR="00472CD7" w:rsidRDefault="003C3925">
      <w:pPr>
        <w:tabs>
          <w:tab w:val="left" w:pos="0"/>
        </w:tabs>
        <w:rPr>
          <w:lang w:val="uk-UA"/>
        </w:rPr>
      </w:pPr>
      <w:r>
        <w:rPr>
          <w:lang w:val="uk-UA"/>
        </w:rPr>
        <w:t xml:space="preserve">вул. Ливарна, 10, м. Дніпро, 49044;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.. (056) 720-92-82; </w:t>
      </w:r>
    </w:p>
    <w:p w:rsidR="00472CD7" w:rsidRDefault="00472CD7">
      <w:pPr>
        <w:rPr>
          <w:lang w:val="uk-UA"/>
        </w:rPr>
      </w:pPr>
    </w:p>
    <w:p w:rsidR="00472CD7" w:rsidRDefault="003C3925">
      <w:pPr>
        <w:rPr>
          <w:lang w:val="uk-UA"/>
        </w:rPr>
      </w:pPr>
      <w:r>
        <w:rPr>
          <w:lang w:val="uk-UA"/>
        </w:rPr>
        <w:t>____________________________________________________________________</w:t>
      </w:r>
      <w:r>
        <w:rPr>
          <w:color w:val="0D0D0D" w:themeColor="text1" w:themeTint="F2"/>
          <w:sz w:val="32"/>
          <w:szCs w:val="32"/>
          <w:lang w:val="uk-UA"/>
        </w:rPr>
        <w:tab/>
        <w:t xml:space="preserve">          </w:t>
      </w:r>
    </w:p>
    <w:p w:rsidR="00472CD7" w:rsidRDefault="00472CD7">
      <w:pPr>
        <w:pStyle w:val="4"/>
        <w:rPr>
          <w:b/>
          <w:color w:val="FF0000"/>
          <w:sz w:val="22"/>
          <w:szCs w:val="22"/>
        </w:rPr>
      </w:pPr>
    </w:p>
    <w:p w:rsidR="00472CD7" w:rsidRDefault="003C3925">
      <w:pPr>
        <w:rPr>
          <w:b/>
          <w:color w:val="984806" w:themeColor="accent6" w:themeShade="80"/>
          <w:sz w:val="24"/>
          <w:szCs w:val="24"/>
          <w:lang w:val="uk-UA"/>
        </w:rPr>
      </w:pPr>
      <w:r>
        <w:rPr>
          <w:b/>
          <w:color w:val="984806" w:themeColor="accent6" w:themeShade="80"/>
          <w:sz w:val="24"/>
          <w:szCs w:val="24"/>
          <w:lang w:val="uk-UA"/>
        </w:rPr>
        <w:t>ОБЛАСНИЙ ФЕСТИВАЛЬ-КОНКУРС</w:t>
      </w:r>
    </w:p>
    <w:p w:rsidR="00472CD7" w:rsidRDefault="003C3925">
      <w:pPr>
        <w:rPr>
          <w:b/>
          <w:color w:val="984806" w:themeColor="accent6" w:themeShade="80"/>
          <w:sz w:val="24"/>
          <w:szCs w:val="24"/>
          <w:lang w:val="uk-UA"/>
        </w:rPr>
      </w:pPr>
      <w:r>
        <w:rPr>
          <w:b/>
          <w:color w:val="984806" w:themeColor="accent6" w:themeShade="80"/>
          <w:sz w:val="24"/>
          <w:szCs w:val="24"/>
          <w:lang w:val="uk-UA"/>
        </w:rPr>
        <w:t xml:space="preserve">ВИКОНАВЦІВ НА СТРУННО-СМИЧКОВИХ ІНСТРУМЕНТАХ </w:t>
      </w:r>
      <w:r>
        <w:rPr>
          <w:b/>
          <w:color w:val="984806" w:themeColor="accent6" w:themeShade="80"/>
          <w:sz w:val="24"/>
          <w:szCs w:val="24"/>
          <w:lang w:val="uk-UA"/>
        </w:rPr>
        <w:t xml:space="preserve"> МОЛОДШИХ ТА СТАРШИХ КЛАСІВ</w:t>
      </w:r>
    </w:p>
    <w:p w:rsidR="00472CD7" w:rsidRDefault="003C3925">
      <w:pPr>
        <w:rPr>
          <w:b/>
          <w:color w:val="984806" w:themeColor="accent6" w:themeShade="80"/>
          <w:sz w:val="24"/>
          <w:szCs w:val="24"/>
          <w:lang w:val="uk-UA"/>
        </w:rPr>
      </w:pPr>
      <w:r>
        <w:rPr>
          <w:b/>
          <w:color w:val="984806" w:themeColor="accent6" w:themeShade="80"/>
          <w:sz w:val="24"/>
          <w:szCs w:val="24"/>
          <w:lang w:val="uk-UA"/>
        </w:rPr>
        <w:t>МИСТЕЦЬКИХ ШКІЛ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Положення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про Обласний фестиваль-конкурс </w:t>
      </w:r>
      <w:r>
        <w:rPr>
          <w:b/>
          <w:i/>
          <w:color w:val="000000"/>
          <w:sz w:val="28"/>
          <w:szCs w:val="28"/>
          <w:lang w:val="uk-UA"/>
        </w:rPr>
        <w:t>(далі Конкурс)</w:t>
      </w:r>
      <w:r>
        <w:rPr>
          <w:i/>
          <w:color w:val="000000"/>
          <w:sz w:val="28"/>
          <w:szCs w:val="28"/>
          <w:lang w:val="uk-UA"/>
        </w:rPr>
        <w:t xml:space="preserve"> виконавців на </w:t>
      </w:r>
      <w:proofErr w:type="spellStart"/>
      <w:r>
        <w:rPr>
          <w:i/>
          <w:color w:val="000000"/>
          <w:sz w:val="28"/>
          <w:szCs w:val="28"/>
          <w:lang w:val="uk-UA"/>
        </w:rPr>
        <w:t>струнно</w:t>
      </w:r>
      <w:proofErr w:type="spellEnd"/>
      <w:r>
        <w:rPr>
          <w:i/>
          <w:color w:val="000000"/>
          <w:sz w:val="28"/>
          <w:szCs w:val="28"/>
          <w:lang w:val="uk-UA"/>
        </w:rPr>
        <w:t>-смичкових інструментах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учнів старших класів (V-VІІІ) мистецьких шкіл</w:t>
      </w:r>
    </w:p>
    <w:p w:rsidR="00472CD7" w:rsidRDefault="003C3925">
      <w:pPr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  <w:t>Конкурс проводиться у ІІ тури:</w:t>
      </w:r>
    </w:p>
    <w:p w:rsidR="00472CD7" w:rsidRDefault="003C3925">
      <w:pPr>
        <w:rPr>
          <w:i/>
          <w:sz w:val="28"/>
          <w:szCs w:val="28"/>
        </w:rPr>
      </w:pPr>
      <w:r>
        <w:rPr>
          <w:i/>
          <w:sz w:val="28"/>
          <w:szCs w:val="28"/>
        </w:rPr>
        <w:t>І тур-</w:t>
      </w:r>
      <w:r>
        <w:rPr>
          <w:i/>
          <w:sz w:val="28"/>
          <w:szCs w:val="28"/>
          <w:lang w:val="uk-UA"/>
        </w:rPr>
        <w:t>проводиться</w:t>
      </w:r>
      <w:r>
        <w:rPr>
          <w:i/>
          <w:sz w:val="28"/>
          <w:szCs w:val="28"/>
        </w:rPr>
        <w:t xml:space="preserve"> на </w:t>
      </w:r>
      <w:proofErr w:type="spellStart"/>
      <w:r>
        <w:rPr>
          <w:i/>
          <w:sz w:val="28"/>
          <w:szCs w:val="28"/>
        </w:rPr>
        <w:t>базі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навчального</w:t>
      </w:r>
      <w:proofErr w:type="spellEnd"/>
      <w:r>
        <w:rPr>
          <w:i/>
          <w:sz w:val="28"/>
          <w:szCs w:val="28"/>
        </w:rPr>
        <w:t xml:space="preserve"> закладу,</w:t>
      </w:r>
    </w:p>
    <w:p w:rsidR="00472CD7" w:rsidRDefault="003C3925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>ІІ тур-</w:t>
      </w:r>
      <w:r>
        <w:rPr>
          <w:i/>
          <w:sz w:val="28"/>
          <w:szCs w:val="28"/>
          <w:lang w:val="uk-UA"/>
        </w:rPr>
        <w:t xml:space="preserve">конкурсного прослуховування проходитиме </w:t>
      </w:r>
    </w:p>
    <w:p w:rsidR="00472CD7" w:rsidRDefault="003C3925">
      <w:pPr>
        <w:rPr>
          <w:i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20 грудня 2025 року</w:t>
      </w:r>
      <w:r>
        <w:rPr>
          <w:i/>
          <w:sz w:val="28"/>
          <w:szCs w:val="28"/>
          <w:lang w:val="uk-UA"/>
        </w:rPr>
        <w:t xml:space="preserve"> , на базі Дніпровської академії музики.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Програмні вимоги: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- велика форма (І або ІІ-ІІІ ч. концерту);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- віртуозна  п’єса.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У заявках обов`язково вказати клас та</w:t>
      </w:r>
      <w:r>
        <w:rPr>
          <w:i/>
          <w:color w:val="000000"/>
          <w:sz w:val="28"/>
          <w:szCs w:val="28"/>
          <w:lang w:val="uk-UA"/>
        </w:rPr>
        <w:t xml:space="preserve"> вік учня, точний хронометраж виступу.</w:t>
      </w:r>
    </w:p>
    <w:p w:rsidR="00472CD7" w:rsidRDefault="003C3925">
      <w:pPr>
        <w:pStyle w:val="aa"/>
        <w:spacing w:before="0" w:beforeAutospacing="0" w:after="0" w:afterAutospacing="0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Заявки надсилати до </w:t>
      </w:r>
      <w:r>
        <w:rPr>
          <w:b/>
          <w:i/>
          <w:color w:val="000000"/>
          <w:sz w:val="28"/>
          <w:szCs w:val="28"/>
          <w:lang w:val="uk-UA"/>
        </w:rPr>
        <w:t>15</w:t>
      </w:r>
      <w:r>
        <w:rPr>
          <w:b/>
          <w:i/>
          <w:color w:val="000000"/>
          <w:sz w:val="28"/>
          <w:szCs w:val="28"/>
          <w:lang w:val="uk-UA"/>
        </w:rPr>
        <w:t xml:space="preserve"> грудня 2025 р. </w:t>
      </w: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18"/>
          <w:szCs w:val="1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Положення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про Обласний фестиваль-конкурс </w:t>
      </w:r>
      <w:r>
        <w:rPr>
          <w:b/>
          <w:i/>
          <w:color w:val="000000"/>
          <w:sz w:val="28"/>
          <w:szCs w:val="28"/>
          <w:lang w:val="uk-UA"/>
        </w:rPr>
        <w:t>(далі Конкурс)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виконавців на </w:t>
      </w:r>
      <w:proofErr w:type="spellStart"/>
      <w:r>
        <w:rPr>
          <w:i/>
          <w:color w:val="000000"/>
          <w:sz w:val="28"/>
          <w:szCs w:val="28"/>
          <w:lang w:val="uk-UA"/>
        </w:rPr>
        <w:t>струнно</w:t>
      </w:r>
      <w:proofErr w:type="spellEnd"/>
      <w:r>
        <w:rPr>
          <w:i/>
          <w:color w:val="000000"/>
          <w:sz w:val="28"/>
          <w:szCs w:val="28"/>
          <w:lang w:val="uk-UA"/>
        </w:rPr>
        <w:t>-смичкових інструментах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учнів молодших класів (І-ІV)  мистецьких шкіл</w:t>
      </w:r>
    </w:p>
    <w:p w:rsidR="00472CD7" w:rsidRDefault="003C3925">
      <w:pPr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  <w:t>Конкурс проводиться</w:t>
      </w:r>
      <w:r>
        <w:rPr>
          <w:rFonts w:ascii="Cambria" w:hAnsi="Cambria"/>
          <w:b/>
          <w:i/>
          <w:sz w:val="28"/>
          <w:szCs w:val="28"/>
          <w:lang w:val="uk-UA"/>
        </w:rPr>
        <w:t xml:space="preserve"> у ІІ тури:</w:t>
      </w:r>
    </w:p>
    <w:p w:rsidR="00472CD7" w:rsidRDefault="003C3925">
      <w:pPr>
        <w:rPr>
          <w:i/>
          <w:sz w:val="28"/>
          <w:szCs w:val="28"/>
        </w:rPr>
      </w:pPr>
      <w:r>
        <w:rPr>
          <w:i/>
          <w:sz w:val="28"/>
          <w:szCs w:val="28"/>
        </w:rPr>
        <w:t>І тур-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проводиться</w:t>
      </w:r>
      <w:r>
        <w:rPr>
          <w:i/>
          <w:sz w:val="28"/>
          <w:szCs w:val="28"/>
        </w:rPr>
        <w:t xml:space="preserve"> на </w:t>
      </w:r>
      <w:proofErr w:type="spellStart"/>
      <w:r>
        <w:rPr>
          <w:i/>
          <w:sz w:val="28"/>
          <w:szCs w:val="28"/>
        </w:rPr>
        <w:t>базі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навчального</w:t>
      </w:r>
      <w:proofErr w:type="spellEnd"/>
      <w:r>
        <w:rPr>
          <w:i/>
          <w:sz w:val="28"/>
          <w:szCs w:val="28"/>
        </w:rPr>
        <w:t xml:space="preserve"> закладу,</w:t>
      </w:r>
    </w:p>
    <w:p w:rsidR="00472CD7" w:rsidRDefault="003C3925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>ІІ тур-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</w:rPr>
        <w:t>ІІ тур-</w:t>
      </w:r>
      <w:r>
        <w:rPr>
          <w:i/>
          <w:sz w:val="28"/>
          <w:szCs w:val="28"/>
          <w:lang w:val="uk-UA"/>
        </w:rPr>
        <w:t xml:space="preserve">конкурсного прослуховування проходитиме 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25 квітня 2026 року </w:t>
      </w:r>
      <w:r>
        <w:rPr>
          <w:i/>
          <w:sz w:val="28"/>
          <w:szCs w:val="28"/>
          <w:lang w:val="uk-UA"/>
        </w:rPr>
        <w:t>на базі Дніпровської академії музики.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Програмні вимоги: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І-ІІ класи: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- дві різнохарактерні п’єси.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ІІІ-ІV класи: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- велика </w:t>
      </w:r>
      <w:r>
        <w:rPr>
          <w:i/>
          <w:color w:val="000000"/>
          <w:sz w:val="28"/>
          <w:szCs w:val="28"/>
          <w:lang w:val="uk-UA"/>
        </w:rPr>
        <w:t>форма (I або ІІ-ІІІ ч. концерту або сонати);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- одна п’єса.</w:t>
      </w:r>
    </w:p>
    <w:p w:rsidR="00472CD7" w:rsidRDefault="003C3925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У заявках обов`язково вказати клас та вік учня, точний хронометраж виступу.</w:t>
      </w:r>
    </w:p>
    <w:p w:rsidR="00472CD7" w:rsidRDefault="003C3925">
      <w:pPr>
        <w:pStyle w:val="aa"/>
        <w:spacing w:before="0" w:beforeAutospacing="0" w:after="0" w:afterAutospacing="0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Заявки надавати до </w:t>
      </w:r>
      <w:r>
        <w:rPr>
          <w:b/>
          <w:i/>
          <w:color w:val="000000"/>
          <w:sz w:val="28"/>
          <w:szCs w:val="28"/>
          <w:lang w:val="uk-UA"/>
        </w:rPr>
        <w:t>20</w:t>
      </w:r>
      <w:r>
        <w:rPr>
          <w:b/>
          <w:i/>
          <w:color w:val="000000"/>
          <w:sz w:val="28"/>
          <w:szCs w:val="28"/>
          <w:lang w:val="uk-UA"/>
        </w:rPr>
        <w:t xml:space="preserve"> квітня 2026 р.</w:t>
      </w: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</w:p>
    <w:p w:rsidR="00472CD7" w:rsidRDefault="003C3925">
      <w:pPr>
        <w:spacing w:line="720" w:lineRule="auto"/>
        <w:jc w:val="center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>Зразок заявки:</w:t>
      </w:r>
    </w:p>
    <w:p w:rsidR="00472CD7" w:rsidRDefault="003C3925">
      <w:pPr>
        <w:ind w:left="708"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Прізвище________________________________________________________</w:t>
      </w:r>
    </w:p>
    <w:p w:rsidR="00472CD7" w:rsidRDefault="003C3925">
      <w:pPr>
        <w:ind w:left="708"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Ім’я________________________________________________________________</w:t>
      </w:r>
    </w:p>
    <w:p w:rsidR="00472CD7" w:rsidRDefault="003C3925">
      <w:pPr>
        <w:ind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По батькові_____________________________________________________</w:t>
      </w:r>
    </w:p>
    <w:p w:rsidR="00472CD7" w:rsidRDefault="003C3925">
      <w:pPr>
        <w:ind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Телефон </w:t>
      </w:r>
      <w:proofErr w:type="spellStart"/>
      <w:r>
        <w:rPr>
          <w:rFonts w:asciiTheme="majorHAnsi" w:hAnsiTheme="majorHAnsi"/>
          <w:b/>
          <w:i/>
          <w:lang w:val="uk-UA"/>
        </w:rPr>
        <w:t>моб</w:t>
      </w:r>
      <w:proofErr w:type="spellEnd"/>
      <w:r>
        <w:rPr>
          <w:rFonts w:asciiTheme="majorHAnsi" w:hAnsiTheme="majorHAnsi"/>
          <w:b/>
          <w:i/>
          <w:lang w:val="uk-UA"/>
        </w:rPr>
        <w:t>./</w:t>
      </w:r>
      <w:proofErr w:type="spellStart"/>
      <w:r>
        <w:rPr>
          <w:rFonts w:asciiTheme="majorHAnsi" w:hAnsiTheme="majorHAnsi"/>
          <w:b/>
          <w:i/>
          <w:lang w:val="uk-UA"/>
        </w:rPr>
        <w:t>дом</w:t>
      </w:r>
      <w:proofErr w:type="spellEnd"/>
      <w:r>
        <w:rPr>
          <w:rFonts w:asciiTheme="majorHAnsi" w:hAnsiTheme="majorHAnsi"/>
          <w:b/>
          <w:i/>
          <w:lang w:val="uk-UA"/>
        </w:rPr>
        <w:t>.__________</w:t>
      </w:r>
      <w:r>
        <w:rPr>
          <w:rFonts w:asciiTheme="majorHAnsi" w:hAnsiTheme="majorHAnsi"/>
          <w:b/>
          <w:i/>
          <w:lang w:val="uk-UA"/>
        </w:rPr>
        <w:t>__________________________________</w:t>
      </w:r>
    </w:p>
    <w:p w:rsidR="00472CD7" w:rsidRDefault="003C3925">
      <w:pPr>
        <w:ind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Навчальний заклад, район__________________________________</w:t>
      </w:r>
    </w:p>
    <w:p w:rsidR="00472CD7" w:rsidRDefault="003C3925">
      <w:pPr>
        <w:ind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ab/>
        <w:t>______________________________________________________________________</w:t>
      </w:r>
    </w:p>
    <w:p w:rsidR="00472CD7" w:rsidRDefault="003C3925">
      <w:pPr>
        <w:ind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Клас _______________________________________________________</w:t>
      </w:r>
      <w:r>
        <w:rPr>
          <w:rFonts w:asciiTheme="majorHAnsi" w:hAnsiTheme="majorHAnsi"/>
          <w:b/>
          <w:i/>
          <w:lang w:val="uk-UA"/>
        </w:rPr>
        <w:t>________</w:t>
      </w:r>
    </w:p>
    <w:p w:rsidR="00472CD7" w:rsidRDefault="003C3925">
      <w:pPr>
        <w:ind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Інструмент_____________________________________________________</w:t>
      </w:r>
    </w:p>
    <w:p w:rsidR="00472CD7" w:rsidRDefault="003C3925">
      <w:pPr>
        <w:ind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  ПІБ викладача__________________________________________________</w:t>
      </w:r>
    </w:p>
    <w:p w:rsidR="00472CD7" w:rsidRDefault="003C3925">
      <w:pPr>
        <w:ind w:right="453" w:firstLine="708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ПІБ концертмейстера______________________________________  </w:t>
      </w:r>
    </w:p>
    <w:p w:rsidR="00472CD7" w:rsidRDefault="003C3925">
      <w:pPr>
        <w:ind w:right="453" w:firstLine="708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Конкурсна програма___________</w:t>
      </w:r>
      <w:r>
        <w:rPr>
          <w:rFonts w:asciiTheme="majorHAnsi" w:hAnsiTheme="majorHAnsi"/>
          <w:b/>
          <w:i/>
          <w:lang w:val="uk-UA"/>
        </w:rPr>
        <w:t>______________________________</w:t>
      </w:r>
    </w:p>
    <w:p w:rsidR="00472CD7" w:rsidRDefault="003C3925">
      <w:pPr>
        <w:numPr>
          <w:ilvl w:val="0"/>
          <w:numId w:val="1"/>
        </w:numPr>
        <w:ind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________________________________________________________________</w:t>
      </w:r>
    </w:p>
    <w:p w:rsidR="00472CD7" w:rsidRDefault="003C3925">
      <w:pPr>
        <w:numPr>
          <w:ilvl w:val="0"/>
          <w:numId w:val="1"/>
        </w:numPr>
        <w:ind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_______________________________________________________________</w:t>
      </w:r>
    </w:p>
    <w:p w:rsidR="00472CD7" w:rsidRDefault="003C3925">
      <w:pPr>
        <w:ind w:right="453" w:firstLine="708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Хронометраж________________________________________________</w:t>
      </w:r>
    </w:p>
    <w:p w:rsidR="00472CD7" w:rsidRDefault="003C3925">
      <w:pPr>
        <w:ind w:left="708" w:right="453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З вимогами конкурсу згоден__________</w:t>
      </w:r>
      <w:r>
        <w:rPr>
          <w:rFonts w:asciiTheme="majorHAnsi" w:hAnsiTheme="majorHAnsi"/>
          <w:b/>
          <w:i/>
          <w:lang w:val="uk-UA"/>
        </w:rPr>
        <w:t>____________________</w:t>
      </w:r>
    </w:p>
    <w:p w:rsidR="00472CD7" w:rsidRDefault="00472CD7">
      <w:pPr>
        <w:ind w:left="708" w:right="453"/>
        <w:rPr>
          <w:rFonts w:asciiTheme="majorHAnsi" w:hAnsiTheme="majorHAnsi"/>
          <w:b/>
          <w:i/>
          <w:sz w:val="24"/>
          <w:szCs w:val="24"/>
          <w:lang w:val="uk-UA"/>
        </w:rPr>
      </w:pPr>
    </w:p>
    <w:p w:rsidR="00472CD7" w:rsidRDefault="00472CD7">
      <w:pPr>
        <w:ind w:right="453"/>
        <w:rPr>
          <w:rFonts w:asciiTheme="majorHAnsi" w:hAnsiTheme="majorHAnsi"/>
          <w:b/>
          <w:i/>
          <w:sz w:val="24"/>
          <w:szCs w:val="24"/>
          <w:lang w:val="uk-UA"/>
        </w:rPr>
      </w:pPr>
    </w:p>
    <w:p w:rsidR="00472CD7" w:rsidRDefault="003C3925">
      <w:pPr>
        <w:ind w:left="708"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Дата</w:t>
      </w:r>
      <w:r>
        <w:rPr>
          <w:rFonts w:asciiTheme="majorHAnsi" w:hAnsiTheme="majorHAnsi"/>
          <w:b/>
          <w:i/>
          <w:lang w:val="uk-UA"/>
        </w:rPr>
        <w:tab/>
      </w:r>
      <w:r>
        <w:rPr>
          <w:rFonts w:asciiTheme="majorHAnsi" w:hAnsiTheme="majorHAnsi"/>
          <w:b/>
          <w:i/>
          <w:lang w:val="uk-UA"/>
        </w:rPr>
        <w:tab/>
      </w:r>
      <w:r>
        <w:rPr>
          <w:rFonts w:asciiTheme="majorHAnsi" w:hAnsiTheme="majorHAnsi"/>
          <w:b/>
          <w:i/>
          <w:lang w:val="uk-UA"/>
        </w:rPr>
        <w:tab/>
      </w:r>
      <w:r>
        <w:rPr>
          <w:rFonts w:asciiTheme="majorHAnsi" w:hAnsiTheme="majorHAnsi"/>
          <w:b/>
          <w:i/>
          <w:lang w:val="uk-UA"/>
        </w:rPr>
        <w:tab/>
      </w:r>
      <w:r>
        <w:rPr>
          <w:rFonts w:asciiTheme="majorHAnsi" w:hAnsiTheme="majorHAnsi"/>
          <w:b/>
          <w:i/>
          <w:lang w:val="uk-UA"/>
        </w:rPr>
        <w:tab/>
        <w:t>Підпис</w:t>
      </w:r>
    </w:p>
    <w:p w:rsidR="00472CD7" w:rsidRDefault="00472CD7">
      <w:pPr>
        <w:pStyle w:val="aa"/>
        <w:spacing w:before="0" w:beforeAutospacing="0" w:after="0" w:afterAutospacing="0"/>
        <w:jc w:val="center"/>
        <w:rPr>
          <w:i/>
          <w:color w:val="006666"/>
          <w:sz w:val="28"/>
          <w:szCs w:val="28"/>
          <w:lang w:val="uk-UA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6666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6666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6666"/>
        </w:rPr>
      </w:pPr>
    </w:p>
    <w:p w:rsidR="00472CD7" w:rsidRDefault="00472CD7">
      <w:pPr>
        <w:pStyle w:val="aa"/>
        <w:spacing w:before="0" w:beforeAutospacing="0" w:after="0" w:afterAutospacing="0"/>
        <w:rPr>
          <w:i/>
          <w:color w:val="006666"/>
        </w:rPr>
      </w:pPr>
    </w:p>
    <w:p w:rsidR="00472CD7" w:rsidRDefault="003C3925">
      <w:pPr>
        <w:pStyle w:val="aa"/>
        <w:spacing w:before="0" w:beforeAutospacing="0" w:after="0" w:afterAutospacing="0"/>
        <w:jc w:val="center"/>
        <w:rPr>
          <w:rFonts w:asciiTheme="majorHAnsi" w:hAnsiTheme="majorHAnsi"/>
          <w:color w:val="984806" w:themeColor="accent6" w:themeShade="80"/>
          <w:lang w:val="uk-UA"/>
        </w:rPr>
      </w:pPr>
      <w:r>
        <w:rPr>
          <w:rFonts w:asciiTheme="majorHAnsi" w:hAnsiTheme="majorHAnsi"/>
          <w:color w:val="984806" w:themeColor="accent6" w:themeShade="80"/>
          <w:lang w:val="uk-UA"/>
        </w:rPr>
        <w:t>Голова організаційного комітету</w:t>
      </w:r>
    </w:p>
    <w:p w:rsidR="00472CD7" w:rsidRDefault="003C3925">
      <w:pPr>
        <w:pStyle w:val="aa"/>
        <w:spacing w:before="0" w:beforeAutospacing="0" w:after="0" w:afterAutospacing="0"/>
        <w:jc w:val="center"/>
        <w:rPr>
          <w:i/>
          <w:color w:val="0D0D0D" w:themeColor="text1" w:themeTint="F2"/>
          <w:sz w:val="28"/>
          <w:szCs w:val="28"/>
          <w:lang w:val="uk-UA"/>
        </w:rPr>
      </w:pPr>
      <w:proofErr w:type="spellStart"/>
      <w:r>
        <w:rPr>
          <w:i/>
          <w:color w:val="0D0D0D" w:themeColor="text1" w:themeTint="F2"/>
          <w:sz w:val="28"/>
          <w:szCs w:val="28"/>
          <w:lang w:val="uk-UA"/>
        </w:rPr>
        <w:t>Кутакова</w:t>
      </w:r>
      <w:proofErr w:type="spellEnd"/>
      <w:r>
        <w:rPr>
          <w:i/>
          <w:color w:val="0D0D0D" w:themeColor="text1" w:themeTint="F2"/>
          <w:sz w:val="28"/>
          <w:szCs w:val="28"/>
          <w:lang w:val="uk-UA"/>
        </w:rPr>
        <w:t xml:space="preserve"> Ольга Миколаївна</w:t>
      </w:r>
    </w:p>
    <w:p w:rsidR="00472CD7" w:rsidRDefault="003C3925">
      <w:pPr>
        <w:pStyle w:val="aa"/>
        <w:spacing w:before="0" w:beforeAutospacing="0" w:after="0" w:afterAutospacing="0"/>
        <w:jc w:val="center"/>
        <w:rPr>
          <w:i/>
          <w:color w:val="984806" w:themeColor="accent6" w:themeShade="80"/>
          <w:sz w:val="28"/>
          <w:szCs w:val="28"/>
          <w:lang w:val="uk-UA"/>
        </w:rPr>
      </w:pPr>
      <w:proofErr w:type="spellStart"/>
      <w:r>
        <w:rPr>
          <w:i/>
          <w:color w:val="984806" w:themeColor="accent6" w:themeShade="80"/>
          <w:sz w:val="28"/>
          <w:szCs w:val="28"/>
          <w:lang w:val="uk-UA"/>
        </w:rPr>
        <w:t>тел</w:t>
      </w:r>
      <w:proofErr w:type="spellEnd"/>
      <w:r>
        <w:rPr>
          <w:i/>
          <w:color w:val="984806" w:themeColor="accent6" w:themeShade="80"/>
          <w:sz w:val="28"/>
          <w:szCs w:val="28"/>
          <w:lang w:val="uk-UA"/>
        </w:rPr>
        <w:t>.: (067)-788-90-43</w:t>
      </w:r>
    </w:p>
    <w:p w:rsidR="00472CD7" w:rsidRDefault="003C3925">
      <w:pPr>
        <w:pStyle w:val="aa"/>
        <w:spacing w:before="0" w:beforeAutospacing="0" w:after="0" w:afterAutospacing="0"/>
        <w:jc w:val="center"/>
        <w:rPr>
          <w:i/>
          <w:color w:val="006666"/>
          <w:sz w:val="32"/>
          <w:szCs w:val="32"/>
          <w:lang w:val="en-US"/>
        </w:rPr>
      </w:pPr>
      <w:r>
        <w:rPr>
          <w:i/>
          <w:color w:val="984806" w:themeColor="accent6" w:themeShade="80"/>
          <w:sz w:val="28"/>
          <w:szCs w:val="28"/>
          <w:lang w:val="uk-UA"/>
        </w:rPr>
        <w:t>e-</w:t>
      </w:r>
      <w:proofErr w:type="spellStart"/>
      <w:r>
        <w:rPr>
          <w:i/>
          <w:color w:val="984806" w:themeColor="accent6" w:themeShade="80"/>
          <w:sz w:val="28"/>
          <w:szCs w:val="28"/>
          <w:lang w:val="uk-UA"/>
        </w:rPr>
        <w:t>mail</w:t>
      </w:r>
      <w:proofErr w:type="spellEnd"/>
      <w:r>
        <w:rPr>
          <w:i/>
          <w:color w:val="984806" w:themeColor="accent6" w:themeShade="80"/>
          <w:sz w:val="28"/>
          <w:szCs w:val="28"/>
          <w:lang w:val="uk-UA"/>
        </w:rPr>
        <w:t>:</w:t>
      </w:r>
      <w:r>
        <w:rPr>
          <w:i/>
          <w:color w:val="006666"/>
          <w:sz w:val="28"/>
          <w:szCs w:val="28"/>
          <w:lang w:val="uk-UA"/>
        </w:rPr>
        <w:t xml:space="preserve"> </w:t>
      </w:r>
      <w:r>
        <w:rPr>
          <w:lang w:val="en-US"/>
        </w:rPr>
        <w:t>kutakova@ukr.net</w:t>
      </w:r>
    </w:p>
    <w:p w:rsidR="00472CD7" w:rsidRDefault="00472CD7">
      <w:pPr>
        <w:ind w:right="-6"/>
        <w:rPr>
          <w:i/>
          <w:color w:val="006666"/>
          <w:sz w:val="28"/>
          <w:szCs w:val="28"/>
          <w:lang w:val="uk-UA"/>
        </w:rPr>
      </w:pPr>
    </w:p>
    <w:p w:rsidR="00472CD7" w:rsidRDefault="00472CD7">
      <w:pPr>
        <w:ind w:right="-6"/>
        <w:rPr>
          <w:i/>
          <w:color w:val="006666"/>
          <w:sz w:val="28"/>
          <w:szCs w:val="28"/>
          <w:lang w:val="uk-UA"/>
        </w:rPr>
      </w:pPr>
    </w:p>
    <w:p w:rsidR="00472CD7" w:rsidRDefault="00472CD7">
      <w:pPr>
        <w:ind w:right="-6"/>
        <w:rPr>
          <w:b/>
          <w:bCs/>
          <w:snapToGrid w:val="0"/>
          <w:lang w:val="uk-UA"/>
        </w:rPr>
      </w:pPr>
    </w:p>
    <w:p w:rsidR="00472CD7" w:rsidRDefault="00472CD7">
      <w:pPr>
        <w:ind w:right="-6"/>
        <w:rPr>
          <w:b/>
          <w:bCs/>
          <w:snapToGrid w:val="0"/>
          <w:lang w:val="uk-UA"/>
        </w:rPr>
      </w:pPr>
    </w:p>
    <w:p w:rsidR="00472CD7" w:rsidRDefault="00472CD7">
      <w:pPr>
        <w:ind w:right="-6"/>
        <w:rPr>
          <w:b/>
          <w:bCs/>
          <w:snapToGrid w:val="0"/>
          <w:lang w:val="uk-UA"/>
        </w:rPr>
      </w:pPr>
    </w:p>
    <w:p w:rsidR="00472CD7" w:rsidRDefault="00472CD7">
      <w:pPr>
        <w:ind w:right="-6"/>
        <w:rPr>
          <w:b/>
          <w:bCs/>
          <w:snapToGrid w:val="0"/>
          <w:lang w:val="uk-UA"/>
        </w:rPr>
      </w:pPr>
    </w:p>
    <w:p w:rsidR="00472CD7" w:rsidRDefault="00472CD7">
      <w:pPr>
        <w:ind w:right="-6"/>
        <w:jc w:val="center"/>
        <w:rPr>
          <w:b/>
          <w:bCs/>
          <w:snapToGrid w:val="0"/>
          <w:lang w:val="uk-UA"/>
        </w:rPr>
      </w:pPr>
    </w:p>
    <w:tbl>
      <w:tblPr>
        <w:tblW w:w="7808" w:type="dxa"/>
        <w:tblLook w:val="04A0" w:firstRow="1" w:lastRow="0" w:firstColumn="1" w:lastColumn="0" w:noHBand="0" w:noVBand="1"/>
      </w:tblPr>
      <w:tblGrid>
        <w:gridCol w:w="2380"/>
        <w:gridCol w:w="5428"/>
      </w:tblGrid>
      <w:tr w:rsidR="00472CD7">
        <w:trPr>
          <w:trHeight w:val="1286"/>
        </w:trPr>
        <w:tc>
          <w:tcPr>
            <w:tcW w:w="2380" w:type="dxa"/>
            <w:tcBorders>
              <w:bottom w:val="thinThickSmallGap" w:sz="24" w:space="0" w:color="auto"/>
            </w:tcBorders>
            <w:shd w:val="clear" w:color="auto" w:fill="auto"/>
          </w:tcPr>
          <w:p w:rsidR="00472CD7" w:rsidRDefault="003C3925">
            <w:pPr>
              <w:spacing w:after="240"/>
              <w:jc w:val="center"/>
              <w:rPr>
                <w:rFonts w:ascii="Bookman Old Style" w:hAnsi="Bookman Old Style"/>
                <w:color w:val="943634" w:themeColor="accent2" w:themeShade="BF"/>
                <w:lang w:val="uk-UA"/>
              </w:rPr>
            </w:pPr>
            <w:r>
              <w:rPr>
                <w:rFonts w:ascii="Bookman Old Style" w:hAnsi="Bookman Old Style"/>
                <w:noProof/>
                <w:color w:val="943634" w:themeColor="accent2" w:themeShade="BF"/>
              </w:rPr>
              <w:drawing>
                <wp:inline distT="0" distB="0" distL="0" distR="0">
                  <wp:extent cx="885825" cy="806450"/>
                  <wp:effectExtent l="0" t="0" r="0" b="0"/>
                  <wp:docPr id="3" name="Рисунок 3" descr="Logo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Logo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23" cy="82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8" w:type="dxa"/>
            <w:tcBorders>
              <w:bottom w:val="thinThickSmallGap" w:sz="24" w:space="0" w:color="auto"/>
            </w:tcBorders>
            <w:shd w:val="clear" w:color="auto" w:fill="auto"/>
          </w:tcPr>
          <w:p w:rsidR="00472CD7" w:rsidRDefault="003C3925">
            <w:pPr>
              <w:keepNext/>
              <w:spacing w:after="240"/>
              <w:jc w:val="center"/>
              <w:outlineLvl w:val="1"/>
              <w:rPr>
                <w:b/>
                <w:bCs/>
                <w:color w:val="984806" w:themeColor="accent6" w:themeShade="80"/>
                <w:lang w:val="uk-UA"/>
              </w:rPr>
            </w:pPr>
            <w:r>
              <w:rPr>
                <w:b/>
                <w:bCs/>
                <w:color w:val="984806" w:themeColor="accent6" w:themeShade="80"/>
                <w:lang w:val="uk-UA"/>
              </w:rPr>
              <w:t>КОМУНАЛЬНИЙ ЗАКЛАД ВИЩОЇ ОСВІТИ</w:t>
            </w:r>
          </w:p>
          <w:p w:rsidR="00472CD7" w:rsidRDefault="003C3925">
            <w:pPr>
              <w:keepNext/>
              <w:spacing w:after="240"/>
              <w:jc w:val="center"/>
              <w:outlineLvl w:val="0"/>
              <w:rPr>
                <w:b/>
                <w:color w:val="984806" w:themeColor="accent6" w:themeShade="80"/>
                <w:lang w:val="uk-UA"/>
              </w:rPr>
            </w:pPr>
            <w:r>
              <w:rPr>
                <w:b/>
                <w:color w:val="984806" w:themeColor="accent6" w:themeShade="80"/>
                <w:lang w:val="uk-UA"/>
              </w:rPr>
              <w:t>«ДНІПРОВСЬКА АКАДЕМІЯ МУЗИКИ»</w:t>
            </w:r>
          </w:p>
          <w:p w:rsidR="00472CD7" w:rsidRDefault="003C3925">
            <w:pPr>
              <w:keepNext/>
              <w:spacing w:after="240"/>
              <w:jc w:val="center"/>
              <w:outlineLvl w:val="0"/>
              <w:rPr>
                <w:b/>
                <w:lang w:val="uk-UA"/>
              </w:rPr>
            </w:pPr>
            <w:r>
              <w:rPr>
                <w:b/>
                <w:color w:val="984806" w:themeColor="accent6" w:themeShade="80"/>
                <w:lang w:val="uk-UA"/>
              </w:rPr>
              <w:t>ДНІПРОПЕТРОВСЬКОЇ ОБЛАСНОЇ РАДИ»</w:t>
            </w:r>
          </w:p>
        </w:tc>
      </w:tr>
    </w:tbl>
    <w:p w:rsidR="00472CD7" w:rsidRDefault="00472CD7">
      <w:pPr>
        <w:jc w:val="center"/>
        <w:rPr>
          <w:b/>
          <w:color w:val="1BAD9C"/>
          <w:sz w:val="28"/>
          <w:szCs w:val="28"/>
          <w:lang w:val="uk-UA"/>
          <w14:textFill>
            <w14:gradFill>
              <w14:gsLst>
                <w14:gs w14:pos="0">
                  <w14:srgbClr w14:val="1BAD9C">
                    <w14:shade w14:val="30000"/>
                    <w14:satMod w14:val="115000"/>
                  </w14:srgbClr>
                </w14:gs>
                <w14:gs w14:pos="50000">
                  <w14:srgbClr w14:val="1BAD9C">
                    <w14:shade w14:val="67500"/>
                    <w14:satMod w14:val="115000"/>
                  </w14:srgbClr>
                </w14:gs>
                <w14:gs w14:pos="100000">
                  <w14:srgbClr w14:val="1BAD9C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:rsidR="00472CD7" w:rsidRDefault="003C3925">
      <w:pPr>
        <w:jc w:val="center"/>
        <w:rPr>
          <w:b/>
          <w:color w:val="984806" w:themeColor="accent6" w:themeShade="80"/>
          <w:sz w:val="28"/>
          <w:szCs w:val="28"/>
          <w:lang w:val="uk-UA"/>
        </w:rPr>
      </w:pPr>
      <w:r>
        <w:rPr>
          <w:b/>
          <w:color w:val="984806" w:themeColor="accent6" w:themeShade="80"/>
          <w:sz w:val="28"/>
          <w:szCs w:val="28"/>
          <w:lang w:val="uk-UA"/>
        </w:rPr>
        <w:t>ОБЛАСНИЙ ФЕСТИВАЛЬ-КОНКУРС ВИКОНАВЦІВ НА СТРУННО-СМИЧКОВИХ ІНСТРУМЕНТАХ</w:t>
      </w:r>
    </w:p>
    <w:p w:rsidR="00472CD7" w:rsidRDefault="003C3925">
      <w:pPr>
        <w:jc w:val="center"/>
        <w:rPr>
          <w:b/>
          <w:color w:val="984806" w:themeColor="accent6" w:themeShade="80"/>
          <w:sz w:val="28"/>
          <w:szCs w:val="28"/>
          <w:lang w:val="uk-UA"/>
        </w:rPr>
      </w:pPr>
      <w:r>
        <w:rPr>
          <w:b/>
          <w:color w:val="984806" w:themeColor="accent6" w:themeShade="80"/>
          <w:sz w:val="28"/>
          <w:szCs w:val="28"/>
          <w:lang w:val="uk-UA"/>
        </w:rPr>
        <w:t>МОЛОДШИХ ТА СТАРШИХ КЛАСІВ МИСТЕЦЬКИХ ШКІЛ</w:t>
      </w:r>
    </w:p>
    <w:p w:rsidR="00472CD7" w:rsidRDefault="003C3925">
      <w:pPr>
        <w:jc w:val="center"/>
        <w:rPr>
          <w:i/>
          <w:color w:val="FF0000"/>
          <w:lang w:val="uk-UA"/>
        </w:rPr>
      </w:pPr>
      <w:r>
        <w:rPr>
          <w:i/>
          <w:color w:val="0D0D0D" w:themeColor="text1" w:themeTint="F2"/>
          <w:sz w:val="22"/>
          <w:szCs w:val="22"/>
          <w:lang w:val="uk-UA"/>
        </w:rPr>
        <w:t xml:space="preserve">     </w:t>
      </w:r>
    </w:p>
    <w:p w:rsidR="00472CD7" w:rsidRDefault="003C3925" w:rsidP="003C3925">
      <w:pPr>
        <w:jc w:val="center"/>
        <w:rPr>
          <w:i/>
          <w:color w:val="0D0D0D" w:themeColor="text1" w:themeTint="F2"/>
          <w:sz w:val="22"/>
          <w:szCs w:val="22"/>
          <w:lang w:val="uk-UA"/>
        </w:rPr>
      </w:pPr>
      <w:r>
        <w:rPr>
          <w:i/>
          <w:color w:val="0D0D0D" w:themeColor="text1" w:themeTint="F2"/>
          <w:sz w:val="22"/>
          <w:szCs w:val="22"/>
          <w:lang w:val="uk-UA"/>
        </w:rPr>
        <w:t xml:space="preserve"> </w:t>
      </w:r>
      <w:r>
        <w:rPr>
          <w:i/>
          <w:noProof/>
          <w:color w:val="0D0D0D" w:themeColor="text1" w:themeTint="F2"/>
          <w:sz w:val="22"/>
          <w:szCs w:val="22"/>
        </w:rPr>
        <w:drawing>
          <wp:inline distT="0" distB="0" distL="0" distR="0">
            <wp:extent cx="2514600" cy="2514600"/>
            <wp:effectExtent l="0" t="0" r="0" b="0"/>
            <wp:docPr id="1" name="Рисунок 1" descr="C:\Users\Елена\Desktop\струн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Елена\Desktop\струнник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2CD7" w:rsidRDefault="00472CD7">
      <w:pPr>
        <w:jc w:val="center"/>
        <w:rPr>
          <w:i/>
          <w:color w:val="0D0D0D" w:themeColor="text1" w:themeTint="F2"/>
          <w:sz w:val="22"/>
          <w:szCs w:val="22"/>
          <w:lang w:val="uk-UA"/>
        </w:rPr>
      </w:pPr>
    </w:p>
    <w:p w:rsidR="00472CD7" w:rsidRDefault="003C3925">
      <w:pPr>
        <w:jc w:val="center"/>
        <w:rPr>
          <w:i/>
          <w:color w:val="984806" w:themeColor="accent6" w:themeShade="80"/>
          <w:sz w:val="22"/>
          <w:szCs w:val="22"/>
          <w:lang w:val="uk-UA"/>
        </w:rPr>
      </w:pPr>
      <w:r>
        <w:rPr>
          <w:color w:val="984806" w:themeColor="accent6" w:themeShade="80"/>
          <w:sz w:val="28"/>
          <w:szCs w:val="28"/>
          <w:lang w:val="uk-UA"/>
        </w:rPr>
        <w:t>20 ГРУДНЯ 2025    /  25 КВІТНЯ 2026</w:t>
      </w:r>
    </w:p>
    <w:p w:rsidR="00472CD7" w:rsidRDefault="00472CD7">
      <w:pPr>
        <w:jc w:val="center"/>
        <w:rPr>
          <w:i/>
          <w:color w:val="984806" w:themeColor="accent6" w:themeShade="80"/>
          <w:sz w:val="22"/>
          <w:szCs w:val="22"/>
          <w:lang w:val="uk-UA"/>
        </w:rPr>
      </w:pPr>
    </w:p>
    <w:p w:rsidR="00472CD7" w:rsidRDefault="003C3925">
      <w:pPr>
        <w:jc w:val="center"/>
        <w:rPr>
          <w:b/>
          <w:color w:val="984806" w:themeColor="accent6" w:themeShade="80"/>
          <w:sz w:val="22"/>
          <w:szCs w:val="22"/>
          <w:lang w:val="uk-UA"/>
        </w:rPr>
      </w:pPr>
      <w:r>
        <w:rPr>
          <w:b/>
          <w:color w:val="984806" w:themeColor="accent6" w:themeShade="80"/>
          <w:sz w:val="22"/>
          <w:szCs w:val="22"/>
          <w:lang w:val="uk-UA"/>
        </w:rPr>
        <w:t>м. ДНІПРО</w:t>
      </w:r>
    </w:p>
    <w:p w:rsidR="00472CD7" w:rsidRDefault="00472CD7"/>
    <w:sectPr w:rsidR="00472CD7">
      <w:type w:val="continuous"/>
      <w:pgSz w:w="16838" w:h="11906" w:orient="landscape"/>
      <w:pgMar w:top="1560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37C4"/>
    <w:multiLevelType w:val="multilevel"/>
    <w:tmpl w:val="37B737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77"/>
    <w:rsid w:val="00010677"/>
    <w:rsid w:val="00022E83"/>
    <w:rsid w:val="000479D8"/>
    <w:rsid w:val="000519AB"/>
    <w:rsid w:val="00073704"/>
    <w:rsid w:val="00085FBD"/>
    <w:rsid w:val="000A78EA"/>
    <w:rsid w:val="000B7C54"/>
    <w:rsid w:val="000C27E7"/>
    <w:rsid w:val="000C2B95"/>
    <w:rsid w:val="000D77C1"/>
    <w:rsid w:val="000E2CC1"/>
    <w:rsid w:val="000E6664"/>
    <w:rsid w:val="000E6A6D"/>
    <w:rsid w:val="000F3677"/>
    <w:rsid w:val="000F56C7"/>
    <w:rsid w:val="001416BD"/>
    <w:rsid w:val="00164178"/>
    <w:rsid w:val="001859C6"/>
    <w:rsid w:val="00185E71"/>
    <w:rsid w:val="001D5558"/>
    <w:rsid w:val="001E553E"/>
    <w:rsid w:val="001F1836"/>
    <w:rsid w:val="0021406E"/>
    <w:rsid w:val="00234260"/>
    <w:rsid w:val="00237976"/>
    <w:rsid w:val="00265E52"/>
    <w:rsid w:val="00296011"/>
    <w:rsid w:val="002A3417"/>
    <w:rsid w:val="002C48BF"/>
    <w:rsid w:val="002E7E14"/>
    <w:rsid w:val="002F3D6C"/>
    <w:rsid w:val="00315047"/>
    <w:rsid w:val="00321D66"/>
    <w:rsid w:val="0032353F"/>
    <w:rsid w:val="00334DB8"/>
    <w:rsid w:val="00345548"/>
    <w:rsid w:val="00356D57"/>
    <w:rsid w:val="0036081D"/>
    <w:rsid w:val="0037216F"/>
    <w:rsid w:val="00372B16"/>
    <w:rsid w:val="003959A9"/>
    <w:rsid w:val="003A4F22"/>
    <w:rsid w:val="003C3925"/>
    <w:rsid w:val="003C3D31"/>
    <w:rsid w:val="003E54EA"/>
    <w:rsid w:val="003F1878"/>
    <w:rsid w:val="003F48F9"/>
    <w:rsid w:val="004043BE"/>
    <w:rsid w:val="00404EC1"/>
    <w:rsid w:val="00411701"/>
    <w:rsid w:val="00430AE4"/>
    <w:rsid w:val="00437799"/>
    <w:rsid w:val="0045003C"/>
    <w:rsid w:val="00456D0E"/>
    <w:rsid w:val="00472CD7"/>
    <w:rsid w:val="00493D09"/>
    <w:rsid w:val="0049521D"/>
    <w:rsid w:val="004B2F56"/>
    <w:rsid w:val="004B4858"/>
    <w:rsid w:val="004D1833"/>
    <w:rsid w:val="004E5D22"/>
    <w:rsid w:val="0051059A"/>
    <w:rsid w:val="00521BCA"/>
    <w:rsid w:val="00522335"/>
    <w:rsid w:val="00523E68"/>
    <w:rsid w:val="005268C8"/>
    <w:rsid w:val="00530A8F"/>
    <w:rsid w:val="005321E4"/>
    <w:rsid w:val="005B7408"/>
    <w:rsid w:val="005C6387"/>
    <w:rsid w:val="005D22EB"/>
    <w:rsid w:val="005E590A"/>
    <w:rsid w:val="006075EE"/>
    <w:rsid w:val="00627E8E"/>
    <w:rsid w:val="00640424"/>
    <w:rsid w:val="00653538"/>
    <w:rsid w:val="006571E8"/>
    <w:rsid w:val="00664F01"/>
    <w:rsid w:val="00681691"/>
    <w:rsid w:val="006B18AD"/>
    <w:rsid w:val="006D108F"/>
    <w:rsid w:val="006F2919"/>
    <w:rsid w:val="006F3515"/>
    <w:rsid w:val="0070278C"/>
    <w:rsid w:val="0070711F"/>
    <w:rsid w:val="007138C2"/>
    <w:rsid w:val="007447EF"/>
    <w:rsid w:val="00770D9F"/>
    <w:rsid w:val="00793B88"/>
    <w:rsid w:val="007C0EB0"/>
    <w:rsid w:val="007F43F0"/>
    <w:rsid w:val="008028A9"/>
    <w:rsid w:val="00804BF1"/>
    <w:rsid w:val="00810740"/>
    <w:rsid w:val="00817A75"/>
    <w:rsid w:val="0088297B"/>
    <w:rsid w:val="008919A3"/>
    <w:rsid w:val="00895679"/>
    <w:rsid w:val="008C1835"/>
    <w:rsid w:val="008D2577"/>
    <w:rsid w:val="008E133D"/>
    <w:rsid w:val="008F62B5"/>
    <w:rsid w:val="009229AC"/>
    <w:rsid w:val="00966ACE"/>
    <w:rsid w:val="00975D91"/>
    <w:rsid w:val="0098378F"/>
    <w:rsid w:val="00985CAF"/>
    <w:rsid w:val="00991A6B"/>
    <w:rsid w:val="009A4D0D"/>
    <w:rsid w:val="009A6078"/>
    <w:rsid w:val="009E3911"/>
    <w:rsid w:val="009F641F"/>
    <w:rsid w:val="00A00A24"/>
    <w:rsid w:val="00A1540F"/>
    <w:rsid w:val="00A3548A"/>
    <w:rsid w:val="00A643E5"/>
    <w:rsid w:val="00A7333E"/>
    <w:rsid w:val="00A76279"/>
    <w:rsid w:val="00AA479E"/>
    <w:rsid w:val="00AB2313"/>
    <w:rsid w:val="00AB6696"/>
    <w:rsid w:val="00B13508"/>
    <w:rsid w:val="00B63042"/>
    <w:rsid w:val="00B80C54"/>
    <w:rsid w:val="00B8369D"/>
    <w:rsid w:val="00BC2293"/>
    <w:rsid w:val="00BF20D9"/>
    <w:rsid w:val="00C13CCF"/>
    <w:rsid w:val="00C27989"/>
    <w:rsid w:val="00C377F5"/>
    <w:rsid w:val="00C4390C"/>
    <w:rsid w:val="00C47E69"/>
    <w:rsid w:val="00C90680"/>
    <w:rsid w:val="00CB5C78"/>
    <w:rsid w:val="00CC290F"/>
    <w:rsid w:val="00CC59B3"/>
    <w:rsid w:val="00CD08FE"/>
    <w:rsid w:val="00CD31AC"/>
    <w:rsid w:val="00CD486B"/>
    <w:rsid w:val="00CE1461"/>
    <w:rsid w:val="00CE2105"/>
    <w:rsid w:val="00D003EA"/>
    <w:rsid w:val="00D01CDB"/>
    <w:rsid w:val="00D13883"/>
    <w:rsid w:val="00D529BF"/>
    <w:rsid w:val="00D916FA"/>
    <w:rsid w:val="00D9549F"/>
    <w:rsid w:val="00DA47C4"/>
    <w:rsid w:val="00DB2891"/>
    <w:rsid w:val="00DB511D"/>
    <w:rsid w:val="00DC579F"/>
    <w:rsid w:val="00DC66EA"/>
    <w:rsid w:val="00DC69D9"/>
    <w:rsid w:val="00DD3AFB"/>
    <w:rsid w:val="00DD5AF4"/>
    <w:rsid w:val="00DF3557"/>
    <w:rsid w:val="00E158EA"/>
    <w:rsid w:val="00E25A27"/>
    <w:rsid w:val="00E27DB8"/>
    <w:rsid w:val="00E356E1"/>
    <w:rsid w:val="00E430C1"/>
    <w:rsid w:val="00E4513D"/>
    <w:rsid w:val="00E55136"/>
    <w:rsid w:val="00E55327"/>
    <w:rsid w:val="00E6570F"/>
    <w:rsid w:val="00E83C5A"/>
    <w:rsid w:val="00EA10B2"/>
    <w:rsid w:val="00EA5D2E"/>
    <w:rsid w:val="00EB3DC7"/>
    <w:rsid w:val="00EC3DA5"/>
    <w:rsid w:val="00ED2E01"/>
    <w:rsid w:val="00EF36AD"/>
    <w:rsid w:val="00EF605E"/>
    <w:rsid w:val="00F07EA4"/>
    <w:rsid w:val="00F50723"/>
    <w:rsid w:val="00F50845"/>
    <w:rsid w:val="00F52D3B"/>
    <w:rsid w:val="00F5534A"/>
    <w:rsid w:val="00F66AE4"/>
    <w:rsid w:val="00FB187A"/>
    <w:rsid w:val="00FC4DE9"/>
    <w:rsid w:val="00FE3FAC"/>
    <w:rsid w:val="4EC3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ECDB"/>
  <w15:docId w15:val="{7370C4C9-33EB-4CF9-8A06-15E0055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pPr>
      <w:keepNext/>
      <w:ind w:left="36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pPr>
      <w:keepNext/>
      <w:ind w:left="360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ind w:left="360"/>
    </w:pPr>
    <w:rPr>
      <w:sz w:val="28"/>
      <w:lang w:val="uk-UA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qFormat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qFormat/>
    <w:rPr>
      <w:sz w:val="28"/>
      <w:lang w:val="uk-UA"/>
    </w:rPr>
  </w:style>
  <w:style w:type="character" w:customStyle="1" w:styleId="50">
    <w:name w:val="Заголовок 5 Знак"/>
    <w:basedOn w:val="a0"/>
    <w:link w:val="5"/>
    <w:qFormat/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Pr>
      <w:sz w:val="28"/>
      <w:lang w:val="uk-UA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Верхний колонтитул Знак"/>
    <w:basedOn w:val="a0"/>
    <w:link w:val="a6"/>
    <w:qFormat/>
  </w:style>
  <w:style w:type="character" w:customStyle="1" w:styleId="a9">
    <w:name w:val="Нижний колонтитул Знак"/>
    <w:basedOn w:val="a0"/>
    <w:link w:val="a8"/>
    <w:qFormat/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893F-6C7E-4E3F-91F1-629BC5FB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434</Words>
  <Characters>2474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Елена</cp:lastModifiedBy>
  <cp:revision>108</cp:revision>
  <cp:lastPrinted>2021-09-13T12:34:00Z</cp:lastPrinted>
  <dcterms:created xsi:type="dcterms:W3CDTF">2017-07-27T09:55:00Z</dcterms:created>
  <dcterms:modified xsi:type="dcterms:W3CDTF">2025-09-11T12:40:00Z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90E5B932FBFD4498BE04020A70D67499_12</vt:lpwstr>
  </property>
</Properties>
</file>