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34" w:rsidRPr="00CE5340" w:rsidRDefault="005B7408" w:rsidP="00361312">
      <w:pPr>
        <w:pStyle w:val="2"/>
        <w:spacing w:before="0"/>
        <w:ind w:left="-142"/>
        <w:rPr>
          <w:rFonts w:ascii="Times New Roman" w:hAnsi="Times New Roman" w:cs="Times New Roman"/>
          <w:color w:val="C000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 xml:space="preserve"> </w:t>
      </w:r>
      <w:r w:rsidR="00FC0534" w:rsidRPr="00CE5340">
        <w:rPr>
          <w:rFonts w:ascii="Times New Roman" w:hAnsi="Times New Roman" w:cs="Times New Roman"/>
          <w:color w:val="C00000"/>
          <w:sz w:val="32"/>
          <w:szCs w:val="32"/>
        </w:rPr>
        <w:t>ДНІПРО</w:t>
      </w:r>
      <w:r w:rsidR="00FC0534" w:rsidRPr="00CE5340">
        <w:rPr>
          <w:rFonts w:ascii="Times New Roman" w:hAnsi="Times New Roman" w:cs="Times New Roman"/>
          <w:color w:val="C00000"/>
          <w:sz w:val="32"/>
          <w:szCs w:val="32"/>
          <w:lang w:val="uk-UA"/>
        </w:rPr>
        <w:t>ВСЬКА АКАДЕМІЯ</w:t>
      </w:r>
      <w:r w:rsidR="00FC0534" w:rsidRPr="00CE5340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</w:p>
    <w:p w:rsidR="00FC0534" w:rsidRPr="00CE5340" w:rsidRDefault="00FC0534" w:rsidP="00FC0534">
      <w:pPr>
        <w:pStyle w:val="2"/>
        <w:spacing w:before="0"/>
        <w:rPr>
          <w:rFonts w:ascii="Times New Roman" w:hAnsi="Times New Roman" w:cs="Times New Roman"/>
          <w:color w:val="C00000"/>
          <w:sz w:val="32"/>
          <w:szCs w:val="32"/>
          <w:lang w:val="uk-UA"/>
        </w:rPr>
      </w:pPr>
      <w:r w:rsidRPr="00CE5340">
        <w:rPr>
          <w:rFonts w:ascii="Times New Roman" w:hAnsi="Times New Roman" w:cs="Times New Roman"/>
          <w:color w:val="C00000"/>
          <w:sz w:val="32"/>
          <w:szCs w:val="32"/>
          <w:lang w:val="uk-UA"/>
        </w:rPr>
        <w:t>МУЗИКИ</w:t>
      </w:r>
      <w:r w:rsidRPr="00CE5340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</w:p>
    <w:p w:rsidR="00FC0534" w:rsidRPr="0045374F" w:rsidRDefault="00FC0534" w:rsidP="00FC0534">
      <w:pPr>
        <w:tabs>
          <w:tab w:val="left" w:pos="0"/>
        </w:tabs>
        <w:rPr>
          <w:lang w:val="uk-UA"/>
        </w:rPr>
      </w:pPr>
      <w:r w:rsidRPr="0045374F">
        <w:rPr>
          <w:lang w:val="uk-UA"/>
        </w:rPr>
        <w:t xml:space="preserve">вул. Ливарна, 10, м. Дніпро, 49044; тел.. (056) 720-92-82; </w:t>
      </w:r>
    </w:p>
    <w:p w:rsidR="00FC0534" w:rsidRDefault="00FC0534" w:rsidP="00FC0534">
      <w:pPr>
        <w:rPr>
          <w:lang w:val="en-US"/>
        </w:rPr>
      </w:pPr>
      <w:r w:rsidRPr="0045374F">
        <w:t>е</w:t>
      </w:r>
      <w:r w:rsidRPr="0045374F">
        <w:rPr>
          <w:lang w:val="en-US"/>
        </w:rPr>
        <w:t xml:space="preserve">-mail: </w:t>
      </w:r>
      <w:hyperlink r:id="rId7" w:history="1">
        <w:r w:rsidRPr="0051600A">
          <w:rPr>
            <w:rStyle w:val="a4"/>
            <w:color w:val="C00000"/>
            <w:lang w:val="en-US"/>
          </w:rPr>
          <w:t>dkdpua@gmail.com</w:t>
        </w:r>
      </w:hyperlink>
      <w:r w:rsidRPr="0051600A">
        <w:rPr>
          <w:rStyle w:val="a4"/>
          <w:color w:val="C00000"/>
          <w:lang w:val="uk-UA"/>
        </w:rPr>
        <w:t xml:space="preserve">   </w:t>
      </w:r>
      <w:hyperlink r:id="rId8" w:history="1">
        <w:r w:rsidRPr="0051600A">
          <w:rPr>
            <w:rStyle w:val="a4"/>
            <w:color w:val="C00000"/>
            <w:lang w:val="en-US"/>
          </w:rPr>
          <w:t>www.dk.dp.ua</w:t>
        </w:r>
      </w:hyperlink>
      <w:r w:rsidRPr="0051600A">
        <w:rPr>
          <w:color w:val="C00000"/>
          <w:lang w:val="en-US"/>
        </w:rPr>
        <w:t>.</w:t>
      </w:r>
      <w:r>
        <w:rPr>
          <w:color w:val="0D0D0D" w:themeColor="text1" w:themeTint="F2"/>
          <w:sz w:val="32"/>
          <w:szCs w:val="32"/>
          <w:lang w:val="uk-UA"/>
        </w:rPr>
        <w:tab/>
        <w:t xml:space="preserve">          </w:t>
      </w:r>
    </w:p>
    <w:p w:rsidR="00FC0534" w:rsidRPr="00756150" w:rsidRDefault="00FC0534" w:rsidP="00FC0534">
      <w:pPr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FC0534" w:rsidRPr="00C80628" w:rsidRDefault="00FC0534" w:rsidP="00FC0534">
      <w:pPr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533D5A"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Х</w:t>
      </w:r>
      <w:r>
        <w:rPr>
          <w:b/>
          <w:color w:val="FF7C80"/>
          <w:sz w:val="28"/>
          <w:lang w:val="en-US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V</w:t>
      </w:r>
      <w:r w:rsidRPr="00C80628"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РЕГІОНАЛЬНИЙ ФЕСТИВАЛЬ-</w:t>
      </w:r>
      <w:r w:rsidRPr="00C80628"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КОНКУРС </w:t>
      </w:r>
    </w:p>
    <w:p w:rsidR="00FC0534" w:rsidRPr="00C80628" w:rsidRDefault="00FC0534" w:rsidP="00FC0534">
      <w:pPr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C80628"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ЮНИХ СОЛІСТІВ КАМЕРНИХ АНСАМБЛІВ</w:t>
      </w:r>
    </w:p>
    <w:p w:rsidR="00FC0534" w:rsidRDefault="00FC0534" w:rsidP="00FC0534">
      <w:pPr>
        <w:tabs>
          <w:tab w:val="left" w:pos="10485"/>
        </w:tabs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C80628"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«МОЛОДІСТЬ.</w:t>
      </w:r>
      <w:r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C80628"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ТАЛАНТ.</w:t>
      </w:r>
      <w:r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НАТХНЕННЯ»</w:t>
      </w:r>
    </w:p>
    <w:p w:rsidR="00FC0534" w:rsidRPr="00315DA7" w:rsidRDefault="00FC0534" w:rsidP="00FC0534">
      <w:pPr>
        <w:spacing w:line="360" w:lineRule="auto"/>
        <w:rPr>
          <w:b/>
          <w:i/>
          <w:lang w:val="uk-UA"/>
        </w:rPr>
        <w:sectPr w:rsidR="00FC0534" w:rsidRPr="00315DA7" w:rsidSect="00FE2345">
          <w:type w:val="continuous"/>
          <w:pgSz w:w="16838" w:h="11906" w:orient="landscape"/>
          <w:pgMar w:top="284" w:right="1134" w:bottom="850" w:left="1134" w:header="708" w:footer="708" w:gutter="0"/>
          <w:cols w:space="708"/>
          <w:docGrid w:linePitch="360"/>
        </w:sectPr>
      </w:pPr>
      <w:r w:rsidRPr="007211AD">
        <w:rPr>
          <w:b/>
          <w:color w:val="FF7C80"/>
          <w:sz w:val="28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(</w:t>
      </w:r>
      <w:r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Дистанційна форма проведення)</w:t>
      </w:r>
    </w:p>
    <w:p w:rsidR="00FC0534" w:rsidRPr="00203D4E" w:rsidRDefault="00FC0534" w:rsidP="00FC0534">
      <w:pPr>
        <w:rPr>
          <w:rFonts w:ascii="Bookman Old Style" w:hAnsi="Bookman Old Style"/>
          <w:lang w:val="uk-UA"/>
        </w:rPr>
      </w:pPr>
    </w:p>
    <w:p w:rsidR="00FC0534" w:rsidRPr="00203D4E" w:rsidRDefault="00FC0534" w:rsidP="00FC0534">
      <w:pPr>
        <w:jc w:val="center"/>
        <w:rPr>
          <w:rFonts w:ascii="Bookman Old Style" w:hAnsi="Bookman Old Style"/>
          <w:b/>
          <w:i/>
          <w:lang w:val="uk-UA"/>
        </w:rPr>
      </w:pPr>
      <w:r w:rsidRPr="00203D4E">
        <w:rPr>
          <w:rFonts w:ascii="Bookman Old Style" w:hAnsi="Bookman Old Style"/>
          <w:b/>
          <w:i/>
          <w:lang w:val="uk-UA"/>
        </w:rPr>
        <w:t>Організатори конкурсу:</w:t>
      </w:r>
    </w:p>
    <w:p w:rsidR="00FC0534" w:rsidRPr="00203D4E" w:rsidRDefault="00FC0534" w:rsidP="00FC0534">
      <w:pPr>
        <w:jc w:val="center"/>
        <w:rPr>
          <w:rFonts w:ascii="Bookman Old Style" w:hAnsi="Bookman Old Style"/>
          <w:i/>
          <w:lang w:val="uk-UA"/>
        </w:rPr>
      </w:pPr>
      <w:r w:rsidRPr="00203D4E">
        <w:rPr>
          <w:rFonts w:ascii="Bookman Old Style" w:hAnsi="Bookman Old Style"/>
          <w:i/>
          <w:lang w:val="uk-UA"/>
        </w:rPr>
        <w:t xml:space="preserve">Дніпровська академія музики </w:t>
      </w:r>
    </w:p>
    <w:p w:rsidR="00FC0534" w:rsidRPr="00203D4E" w:rsidRDefault="00FC0534" w:rsidP="00FC0534">
      <w:pPr>
        <w:jc w:val="center"/>
        <w:rPr>
          <w:rFonts w:ascii="Bookman Old Style" w:hAnsi="Bookman Old Style"/>
          <w:b/>
          <w:i/>
          <w:lang w:val="uk-UA"/>
        </w:rPr>
      </w:pPr>
      <w:r w:rsidRPr="00203D4E">
        <w:rPr>
          <w:rFonts w:ascii="Bookman Old Style" w:hAnsi="Bookman Old Style"/>
          <w:b/>
          <w:i/>
          <w:lang w:val="uk-UA"/>
        </w:rPr>
        <w:t>Мета конкурсу:</w:t>
      </w:r>
    </w:p>
    <w:p w:rsidR="00FC0534" w:rsidRPr="00203D4E" w:rsidRDefault="00FC0534" w:rsidP="00FC0534">
      <w:pPr>
        <w:numPr>
          <w:ilvl w:val="0"/>
          <w:numId w:val="5"/>
        </w:numPr>
        <w:rPr>
          <w:rFonts w:ascii="Bookman Old Style" w:hAnsi="Bookman Old Style"/>
          <w:i/>
          <w:lang w:val="uk-UA"/>
        </w:rPr>
      </w:pPr>
      <w:r w:rsidRPr="00203D4E">
        <w:rPr>
          <w:rFonts w:ascii="Bookman Old Style" w:hAnsi="Bookman Old Style"/>
          <w:i/>
          <w:lang w:val="uk-UA"/>
        </w:rPr>
        <w:t>Виявлення творчо обдарованих дітей та молоді для подальшої підтримки у реалізації творчого хисту та підвищення виконавської майстерності.</w:t>
      </w:r>
    </w:p>
    <w:p w:rsidR="00FC0534" w:rsidRPr="00203D4E" w:rsidRDefault="00FC0534" w:rsidP="00FC0534">
      <w:pPr>
        <w:numPr>
          <w:ilvl w:val="0"/>
          <w:numId w:val="5"/>
        </w:numPr>
        <w:rPr>
          <w:rFonts w:ascii="Bookman Old Style" w:hAnsi="Bookman Old Style"/>
          <w:b/>
          <w:i/>
          <w:lang w:val="uk-UA"/>
        </w:rPr>
      </w:pPr>
      <w:r w:rsidRPr="00203D4E">
        <w:rPr>
          <w:rFonts w:ascii="Bookman Old Style" w:hAnsi="Bookman Old Style"/>
          <w:i/>
          <w:lang w:val="uk-UA"/>
        </w:rPr>
        <w:t>Вдосконалення та популяризація ансамблевої гри у мистецьких школах.</w:t>
      </w:r>
    </w:p>
    <w:p w:rsidR="00FC0534" w:rsidRPr="00203D4E" w:rsidRDefault="00FC0534" w:rsidP="00FC0534">
      <w:pPr>
        <w:numPr>
          <w:ilvl w:val="0"/>
          <w:numId w:val="5"/>
        </w:numPr>
        <w:rPr>
          <w:rFonts w:ascii="Bookman Old Style" w:hAnsi="Bookman Old Style"/>
          <w:b/>
          <w:i/>
          <w:lang w:val="uk-UA"/>
        </w:rPr>
      </w:pPr>
      <w:r w:rsidRPr="00203D4E">
        <w:rPr>
          <w:rFonts w:ascii="Bookman Old Style" w:hAnsi="Bookman Old Style"/>
          <w:i/>
          <w:lang w:val="uk-UA"/>
        </w:rPr>
        <w:t>Надання можливості юним музикантам розкрити свою особистість та творчий потенціал.</w:t>
      </w:r>
    </w:p>
    <w:p w:rsidR="00FC0534" w:rsidRPr="0057596A" w:rsidRDefault="00FC0534" w:rsidP="00FC0534">
      <w:pPr>
        <w:pStyle w:val="a3"/>
        <w:rPr>
          <w:rFonts w:ascii="Bookman Old Style" w:hAnsi="Bookman Old Style"/>
          <w:b/>
          <w:i/>
          <w:color w:val="984806" w:themeColor="accent6" w:themeShade="80"/>
          <w:lang w:val="uk-UA"/>
        </w:rPr>
      </w:pPr>
      <w:r w:rsidRPr="0057596A">
        <w:rPr>
          <w:rFonts w:ascii="Bookman Old Style" w:hAnsi="Bookman Old Style"/>
          <w:b/>
          <w:i/>
          <w:color w:val="984806" w:themeColor="accent6" w:themeShade="80"/>
          <w:lang w:val="uk-UA"/>
        </w:rPr>
        <w:t>Порядок проведення фестивалю-конкурсу:</w:t>
      </w:r>
    </w:p>
    <w:p w:rsidR="00FC0534" w:rsidRPr="00203D4E" w:rsidRDefault="00FC0534" w:rsidP="00FC0534">
      <w:pPr>
        <w:pStyle w:val="a3"/>
        <w:rPr>
          <w:rFonts w:ascii="Bookman Old Style" w:hAnsi="Bookman Old Style" w:cstheme="minorHAnsi"/>
          <w:i/>
        </w:rPr>
      </w:pPr>
      <w:r w:rsidRPr="00203D4E">
        <w:rPr>
          <w:rFonts w:ascii="Bookman Old Style" w:hAnsi="Bookman Old Style" w:cstheme="minorHAnsi"/>
          <w:i/>
        </w:rPr>
        <w:t>І тур-</w:t>
      </w:r>
      <w:r w:rsidRPr="00203D4E">
        <w:rPr>
          <w:rFonts w:ascii="Bookman Old Style" w:hAnsi="Bookman Old Style" w:cstheme="minorHAnsi"/>
          <w:b/>
          <w:i/>
          <w:lang w:val="uk-UA"/>
        </w:rPr>
        <w:t xml:space="preserve"> </w:t>
      </w:r>
      <w:r w:rsidRPr="00203D4E">
        <w:rPr>
          <w:rFonts w:ascii="Bookman Old Style" w:hAnsi="Bookman Old Style" w:cstheme="minorHAnsi"/>
          <w:i/>
          <w:lang w:val="uk-UA"/>
        </w:rPr>
        <w:t>проводиться</w:t>
      </w:r>
      <w:r w:rsidRPr="00203D4E">
        <w:rPr>
          <w:rFonts w:ascii="Bookman Old Style" w:hAnsi="Bookman Old Style" w:cstheme="minorHAnsi"/>
          <w:i/>
        </w:rPr>
        <w:t xml:space="preserve"> на базі навчального закладу,</w:t>
      </w:r>
    </w:p>
    <w:p w:rsidR="00FC0534" w:rsidRPr="00203D4E" w:rsidRDefault="00FC0534" w:rsidP="00FC0534">
      <w:pPr>
        <w:ind w:firstLine="708"/>
        <w:rPr>
          <w:rFonts w:ascii="Bookman Old Style" w:hAnsi="Bookman Old Style"/>
          <w:i/>
          <w:lang w:val="uk-UA"/>
        </w:rPr>
      </w:pPr>
      <w:r w:rsidRPr="00203D4E">
        <w:rPr>
          <w:rFonts w:ascii="Bookman Old Style" w:hAnsi="Bookman Old Style" w:cstheme="minorHAnsi"/>
          <w:i/>
        </w:rPr>
        <w:t>ІІ тур-</w:t>
      </w:r>
      <w:r w:rsidRPr="00203D4E">
        <w:rPr>
          <w:rFonts w:ascii="Bookman Old Style" w:hAnsi="Bookman Old Style" w:cstheme="minorHAnsi"/>
          <w:i/>
          <w:lang w:val="uk-UA"/>
        </w:rPr>
        <w:t xml:space="preserve"> </w:t>
      </w:r>
      <w:r w:rsidRPr="00203D4E">
        <w:rPr>
          <w:rFonts w:ascii="Bookman Old Style" w:hAnsi="Bookman Old Style"/>
          <w:i/>
          <w:lang w:val="uk-UA"/>
        </w:rPr>
        <w:t xml:space="preserve">конкурсного прослуховування проходитиме </w:t>
      </w:r>
    </w:p>
    <w:p w:rsidR="00FC0534" w:rsidRPr="00203D4E" w:rsidRDefault="00FC0534" w:rsidP="00FC0534">
      <w:pPr>
        <w:ind w:left="567"/>
        <w:rPr>
          <w:rFonts w:ascii="Bookman Old Style" w:hAnsi="Bookman Old Style"/>
          <w:b/>
          <w:i/>
          <w:color w:val="0D0D0D" w:themeColor="text1" w:themeTint="F2"/>
          <w:lang w:val="uk-UA"/>
        </w:rPr>
      </w:pPr>
      <w:r w:rsidRPr="00203D4E">
        <w:rPr>
          <w:rFonts w:ascii="Bookman Old Style" w:hAnsi="Bookman Old Style"/>
          <w:i/>
          <w:lang w:val="uk-UA"/>
        </w:rPr>
        <w:t xml:space="preserve">  </w:t>
      </w:r>
      <w:r>
        <w:rPr>
          <w:rFonts w:ascii="Bookman Old Style" w:hAnsi="Bookman Old Style"/>
          <w:b/>
          <w:i/>
          <w:lang w:val="uk-UA"/>
        </w:rPr>
        <w:t>2</w:t>
      </w:r>
      <w:r w:rsidR="005A2F4E">
        <w:rPr>
          <w:rFonts w:ascii="Bookman Old Style" w:hAnsi="Bookman Old Style"/>
          <w:b/>
          <w:i/>
          <w:lang w:val="uk-UA"/>
        </w:rPr>
        <w:t>8</w:t>
      </w:r>
      <w:r w:rsidR="005A2F4E">
        <w:rPr>
          <w:rFonts w:ascii="Bookman Old Style" w:hAnsi="Bookman Old Style"/>
          <w:b/>
          <w:i/>
          <w:color w:val="0D0D0D" w:themeColor="text1" w:themeTint="F2"/>
          <w:lang w:val="uk-UA"/>
        </w:rPr>
        <w:t xml:space="preserve"> березня 2026</w:t>
      </w:r>
      <w:r w:rsidRPr="00203D4E">
        <w:rPr>
          <w:rFonts w:ascii="Bookman Old Style" w:hAnsi="Bookman Old Style"/>
          <w:b/>
          <w:i/>
          <w:color w:val="0D0D0D" w:themeColor="text1" w:themeTint="F2"/>
          <w:lang w:val="uk-UA"/>
        </w:rPr>
        <w:t xml:space="preserve">  р. </w:t>
      </w:r>
      <w:r w:rsidRPr="00203D4E">
        <w:rPr>
          <w:rFonts w:ascii="Bookman Old Style" w:hAnsi="Bookman Old Style"/>
          <w:i/>
          <w:lang w:val="uk-UA"/>
        </w:rPr>
        <w:t xml:space="preserve"> на базі Дніпровської академії музики</w:t>
      </w:r>
      <w:r w:rsidR="002B1CCD">
        <w:rPr>
          <w:rFonts w:ascii="Bookman Old Style" w:hAnsi="Bookman Old Style"/>
          <w:i/>
          <w:lang w:val="uk-UA"/>
        </w:rPr>
        <w:t xml:space="preserve">   (дистанційно)</w:t>
      </w:r>
      <w:r w:rsidRPr="00203D4E">
        <w:rPr>
          <w:rFonts w:ascii="Bookman Old Style" w:hAnsi="Bookman Old Style"/>
          <w:i/>
          <w:lang w:val="uk-UA"/>
        </w:rPr>
        <w:t>.</w:t>
      </w:r>
    </w:p>
    <w:p w:rsidR="00FC0534" w:rsidRPr="00203D4E" w:rsidRDefault="00FC0534" w:rsidP="00FC0534">
      <w:pPr>
        <w:pStyle w:val="a3"/>
        <w:jc w:val="center"/>
        <w:rPr>
          <w:rFonts w:ascii="Bookman Old Style" w:hAnsi="Bookman Old Style" w:cstheme="minorHAnsi"/>
          <w:i/>
          <w:lang w:val="uk-UA"/>
        </w:rPr>
      </w:pPr>
    </w:p>
    <w:p w:rsidR="00FC0534" w:rsidRPr="00203D4E" w:rsidRDefault="00FC0534" w:rsidP="00FC0534">
      <w:pPr>
        <w:jc w:val="center"/>
        <w:rPr>
          <w:rFonts w:ascii="Bookman Old Style" w:hAnsi="Bookman Old Style"/>
          <w:i/>
          <w:lang w:val="uk-UA"/>
        </w:rPr>
      </w:pPr>
      <w:r w:rsidRPr="00203D4E">
        <w:rPr>
          <w:rFonts w:ascii="Bookman Old Style" w:hAnsi="Bookman Old Style"/>
          <w:b/>
          <w:i/>
          <w:lang w:val="uk-UA"/>
        </w:rPr>
        <w:t>Умови проведення конкурсу для учнів початкових спеціалізованих мистецьких навчальних закладів:</w:t>
      </w:r>
    </w:p>
    <w:p w:rsidR="00FC0534" w:rsidRPr="00203D4E" w:rsidRDefault="00FC0534" w:rsidP="00FC0534">
      <w:pPr>
        <w:ind w:left="720"/>
        <w:rPr>
          <w:rFonts w:ascii="Bookman Old Style" w:hAnsi="Bookman Old Style"/>
          <w:i/>
          <w:lang w:val="uk-UA"/>
        </w:rPr>
      </w:pPr>
      <w:r w:rsidRPr="00203D4E">
        <w:rPr>
          <w:rFonts w:ascii="Bookman Old Style" w:hAnsi="Bookman Old Style"/>
          <w:i/>
          <w:lang w:val="uk-UA"/>
        </w:rPr>
        <w:t>До участ</w:t>
      </w:r>
      <w:r w:rsidR="005A2F4E">
        <w:rPr>
          <w:rFonts w:ascii="Bookman Old Style" w:hAnsi="Bookman Old Style"/>
          <w:i/>
          <w:lang w:val="uk-UA"/>
        </w:rPr>
        <w:t>і у конкурсі запрошуються учні 3</w:t>
      </w:r>
      <w:r w:rsidRPr="00203D4E">
        <w:rPr>
          <w:rFonts w:ascii="Bookman Old Style" w:hAnsi="Bookman Old Style"/>
          <w:i/>
          <w:lang w:val="uk-UA"/>
        </w:rPr>
        <w:t>-х вікових категорій.</w:t>
      </w:r>
    </w:p>
    <w:p w:rsidR="00FC0534" w:rsidRPr="00203D4E" w:rsidRDefault="00FC0534" w:rsidP="00FC0534">
      <w:pPr>
        <w:ind w:left="720"/>
        <w:jc w:val="center"/>
        <w:rPr>
          <w:rFonts w:ascii="Bookman Old Style" w:hAnsi="Bookman Old Style"/>
          <w:b/>
          <w:i/>
          <w:lang w:val="uk-UA"/>
        </w:rPr>
      </w:pPr>
      <w:r w:rsidRPr="00203D4E">
        <w:rPr>
          <w:rFonts w:ascii="Bookman Old Style" w:hAnsi="Bookman Old Style"/>
          <w:b/>
          <w:i/>
          <w:lang w:val="uk-UA"/>
        </w:rPr>
        <w:t>Категорії учасників:</w:t>
      </w:r>
    </w:p>
    <w:p w:rsidR="00FC0534" w:rsidRPr="00203D4E" w:rsidRDefault="005A2F4E" w:rsidP="00FC0534">
      <w:pPr>
        <w:ind w:left="720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>І  вікова категорія-учні І</w:t>
      </w:r>
      <w:r w:rsidR="00FC0534" w:rsidRPr="00203D4E">
        <w:rPr>
          <w:rFonts w:ascii="Bookman Old Style" w:hAnsi="Bookman Old Style"/>
          <w:i/>
          <w:lang w:val="uk-UA"/>
        </w:rPr>
        <w:t>-</w:t>
      </w:r>
      <w:r>
        <w:rPr>
          <w:rFonts w:ascii="Bookman Old Style" w:hAnsi="Bookman Old Style"/>
          <w:i/>
          <w:lang w:val="uk-UA"/>
        </w:rPr>
        <w:t xml:space="preserve"> І</w:t>
      </w:r>
      <w:r w:rsidR="00FC0534" w:rsidRPr="00203D4E">
        <w:rPr>
          <w:rFonts w:ascii="Bookman Old Style" w:hAnsi="Bookman Old Style"/>
          <w:i/>
          <w:lang w:val="uk-UA"/>
        </w:rPr>
        <w:t>І класів</w:t>
      </w:r>
    </w:p>
    <w:p w:rsidR="00FC0534" w:rsidRDefault="00FC0534" w:rsidP="00FC0534">
      <w:pPr>
        <w:ind w:left="720"/>
        <w:rPr>
          <w:rFonts w:ascii="Bookman Old Style" w:hAnsi="Bookman Old Style"/>
          <w:i/>
          <w:lang w:val="uk-UA"/>
        </w:rPr>
      </w:pPr>
      <w:r w:rsidRPr="00203D4E">
        <w:rPr>
          <w:rFonts w:ascii="Bookman Old Style" w:hAnsi="Bookman Old Style"/>
          <w:i/>
          <w:lang w:val="uk-UA"/>
        </w:rPr>
        <w:t xml:space="preserve">ІІ вікова категорія-учні </w:t>
      </w:r>
      <w:r w:rsidR="005A2F4E">
        <w:rPr>
          <w:rFonts w:ascii="Bookman Old Style" w:hAnsi="Bookman Old Style"/>
          <w:i/>
          <w:lang w:val="uk-UA"/>
        </w:rPr>
        <w:t>І</w:t>
      </w:r>
      <w:r w:rsidRPr="00203D4E">
        <w:rPr>
          <w:rFonts w:ascii="Bookman Old Style" w:hAnsi="Bookman Old Style"/>
          <w:i/>
          <w:lang w:val="uk-UA"/>
        </w:rPr>
        <w:t xml:space="preserve">ІІ- </w:t>
      </w:r>
      <w:r w:rsidRPr="00203D4E">
        <w:rPr>
          <w:rFonts w:ascii="Bookman Old Style" w:hAnsi="Bookman Old Style"/>
          <w:i/>
          <w:lang w:val="en-US"/>
        </w:rPr>
        <w:t>V</w:t>
      </w:r>
      <w:r w:rsidRPr="00203D4E">
        <w:rPr>
          <w:rFonts w:ascii="Bookman Old Style" w:hAnsi="Bookman Old Style"/>
          <w:i/>
          <w:lang w:val="uk-UA"/>
        </w:rPr>
        <w:t xml:space="preserve"> класів</w:t>
      </w:r>
    </w:p>
    <w:p w:rsidR="005A2F4E" w:rsidRPr="00203D4E" w:rsidRDefault="005A2F4E" w:rsidP="00FC0534">
      <w:pPr>
        <w:ind w:left="720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 xml:space="preserve">ІІІ вікова категорія-учні </w:t>
      </w:r>
      <w:r w:rsidRPr="00203D4E">
        <w:rPr>
          <w:rFonts w:ascii="Bookman Old Style" w:hAnsi="Bookman Old Style"/>
          <w:i/>
          <w:lang w:val="en-US"/>
        </w:rPr>
        <w:t>V</w:t>
      </w:r>
      <w:r w:rsidRPr="00203D4E">
        <w:rPr>
          <w:rFonts w:ascii="Bookman Old Style" w:hAnsi="Bookman Old Style"/>
          <w:i/>
          <w:lang w:val="uk-UA"/>
        </w:rPr>
        <w:t>І</w:t>
      </w:r>
      <w:r>
        <w:rPr>
          <w:rFonts w:ascii="Bookman Old Style" w:hAnsi="Bookman Old Style"/>
          <w:i/>
          <w:lang w:val="uk-UA"/>
        </w:rPr>
        <w:t xml:space="preserve">- </w:t>
      </w:r>
      <w:r w:rsidRPr="00203D4E">
        <w:rPr>
          <w:rFonts w:ascii="Bookman Old Style" w:hAnsi="Bookman Old Style"/>
          <w:i/>
          <w:lang w:val="en-US"/>
        </w:rPr>
        <w:t>V</w:t>
      </w:r>
      <w:r w:rsidRPr="00203D4E">
        <w:rPr>
          <w:rFonts w:ascii="Bookman Old Style" w:hAnsi="Bookman Old Style"/>
          <w:i/>
          <w:lang w:val="uk-UA"/>
        </w:rPr>
        <w:t>І</w:t>
      </w:r>
      <w:r>
        <w:rPr>
          <w:rFonts w:ascii="Bookman Old Style" w:hAnsi="Bookman Old Style"/>
          <w:i/>
          <w:lang w:val="uk-UA"/>
        </w:rPr>
        <w:t>І класів</w:t>
      </w:r>
    </w:p>
    <w:p w:rsidR="00FC0534" w:rsidRPr="00203D4E" w:rsidRDefault="00FC0534" w:rsidP="00FC0534">
      <w:pPr>
        <w:ind w:left="720"/>
        <w:jc w:val="center"/>
        <w:rPr>
          <w:rFonts w:ascii="Bookman Old Style" w:hAnsi="Bookman Old Style"/>
          <w:b/>
          <w:i/>
          <w:lang w:val="uk-UA"/>
        </w:rPr>
      </w:pPr>
      <w:r w:rsidRPr="00203D4E">
        <w:rPr>
          <w:rFonts w:ascii="Bookman Old Style" w:hAnsi="Bookman Old Style"/>
          <w:b/>
          <w:i/>
          <w:lang w:val="uk-UA"/>
        </w:rPr>
        <w:t>Конкурс проводиться у 2-х номінаціях</w:t>
      </w:r>
    </w:p>
    <w:p w:rsidR="00FC0534" w:rsidRPr="00203D4E" w:rsidRDefault="00FC0534" w:rsidP="00FC0534">
      <w:pPr>
        <w:ind w:left="720"/>
        <w:jc w:val="center"/>
        <w:rPr>
          <w:rFonts w:ascii="Bookman Old Style" w:hAnsi="Bookman Old Style"/>
          <w:i/>
          <w:lang w:val="uk-UA"/>
        </w:rPr>
      </w:pPr>
      <w:r w:rsidRPr="00203D4E">
        <w:rPr>
          <w:rFonts w:ascii="Bookman Old Style" w:hAnsi="Bookman Old Style"/>
          <w:i/>
          <w:lang w:val="uk-UA"/>
        </w:rPr>
        <w:t xml:space="preserve">І номінація – </w:t>
      </w:r>
      <w:r w:rsidRPr="00203D4E">
        <w:rPr>
          <w:rFonts w:ascii="Bookman Old Style" w:hAnsi="Bookman Old Style"/>
          <w:b/>
          <w:i/>
          <w:lang w:val="uk-UA"/>
        </w:rPr>
        <w:t>«Камерний ансамбль»</w:t>
      </w:r>
    </w:p>
    <w:p w:rsidR="00FC0534" w:rsidRPr="00203D4E" w:rsidRDefault="00FC0534" w:rsidP="00FC0534">
      <w:pPr>
        <w:ind w:left="720"/>
        <w:rPr>
          <w:rFonts w:ascii="Bookman Old Style" w:hAnsi="Bookman Old Style"/>
          <w:i/>
          <w:lang w:val="uk-UA"/>
        </w:rPr>
      </w:pPr>
      <w:r w:rsidRPr="00203D4E">
        <w:rPr>
          <w:rFonts w:ascii="Bookman Old Style" w:hAnsi="Bookman Old Style"/>
          <w:i/>
          <w:lang w:val="uk-UA"/>
        </w:rPr>
        <w:t>Програмні вимоги:</w:t>
      </w:r>
    </w:p>
    <w:p w:rsidR="00FC0534" w:rsidRPr="00203D4E" w:rsidRDefault="00FC0534" w:rsidP="00FC0534">
      <w:pPr>
        <w:numPr>
          <w:ilvl w:val="0"/>
          <w:numId w:val="6"/>
        </w:numPr>
        <w:rPr>
          <w:rFonts w:ascii="Bookman Old Style" w:hAnsi="Bookman Old Style"/>
          <w:b/>
          <w:i/>
          <w:lang w:val="uk-UA"/>
        </w:rPr>
      </w:pPr>
      <w:r w:rsidRPr="00203D4E">
        <w:rPr>
          <w:rFonts w:ascii="Bookman Old Style" w:hAnsi="Bookman Old Style"/>
          <w:i/>
          <w:lang w:val="uk-UA"/>
        </w:rPr>
        <w:t>Старовинна соната (повністю або дві різнохарактерні частини)</w:t>
      </w:r>
      <w:r w:rsidRPr="00203D4E">
        <w:rPr>
          <w:rFonts w:ascii="Bookman Old Style" w:hAnsi="Bookman Old Style"/>
          <w:b/>
          <w:i/>
          <w:lang w:val="uk-UA"/>
        </w:rPr>
        <w:t xml:space="preserve"> </w:t>
      </w:r>
      <w:r w:rsidRPr="00203D4E">
        <w:rPr>
          <w:rFonts w:ascii="Bookman Old Style" w:hAnsi="Bookman Old Style"/>
          <w:i/>
          <w:lang w:val="uk-UA"/>
        </w:rPr>
        <w:t xml:space="preserve">або інструментальний твір. </w:t>
      </w:r>
    </w:p>
    <w:p w:rsidR="00FC0534" w:rsidRPr="00203D4E" w:rsidRDefault="00FC0534" w:rsidP="00FC0534">
      <w:pPr>
        <w:numPr>
          <w:ilvl w:val="0"/>
          <w:numId w:val="6"/>
        </w:numPr>
        <w:rPr>
          <w:rFonts w:ascii="Bookman Old Style" w:hAnsi="Bookman Old Style"/>
          <w:b/>
          <w:i/>
          <w:lang w:val="uk-UA"/>
        </w:rPr>
      </w:pPr>
      <w:r w:rsidRPr="00203D4E">
        <w:rPr>
          <w:rFonts w:ascii="Bookman Old Style" w:hAnsi="Bookman Old Style"/>
          <w:i/>
          <w:lang w:val="uk-UA"/>
        </w:rPr>
        <w:t>Твір українського композитора (з рівнозначними партіями виконавців), або твір сучасного композитора.</w:t>
      </w:r>
    </w:p>
    <w:p w:rsidR="00FC0534" w:rsidRPr="00203D4E" w:rsidRDefault="00FC0534" w:rsidP="00FC0534">
      <w:pPr>
        <w:ind w:left="1416"/>
        <w:rPr>
          <w:rFonts w:ascii="Bookman Old Style" w:hAnsi="Bookman Old Style"/>
          <w:i/>
          <w:lang w:val="uk-UA"/>
        </w:rPr>
      </w:pPr>
      <w:r w:rsidRPr="00203D4E">
        <w:rPr>
          <w:rFonts w:ascii="Bookman Old Style" w:hAnsi="Bookman Old Style"/>
          <w:i/>
          <w:lang w:val="uk-UA"/>
        </w:rPr>
        <w:t xml:space="preserve">       ІІ  номінація – </w:t>
      </w:r>
      <w:r w:rsidRPr="00203D4E">
        <w:rPr>
          <w:rFonts w:ascii="Bookman Old Style" w:hAnsi="Bookman Old Style"/>
          <w:b/>
          <w:i/>
          <w:lang w:val="uk-UA"/>
        </w:rPr>
        <w:t>«Ансамблеве виконавство»</w:t>
      </w:r>
    </w:p>
    <w:p w:rsidR="00FC0534" w:rsidRPr="00203D4E" w:rsidRDefault="00FC0534" w:rsidP="00FC0534">
      <w:pPr>
        <w:ind w:left="720"/>
        <w:rPr>
          <w:rFonts w:ascii="Bookman Old Style" w:hAnsi="Bookman Old Style"/>
          <w:i/>
          <w:lang w:val="uk-UA"/>
        </w:rPr>
      </w:pPr>
      <w:r w:rsidRPr="00203D4E">
        <w:rPr>
          <w:rFonts w:ascii="Bookman Old Style" w:hAnsi="Bookman Old Style"/>
          <w:i/>
          <w:lang w:val="uk-UA"/>
        </w:rPr>
        <w:lastRenderedPageBreak/>
        <w:t>Програмні вимоги:</w:t>
      </w:r>
    </w:p>
    <w:p w:rsidR="00FC0534" w:rsidRPr="00203D4E" w:rsidRDefault="00FC0534" w:rsidP="00FC0534">
      <w:pPr>
        <w:numPr>
          <w:ilvl w:val="0"/>
          <w:numId w:val="7"/>
        </w:numPr>
        <w:rPr>
          <w:rFonts w:ascii="Bookman Old Style" w:hAnsi="Bookman Old Style"/>
          <w:i/>
          <w:lang w:val="uk-UA"/>
        </w:rPr>
      </w:pPr>
      <w:r w:rsidRPr="00203D4E">
        <w:rPr>
          <w:rFonts w:ascii="Bookman Old Style" w:hAnsi="Bookman Old Style"/>
          <w:i/>
          <w:lang w:val="uk-UA"/>
        </w:rPr>
        <w:t>Два твори за вибором з рівнозначними партіями виконавців, один з яких розгорнутий.</w:t>
      </w:r>
    </w:p>
    <w:p w:rsidR="00FC0534" w:rsidRDefault="00FC0534" w:rsidP="00FC0534">
      <w:pPr>
        <w:ind w:left="1080"/>
        <w:rPr>
          <w:rFonts w:ascii="Bookman Old Style" w:hAnsi="Bookman Old Style"/>
          <w:i/>
          <w:lang w:val="uk-UA"/>
        </w:rPr>
      </w:pPr>
      <w:r w:rsidRPr="00203D4E">
        <w:rPr>
          <w:rFonts w:ascii="Bookman Old Style" w:hAnsi="Bookman Old Style"/>
          <w:i/>
          <w:lang w:val="uk-UA"/>
        </w:rPr>
        <w:t>Допускається участь концертмейстера у виступі учня-конкурсанта.</w:t>
      </w:r>
    </w:p>
    <w:p w:rsidR="00AF253D" w:rsidRDefault="00AF253D" w:rsidP="00AF253D">
      <w:pPr>
        <w:ind w:left="1080"/>
        <w:jc w:val="center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i/>
          <w:lang w:val="uk-UA"/>
        </w:rPr>
        <w:t xml:space="preserve">ІІІ номінація </w:t>
      </w:r>
      <w:r w:rsidRPr="00203D4E">
        <w:rPr>
          <w:rFonts w:ascii="Bookman Old Style" w:hAnsi="Bookman Old Style"/>
          <w:i/>
          <w:lang w:val="uk-UA"/>
        </w:rPr>
        <w:t xml:space="preserve">– </w:t>
      </w:r>
      <w:r>
        <w:rPr>
          <w:rFonts w:ascii="Bookman Old Style" w:hAnsi="Bookman Old Style"/>
          <w:b/>
          <w:i/>
          <w:lang w:val="uk-UA"/>
        </w:rPr>
        <w:t>«Камерний ансамбль</w:t>
      </w:r>
      <w:r w:rsidRPr="00203D4E">
        <w:rPr>
          <w:rFonts w:ascii="Bookman Old Style" w:hAnsi="Bookman Old Style"/>
          <w:b/>
          <w:i/>
          <w:lang w:val="uk-UA"/>
        </w:rPr>
        <w:t>»</w:t>
      </w:r>
    </w:p>
    <w:p w:rsidR="00AF253D" w:rsidRPr="002B1CCD" w:rsidRDefault="00AF253D" w:rsidP="00AF253D">
      <w:pPr>
        <w:ind w:left="1080"/>
        <w:jc w:val="center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>(виконавці –</w:t>
      </w:r>
      <w:r>
        <w:rPr>
          <w:rFonts w:ascii="Bookman Old Style" w:hAnsi="Bookman Old Style"/>
          <w:b/>
          <w:i/>
          <w:lang w:val="uk-UA"/>
        </w:rPr>
        <w:t xml:space="preserve"> </w:t>
      </w:r>
      <w:r>
        <w:rPr>
          <w:rFonts w:ascii="Bookman Old Style" w:hAnsi="Bookman Old Style"/>
          <w:i/>
          <w:lang w:val="uk-UA"/>
        </w:rPr>
        <w:t>виключно учні</w:t>
      </w:r>
      <w:r w:rsidR="00DE3FD1" w:rsidRPr="002B1CCD">
        <w:rPr>
          <w:rFonts w:ascii="Bookman Old Style" w:hAnsi="Bookman Old Style"/>
          <w:i/>
          <w:lang w:val="uk-UA"/>
        </w:rPr>
        <w:t>)</w:t>
      </w:r>
    </w:p>
    <w:p w:rsidR="00DE3FD1" w:rsidRPr="00203D4E" w:rsidRDefault="00DE3FD1" w:rsidP="00DE3FD1">
      <w:pPr>
        <w:ind w:left="720"/>
        <w:rPr>
          <w:rFonts w:ascii="Bookman Old Style" w:hAnsi="Bookman Old Style"/>
          <w:i/>
          <w:lang w:val="uk-UA"/>
        </w:rPr>
      </w:pPr>
      <w:r w:rsidRPr="00203D4E">
        <w:rPr>
          <w:rFonts w:ascii="Bookman Old Style" w:hAnsi="Bookman Old Style"/>
          <w:i/>
          <w:lang w:val="uk-UA"/>
        </w:rPr>
        <w:t>Програмні вимоги:</w:t>
      </w:r>
    </w:p>
    <w:p w:rsidR="00DE3FD1" w:rsidRPr="002B1CCD" w:rsidRDefault="00DE3FD1" w:rsidP="00AF253D">
      <w:pPr>
        <w:ind w:left="1080"/>
        <w:jc w:val="center"/>
        <w:rPr>
          <w:rFonts w:ascii="Bookman Old Style" w:hAnsi="Bookman Old Style"/>
          <w:i/>
        </w:rPr>
      </w:pPr>
    </w:p>
    <w:p w:rsidR="00DE3FD1" w:rsidRPr="00AF253D" w:rsidRDefault="00DE3FD1" w:rsidP="00AF253D">
      <w:pPr>
        <w:ind w:left="1080"/>
        <w:jc w:val="center"/>
        <w:rPr>
          <w:rFonts w:ascii="Bookman Old Style" w:hAnsi="Bookman Old Style"/>
          <w:i/>
          <w:lang w:val="uk-UA"/>
        </w:rPr>
      </w:pPr>
    </w:p>
    <w:p w:rsidR="00DE3FD1" w:rsidRDefault="00AF253D" w:rsidP="00DE3FD1">
      <w:pPr>
        <w:ind w:left="1080"/>
        <w:jc w:val="center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>І</w:t>
      </w:r>
      <w:r w:rsidRPr="00203D4E">
        <w:rPr>
          <w:rFonts w:ascii="Bookman Old Style" w:hAnsi="Bookman Old Style"/>
          <w:i/>
          <w:lang w:val="en-US"/>
        </w:rPr>
        <w:t>V</w:t>
      </w:r>
      <w:r>
        <w:rPr>
          <w:rFonts w:ascii="Bookman Old Style" w:hAnsi="Bookman Old Style"/>
          <w:i/>
          <w:lang w:val="uk-UA"/>
        </w:rPr>
        <w:t xml:space="preserve"> номінація </w:t>
      </w:r>
      <w:r w:rsidRPr="00203D4E">
        <w:rPr>
          <w:rFonts w:ascii="Bookman Old Style" w:hAnsi="Bookman Old Style"/>
          <w:i/>
          <w:lang w:val="uk-UA"/>
        </w:rPr>
        <w:t xml:space="preserve">– </w:t>
      </w:r>
      <w:r>
        <w:rPr>
          <w:rFonts w:ascii="Bookman Old Style" w:hAnsi="Bookman Old Style"/>
          <w:b/>
          <w:i/>
          <w:lang w:val="uk-UA"/>
        </w:rPr>
        <w:t>«Колективи</w:t>
      </w:r>
      <w:r w:rsidRPr="00203D4E">
        <w:rPr>
          <w:rFonts w:ascii="Bookman Old Style" w:hAnsi="Bookman Old Style"/>
          <w:b/>
          <w:i/>
          <w:lang w:val="uk-UA"/>
        </w:rPr>
        <w:t>»</w:t>
      </w:r>
      <w:r>
        <w:rPr>
          <w:rFonts w:ascii="Bookman Old Style" w:hAnsi="Bookman Old Style"/>
          <w:b/>
          <w:i/>
          <w:lang w:val="uk-UA"/>
        </w:rPr>
        <w:t xml:space="preserve"> (</w:t>
      </w:r>
      <w:r>
        <w:rPr>
          <w:rFonts w:ascii="Bookman Old Style" w:hAnsi="Bookman Old Style"/>
          <w:i/>
          <w:lang w:val="uk-UA"/>
        </w:rPr>
        <w:t>від 4-х осіб)</w:t>
      </w:r>
    </w:p>
    <w:p w:rsidR="00DE3FD1" w:rsidRPr="00203D4E" w:rsidRDefault="00DE3FD1" w:rsidP="00DE3FD1">
      <w:pPr>
        <w:ind w:left="720"/>
        <w:rPr>
          <w:rFonts w:ascii="Bookman Old Style" w:hAnsi="Bookman Old Style"/>
          <w:i/>
          <w:lang w:val="uk-UA"/>
        </w:rPr>
      </w:pPr>
      <w:r w:rsidRPr="00203D4E">
        <w:rPr>
          <w:rFonts w:ascii="Bookman Old Style" w:hAnsi="Bookman Old Style"/>
          <w:i/>
          <w:lang w:val="uk-UA"/>
        </w:rPr>
        <w:t>Програмні вимоги:</w:t>
      </w:r>
    </w:p>
    <w:p w:rsidR="00DE3FD1" w:rsidRDefault="00DE3FD1" w:rsidP="00DE3FD1">
      <w:pPr>
        <w:ind w:left="1080"/>
        <w:jc w:val="center"/>
        <w:rPr>
          <w:rFonts w:ascii="Bookman Old Style" w:hAnsi="Bookman Old Style"/>
          <w:i/>
          <w:lang w:val="uk-UA"/>
        </w:rPr>
      </w:pPr>
    </w:p>
    <w:p w:rsidR="00FC0534" w:rsidRDefault="00AF253D" w:rsidP="00DE3FD1">
      <w:pPr>
        <w:ind w:left="1080"/>
        <w:jc w:val="center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i/>
          <w:lang w:val="uk-UA"/>
        </w:rPr>
        <w:t xml:space="preserve"> </w:t>
      </w:r>
      <w:r w:rsidR="00DE3FD1">
        <w:rPr>
          <w:rFonts w:ascii="Bookman Old Style" w:hAnsi="Bookman Old Style"/>
          <w:i/>
          <w:lang w:val="uk-UA"/>
        </w:rPr>
        <w:br/>
      </w:r>
      <w:r w:rsidR="00DE3FD1">
        <w:rPr>
          <w:rFonts w:ascii="Bookman Old Style" w:hAnsi="Bookman Old Style"/>
          <w:b/>
          <w:i/>
          <w:lang w:val="uk-UA"/>
        </w:rPr>
        <w:t>Хронометраж виступу для кожної вікової категорії:</w:t>
      </w:r>
    </w:p>
    <w:p w:rsidR="00DE3FD1" w:rsidRPr="002B1CCD" w:rsidRDefault="00DE3FD1" w:rsidP="00DE3FD1">
      <w:pPr>
        <w:ind w:left="1080"/>
        <w:rPr>
          <w:i/>
        </w:rPr>
      </w:pPr>
      <w:r>
        <w:rPr>
          <w:rFonts w:ascii="Bookman Old Style" w:hAnsi="Bookman Old Style"/>
          <w:i/>
          <w:lang w:val="uk-UA"/>
        </w:rPr>
        <w:t>І –</w:t>
      </w:r>
      <w:r>
        <w:rPr>
          <w:rFonts w:ascii="Bookman Old Style" w:hAnsi="Bookman Old Style"/>
          <w:b/>
          <w:i/>
          <w:lang w:val="uk-UA"/>
        </w:rPr>
        <w:t xml:space="preserve"> </w:t>
      </w:r>
      <w:r>
        <w:rPr>
          <w:rFonts w:ascii="Bookman Old Style" w:hAnsi="Bookman Old Style"/>
          <w:i/>
          <w:lang w:val="uk-UA"/>
        </w:rPr>
        <w:t>до 6 хвилин</w:t>
      </w:r>
      <w:r w:rsidRPr="002B1CCD">
        <w:rPr>
          <w:rFonts w:ascii="Bookman Old Style" w:hAnsi="Bookman Old Style"/>
          <w:i/>
        </w:rPr>
        <w:t xml:space="preserve"> </w:t>
      </w:r>
      <w:r w:rsidRPr="002B1CCD">
        <w:rPr>
          <w:i/>
        </w:rPr>
        <w:t>;</w:t>
      </w:r>
    </w:p>
    <w:p w:rsidR="00DE3FD1" w:rsidRPr="00DE3FD1" w:rsidRDefault="00DE3FD1" w:rsidP="00DE3FD1">
      <w:pPr>
        <w:ind w:left="1080"/>
        <w:rPr>
          <w:i/>
        </w:rPr>
      </w:pPr>
      <w:r>
        <w:rPr>
          <w:rFonts w:ascii="Bookman Old Style" w:hAnsi="Bookman Old Style"/>
          <w:i/>
          <w:lang w:val="uk-UA"/>
        </w:rPr>
        <w:t>І</w:t>
      </w:r>
      <w:r>
        <w:rPr>
          <w:rFonts w:ascii="Bookman Old Style" w:hAnsi="Bookman Old Style"/>
          <w:i/>
          <w:lang w:val="en-US"/>
        </w:rPr>
        <w:t>I</w:t>
      </w:r>
      <w:r>
        <w:rPr>
          <w:rFonts w:ascii="Bookman Old Style" w:hAnsi="Bookman Old Style"/>
          <w:i/>
          <w:lang w:val="uk-UA"/>
        </w:rPr>
        <w:t xml:space="preserve"> –</w:t>
      </w:r>
      <w:r>
        <w:rPr>
          <w:rFonts w:ascii="Bookman Old Style" w:hAnsi="Bookman Old Style"/>
          <w:b/>
          <w:i/>
          <w:lang w:val="uk-UA"/>
        </w:rPr>
        <w:t xml:space="preserve"> </w:t>
      </w:r>
      <w:r>
        <w:rPr>
          <w:rFonts w:ascii="Bookman Old Style" w:hAnsi="Bookman Old Style"/>
          <w:i/>
          <w:lang w:val="uk-UA"/>
        </w:rPr>
        <w:t xml:space="preserve">до </w:t>
      </w:r>
      <w:r w:rsidRPr="00DE3FD1">
        <w:rPr>
          <w:rFonts w:ascii="Bookman Old Style" w:hAnsi="Bookman Old Style"/>
          <w:i/>
        </w:rPr>
        <w:t>8</w:t>
      </w:r>
      <w:r>
        <w:rPr>
          <w:rFonts w:ascii="Bookman Old Style" w:hAnsi="Bookman Old Style"/>
          <w:i/>
          <w:lang w:val="uk-UA"/>
        </w:rPr>
        <w:t xml:space="preserve"> хвилин</w:t>
      </w:r>
      <w:r w:rsidRPr="00DE3FD1">
        <w:rPr>
          <w:rFonts w:ascii="Bookman Old Style" w:hAnsi="Bookman Old Style"/>
          <w:i/>
        </w:rPr>
        <w:t xml:space="preserve"> </w:t>
      </w:r>
      <w:r w:rsidRPr="00DE3FD1">
        <w:rPr>
          <w:i/>
        </w:rPr>
        <w:t>;</w:t>
      </w:r>
    </w:p>
    <w:p w:rsidR="00DE3FD1" w:rsidRPr="00DE3FD1" w:rsidRDefault="00DE3FD1" w:rsidP="00DE3FD1">
      <w:pPr>
        <w:ind w:left="1080"/>
        <w:rPr>
          <w:i/>
        </w:rPr>
      </w:pPr>
      <w:r>
        <w:rPr>
          <w:rFonts w:ascii="Bookman Old Style" w:hAnsi="Bookman Old Style"/>
          <w:i/>
          <w:lang w:val="uk-UA"/>
        </w:rPr>
        <w:t>І</w:t>
      </w:r>
      <w:r>
        <w:rPr>
          <w:rFonts w:ascii="Bookman Old Style" w:hAnsi="Bookman Old Style"/>
          <w:i/>
          <w:lang w:val="en-US"/>
        </w:rPr>
        <w:t>II</w:t>
      </w:r>
      <w:r w:rsidRPr="00DE3FD1"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i/>
          <w:lang w:val="uk-UA"/>
        </w:rPr>
        <w:t>–</w:t>
      </w:r>
      <w:r>
        <w:rPr>
          <w:rFonts w:ascii="Bookman Old Style" w:hAnsi="Bookman Old Style"/>
          <w:b/>
          <w:i/>
          <w:lang w:val="uk-UA"/>
        </w:rPr>
        <w:t xml:space="preserve"> </w:t>
      </w:r>
      <w:r>
        <w:rPr>
          <w:rFonts w:ascii="Bookman Old Style" w:hAnsi="Bookman Old Style"/>
          <w:i/>
          <w:lang w:val="uk-UA"/>
        </w:rPr>
        <w:t xml:space="preserve">до </w:t>
      </w:r>
      <w:r w:rsidRPr="00DE3FD1">
        <w:rPr>
          <w:rFonts w:ascii="Bookman Old Style" w:hAnsi="Bookman Old Style"/>
          <w:i/>
        </w:rPr>
        <w:t>12</w:t>
      </w:r>
      <w:r>
        <w:rPr>
          <w:rFonts w:ascii="Bookman Old Style" w:hAnsi="Bookman Old Style"/>
          <w:i/>
          <w:lang w:val="uk-UA"/>
        </w:rPr>
        <w:t xml:space="preserve"> хвилин</w:t>
      </w:r>
      <w:r w:rsidRPr="00DE3FD1">
        <w:rPr>
          <w:rFonts w:ascii="Bookman Old Style" w:hAnsi="Bookman Old Style"/>
          <w:i/>
        </w:rPr>
        <w:t xml:space="preserve"> </w:t>
      </w:r>
      <w:r w:rsidRPr="00DE3FD1">
        <w:rPr>
          <w:i/>
        </w:rPr>
        <w:t>;</w:t>
      </w:r>
    </w:p>
    <w:p w:rsidR="00DE3FD1" w:rsidRPr="00DE3FD1" w:rsidRDefault="00DE3FD1" w:rsidP="00DE3FD1">
      <w:pPr>
        <w:ind w:left="1080"/>
        <w:jc w:val="center"/>
        <w:rPr>
          <w:i/>
        </w:rPr>
      </w:pPr>
    </w:p>
    <w:p w:rsidR="00FC0534" w:rsidRPr="00DE3FD1" w:rsidRDefault="00DE3FD1" w:rsidP="00FC0534">
      <w:pPr>
        <w:jc w:val="both"/>
        <w:rPr>
          <w:rFonts w:ascii="Bookman Old Style" w:hAnsi="Bookman Old Style"/>
          <w:lang w:val="uk-UA"/>
        </w:rPr>
      </w:pPr>
      <w:r>
        <w:rPr>
          <w:rFonts w:ascii="Bookman Old Style" w:hAnsi="Bookman Old Style"/>
          <w:lang w:val="uk-UA"/>
        </w:rPr>
        <w:t>Не дозволяється участь одного виконавця в декількох ансамблях( в межах однієї номінації )</w:t>
      </w:r>
    </w:p>
    <w:p w:rsidR="00FC0534" w:rsidRPr="009034AA" w:rsidRDefault="00FC0534" w:rsidP="00FC0534">
      <w:pPr>
        <w:jc w:val="center"/>
        <w:rPr>
          <w:rFonts w:ascii="Bookman Old Style" w:hAnsi="Bookman Old Style"/>
          <w:b/>
          <w:i/>
          <w:lang w:val="uk-UA"/>
        </w:rPr>
      </w:pPr>
      <w:r w:rsidRPr="009034AA">
        <w:rPr>
          <w:rFonts w:ascii="Bookman Old Style" w:hAnsi="Bookman Old Style"/>
          <w:b/>
          <w:i/>
          <w:lang w:val="uk-UA"/>
        </w:rPr>
        <w:t>Вимоги до відеозапису</w:t>
      </w:r>
    </w:p>
    <w:p w:rsidR="00FC0534" w:rsidRPr="009034AA" w:rsidRDefault="00FC0534" w:rsidP="00FC0534">
      <w:pPr>
        <w:ind w:firstLine="708"/>
        <w:jc w:val="both"/>
        <w:rPr>
          <w:rFonts w:ascii="Bookman Old Style" w:hAnsi="Bookman Old Style"/>
          <w:i/>
          <w:lang w:val="uk-UA"/>
        </w:rPr>
      </w:pPr>
      <w:r w:rsidRPr="009034AA">
        <w:rPr>
          <w:rFonts w:ascii="Bookman Old Style" w:hAnsi="Bookman Old Style"/>
          <w:i/>
          <w:lang w:val="uk-UA"/>
        </w:rPr>
        <w:t>Відеозапис  ма</w:t>
      </w:r>
      <w:r w:rsidR="00497A9E">
        <w:rPr>
          <w:rFonts w:ascii="Bookman Old Style" w:hAnsi="Bookman Old Style"/>
          <w:i/>
          <w:lang w:val="uk-UA"/>
        </w:rPr>
        <w:t>є бути зроблений однією камерою,</w:t>
      </w:r>
      <w:r w:rsidR="004E2D5F">
        <w:rPr>
          <w:rFonts w:ascii="Bookman Old Style" w:hAnsi="Bookman Old Style"/>
          <w:i/>
          <w:lang w:val="uk-UA"/>
        </w:rPr>
        <w:t xml:space="preserve"> </w:t>
      </w:r>
      <w:r w:rsidR="00794D10">
        <w:rPr>
          <w:rFonts w:ascii="Bookman Old Style" w:hAnsi="Bookman Old Style"/>
          <w:i/>
          <w:lang w:val="uk-UA"/>
        </w:rPr>
        <w:t>можна кожний</w:t>
      </w:r>
      <w:r w:rsidR="001B5116">
        <w:rPr>
          <w:rFonts w:ascii="Bookman Old Style" w:hAnsi="Bookman Old Style"/>
          <w:i/>
          <w:lang w:val="uk-UA"/>
        </w:rPr>
        <w:t xml:space="preserve"> твір</w:t>
      </w:r>
      <w:r w:rsidR="00497A9E">
        <w:rPr>
          <w:rFonts w:ascii="Bookman Old Style" w:hAnsi="Bookman Old Style"/>
          <w:i/>
          <w:lang w:val="uk-UA"/>
        </w:rPr>
        <w:t xml:space="preserve"> окремо. </w:t>
      </w:r>
      <w:r w:rsidRPr="009034AA">
        <w:rPr>
          <w:rFonts w:ascii="Bookman Old Style" w:hAnsi="Bookman Old Style"/>
          <w:i/>
          <w:lang w:val="uk-UA"/>
        </w:rPr>
        <w:t xml:space="preserve">Під час запису використовується  справжня акустика залу, класу, кімнати.  На відеозапису при виконанні, ансамбль має бути показаний у повному складі </w:t>
      </w:r>
    </w:p>
    <w:p w:rsidR="00FC0534" w:rsidRPr="009034AA" w:rsidRDefault="00FC0534" w:rsidP="00FC0534">
      <w:pPr>
        <w:ind w:firstLine="708"/>
        <w:jc w:val="both"/>
        <w:rPr>
          <w:rFonts w:ascii="Bookman Old Style" w:hAnsi="Bookman Old Style"/>
          <w:i/>
          <w:lang w:val="uk-UA"/>
        </w:rPr>
      </w:pPr>
      <w:r w:rsidRPr="009034AA">
        <w:rPr>
          <w:rFonts w:ascii="Bookman Old Style" w:hAnsi="Bookman Old Style"/>
          <w:i/>
          <w:lang w:val="uk-UA"/>
        </w:rPr>
        <w:t xml:space="preserve">Конкурсні відеозаписи розміщуються на </w:t>
      </w:r>
      <w:r w:rsidRPr="009034AA">
        <w:rPr>
          <w:rFonts w:ascii="Bookman Old Style" w:hAnsi="Bookman Old Style"/>
          <w:i/>
          <w:lang w:val="en-US"/>
        </w:rPr>
        <w:t>YouTube</w:t>
      </w:r>
      <w:r w:rsidRPr="009034AA">
        <w:rPr>
          <w:rFonts w:ascii="Bookman Old Style" w:hAnsi="Bookman Old Style"/>
          <w:i/>
          <w:lang w:val="uk-UA"/>
        </w:rPr>
        <w:t xml:space="preserve"> з відкритим дост</w:t>
      </w:r>
      <w:r w:rsidR="00237145">
        <w:rPr>
          <w:rFonts w:ascii="Bookman Old Style" w:hAnsi="Bookman Old Style"/>
          <w:i/>
          <w:lang w:val="uk-UA"/>
        </w:rPr>
        <w:t>упом та над</w:t>
      </w:r>
      <w:r w:rsidR="00237145" w:rsidRPr="0035590C">
        <w:rPr>
          <w:rFonts w:ascii="Bookman Old Style" w:hAnsi="Bookman Old Style"/>
          <w:i/>
          <w:lang w:val="uk-UA"/>
        </w:rPr>
        <w:t>силається посиланням на</w:t>
      </w:r>
      <w:r w:rsidR="00237145">
        <w:rPr>
          <w:rFonts w:ascii="Bookman Old Style" w:hAnsi="Bookman Old Style"/>
          <w:i/>
          <w:lang w:val="uk-UA"/>
        </w:rPr>
        <w:t xml:space="preserve"> </w:t>
      </w:r>
      <w:r w:rsidR="00237145">
        <w:rPr>
          <w:rFonts w:ascii="Bookman Old Style" w:hAnsi="Bookman Old Style"/>
          <w:i/>
          <w:lang w:val="en-US"/>
        </w:rPr>
        <w:t>e</w:t>
      </w:r>
      <w:r w:rsidR="00237145" w:rsidRPr="00237145">
        <w:rPr>
          <w:rFonts w:ascii="Bookman Old Style" w:hAnsi="Bookman Old Style"/>
          <w:i/>
          <w:lang w:val="uk-UA"/>
        </w:rPr>
        <w:t>-</w:t>
      </w:r>
      <w:r w:rsidR="00237145">
        <w:rPr>
          <w:rFonts w:ascii="Bookman Old Style" w:hAnsi="Bookman Old Style"/>
          <w:i/>
          <w:lang w:val="en-US"/>
        </w:rPr>
        <w:t>mail</w:t>
      </w:r>
      <w:r w:rsidR="00237145" w:rsidRPr="00237145"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 xml:space="preserve"> </w:t>
      </w:r>
      <w:r w:rsidR="00237145" w:rsidRPr="00CD2FB7">
        <w:rPr>
          <w:rFonts w:ascii="Bookman Old Style" w:hAnsi="Bookman Old Style"/>
          <w:b/>
          <w:i/>
          <w:color w:val="C00000"/>
          <w:sz w:val="24"/>
          <w:szCs w:val="24"/>
          <w:lang w:val="en-US"/>
        </w:rPr>
        <w:t>studb</w:t>
      </w:r>
      <w:r w:rsidR="00237145" w:rsidRPr="00237145"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>22.03@</w:t>
      </w:r>
      <w:r w:rsidR="00237145" w:rsidRPr="00CD2FB7">
        <w:rPr>
          <w:rFonts w:ascii="Bookman Old Style" w:hAnsi="Bookman Old Style"/>
          <w:b/>
          <w:i/>
          <w:color w:val="C00000"/>
          <w:sz w:val="24"/>
          <w:szCs w:val="24"/>
          <w:lang w:val="en-US"/>
        </w:rPr>
        <w:t>dk</w:t>
      </w:r>
      <w:r w:rsidR="00237145" w:rsidRPr="00237145"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>.</w:t>
      </w:r>
      <w:r w:rsidR="00237145" w:rsidRPr="00CD2FB7">
        <w:rPr>
          <w:rFonts w:ascii="Bookman Old Style" w:hAnsi="Bookman Old Style"/>
          <w:b/>
          <w:i/>
          <w:color w:val="C00000"/>
          <w:sz w:val="24"/>
          <w:szCs w:val="24"/>
          <w:lang w:val="en-US"/>
        </w:rPr>
        <w:t>dp</w:t>
      </w:r>
      <w:r w:rsidR="00237145" w:rsidRPr="00237145"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>.</w:t>
      </w:r>
      <w:r w:rsidR="00237145" w:rsidRPr="00CD2FB7">
        <w:rPr>
          <w:rFonts w:ascii="Bookman Old Style" w:hAnsi="Bookman Old Style"/>
          <w:b/>
          <w:i/>
          <w:color w:val="C00000"/>
          <w:sz w:val="24"/>
          <w:szCs w:val="24"/>
          <w:lang w:val="en-US"/>
        </w:rPr>
        <w:t>ua</w:t>
      </w:r>
      <w:r w:rsidR="00E155C1"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>.</w:t>
      </w:r>
      <w:r w:rsidRPr="009034AA">
        <w:rPr>
          <w:rFonts w:ascii="Bookman Old Style" w:hAnsi="Bookman Old Style"/>
          <w:i/>
          <w:lang w:val="uk-UA"/>
        </w:rPr>
        <w:t xml:space="preserve"> Кожен відеозапис повинен бу</w:t>
      </w:r>
      <w:r w:rsidR="00237145">
        <w:rPr>
          <w:rFonts w:ascii="Bookman Old Style" w:hAnsi="Bookman Old Style"/>
          <w:i/>
          <w:lang w:val="uk-UA"/>
        </w:rPr>
        <w:t>ти підписаний: склад ансамблю, назва творів, викладач, навчальний заклад.</w:t>
      </w:r>
    </w:p>
    <w:p w:rsidR="00FC0534" w:rsidRPr="001B7AB6" w:rsidRDefault="00FC0534" w:rsidP="001B7AB6">
      <w:pPr>
        <w:jc w:val="both"/>
        <w:rPr>
          <w:rFonts w:ascii="Bookman Old Style" w:hAnsi="Bookman Old Style"/>
          <w:b/>
          <w:i/>
          <w:lang w:val="uk-UA"/>
        </w:rPr>
      </w:pPr>
      <w:r w:rsidRPr="00203D4E">
        <w:rPr>
          <w:rFonts w:ascii="Bookman Old Style" w:hAnsi="Bookman Old Style"/>
          <w:b/>
          <w:i/>
          <w:lang w:val="uk-UA"/>
        </w:rPr>
        <w:t xml:space="preserve"> </w:t>
      </w:r>
    </w:p>
    <w:p w:rsidR="00FC0534" w:rsidRPr="00203D4E" w:rsidRDefault="00FC0534" w:rsidP="00FC0534">
      <w:pPr>
        <w:ind w:right="453"/>
        <w:rPr>
          <w:rFonts w:ascii="Bookman Old Style" w:hAnsi="Bookman Old Style"/>
          <w:b/>
          <w:i/>
          <w:color w:val="FF7C80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DE3FD1" w:rsidRPr="002B1CCD" w:rsidRDefault="00DE3FD1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1B7AB6" w:rsidRPr="002A561C" w:rsidRDefault="001B7AB6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  <w:r w:rsidRPr="00CD2FB7">
        <w:rPr>
          <w:rFonts w:ascii="Bookman Old Style" w:hAnsi="Bookman Old Style"/>
          <w:b/>
          <w:i/>
          <w:color w:val="C00000"/>
          <w:sz w:val="24"/>
          <w:szCs w:val="24"/>
        </w:rPr>
        <w:t>З</w:t>
      </w:r>
      <w:r w:rsidRPr="00CD2FB7"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 xml:space="preserve">аявки та відеозапис для  участі в конкурсі  </w:t>
      </w:r>
      <w:r w:rsidRPr="002A561C"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 xml:space="preserve">необхідно надіслати </w:t>
      </w:r>
    </w:p>
    <w:p w:rsidR="001B7AB6" w:rsidRPr="00CD2FB7" w:rsidRDefault="001B7AB6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  <w:r w:rsidRPr="002A561C"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 xml:space="preserve"> с 01 до </w:t>
      </w:r>
      <w:r w:rsidR="003201D2">
        <w:rPr>
          <w:rFonts w:ascii="Bookman Old Style" w:hAnsi="Bookman Old Style"/>
          <w:b/>
          <w:i/>
          <w:color w:val="C00000"/>
          <w:sz w:val="24"/>
          <w:szCs w:val="24"/>
        </w:rPr>
        <w:t>18</w:t>
      </w:r>
      <w:bookmarkStart w:id="0" w:name="_GoBack"/>
      <w:bookmarkEnd w:id="0"/>
      <w:r w:rsidR="005A2F4E" w:rsidRPr="002A561C"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 xml:space="preserve">  б</w:t>
      </w:r>
      <w:r w:rsidR="005A2F4E"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>ерезня 2026</w:t>
      </w:r>
      <w:r w:rsidRPr="00CD2FB7"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 xml:space="preserve"> р. </w:t>
      </w:r>
    </w:p>
    <w:p w:rsidR="001B7AB6" w:rsidRPr="00CD2FB7" w:rsidRDefault="001B7AB6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  <w:r w:rsidRPr="00CD2FB7"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>на адресу Оргкомітету конкурсу</w:t>
      </w:r>
    </w:p>
    <w:p w:rsidR="001B7AB6" w:rsidRPr="00CD2FB7" w:rsidRDefault="001B7AB6" w:rsidP="001B7AB6">
      <w:pPr>
        <w:jc w:val="center"/>
        <w:rPr>
          <w:b/>
          <w:color w:val="C00000"/>
          <w:sz w:val="24"/>
          <w:szCs w:val="24"/>
        </w:rPr>
      </w:pPr>
      <w:r w:rsidRPr="00CD2FB7">
        <w:rPr>
          <w:rFonts w:ascii="Bookman Old Style" w:hAnsi="Bookman Old Style"/>
          <w:b/>
          <w:i/>
          <w:color w:val="C00000"/>
          <w:sz w:val="24"/>
          <w:szCs w:val="24"/>
          <w:lang w:val="en-US"/>
        </w:rPr>
        <w:t>studb</w:t>
      </w:r>
      <w:r w:rsidRPr="0089398E">
        <w:rPr>
          <w:rFonts w:ascii="Bookman Old Style" w:hAnsi="Bookman Old Style"/>
          <w:b/>
          <w:i/>
          <w:color w:val="C00000"/>
          <w:sz w:val="24"/>
          <w:szCs w:val="24"/>
        </w:rPr>
        <w:t>22</w:t>
      </w:r>
      <w:r w:rsidRPr="00CD2FB7">
        <w:rPr>
          <w:rFonts w:ascii="Bookman Old Style" w:hAnsi="Bookman Old Style"/>
          <w:b/>
          <w:i/>
          <w:color w:val="C00000"/>
          <w:sz w:val="24"/>
          <w:szCs w:val="24"/>
        </w:rPr>
        <w:t>.</w:t>
      </w:r>
      <w:r w:rsidRPr="0089398E">
        <w:rPr>
          <w:rFonts w:ascii="Bookman Old Style" w:hAnsi="Bookman Old Style"/>
          <w:b/>
          <w:i/>
          <w:color w:val="C00000"/>
          <w:sz w:val="24"/>
          <w:szCs w:val="24"/>
        </w:rPr>
        <w:t>03@</w:t>
      </w:r>
      <w:r w:rsidRPr="00CD2FB7">
        <w:rPr>
          <w:rFonts w:ascii="Bookman Old Style" w:hAnsi="Bookman Old Style"/>
          <w:b/>
          <w:i/>
          <w:color w:val="C00000"/>
          <w:sz w:val="24"/>
          <w:szCs w:val="24"/>
          <w:lang w:val="en-US"/>
        </w:rPr>
        <w:t>dk</w:t>
      </w:r>
      <w:r w:rsidRPr="0089398E">
        <w:rPr>
          <w:rFonts w:ascii="Bookman Old Style" w:hAnsi="Bookman Old Style"/>
          <w:b/>
          <w:i/>
          <w:color w:val="C00000"/>
          <w:sz w:val="24"/>
          <w:szCs w:val="24"/>
        </w:rPr>
        <w:t>.</w:t>
      </w:r>
      <w:r w:rsidRPr="00CD2FB7">
        <w:rPr>
          <w:rFonts w:ascii="Bookman Old Style" w:hAnsi="Bookman Old Style"/>
          <w:b/>
          <w:i/>
          <w:color w:val="C00000"/>
          <w:sz w:val="24"/>
          <w:szCs w:val="24"/>
          <w:lang w:val="en-US"/>
        </w:rPr>
        <w:t>dp</w:t>
      </w:r>
      <w:r w:rsidRPr="0089398E">
        <w:rPr>
          <w:rFonts w:ascii="Bookman Old Style" w:hAnsi="Bookman Old Style"/>
          <w:b/>
          <w:i/>
          <w:color w:val="C00000"/>
          <w:sz w:val="24"/>
          <w:szCs w:val="24"/>
        </w:rPr>
        <w:t>.</w:t>
      </w:r>
      <w:r w:rsidRPr="00CD2FB7">
        <w:rPr>
          <w:rFonts w:ascii="Bookman Old Style" w:hAnsi="Bookman Old Style"/>
          <w:b/>
          <w:i/>
          <w:color w:val="C00000"/>
          <w:sz w:val="24"/>
          <w:szCs w:val="24"/>
          <w:lang w:val="en-US"/>
        </w:rPr>
        <w:t>ua</w:t>
      </w:r>
    </w:p>
    <w:p w:rsidR="00FC0534" w:rsidRPr="00203D4E" w:rsidRDefault="00FC0534" w:rsidP="001B7AB6">
      <w:pPr>
        <w:ind w:right="453"/>
        <w:rPr>
          <w:rFonts w:ascii="Bookman Old Style" w:hAnsi="Bookman Old Style"/>
          <w:b/>
          <w:i/>
          <w:color w:val="FF7C80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FC0534" w:rsidRPr="00203D4E" w:rsidRDefault="00FC0534" w:rsidP="00FC0534">
      <w:pPr>
        <w:ind w:right="453"/>
        <w:rPr>
          <w:rFonts w:ascii="Bookman Old Style" w:hAnsi="Bookman Old Style"/>
          <w:b/>
          <w:i/>
          <w:color w:val="FF7C80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FC0534" w:rsidRPr="00203D4E" w:rsidRDefault="00FC0534" w:rsidP="00FC0534">
      <w:pPr>
        <w:ind w:right="453"/>
        <w:rPr>
          <w:rFonts w:ascii="Bookman Old Style" w:hAnsi="Bookman Old Style"/>
          <w:b/>
          <w:i/>
          <w:color w:val="FF7C80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FC0534" w:rsidRPr="00203D4E" w:rsidRDefault="00FC0534" w:rsidP="00FC0534">
      <w:pPr>
        <w:ind w:right="453"/>
        <w:rPr>
          <w:rFonts w:ascii="Bookman Old Style" w:hAnsi="Bookman Old Style"/>
          <w:b/>
          <w:i/>
          <w:color w:val="FF7C80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1F0BC1" w:rsidRDefault="001F0BC1" w:rsidP="00DE3FD1">
      <w:pPr>
        <w:ind w:right="453"/>
        <w:rPr>
          <w:rFonts w:ascii="Bookman Old Style" w:hAnsi="Bookman Old Style"/>
          <w:b/>
          <w:i/>
          <w:color w:val="FF7C80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1B7AB6" w:rsidRPr="0089398E" w:rsidRDefault="008E73D8" w:rsidP="00FC0534">
      <w:pPr>
        <w:ind w:left="708" w:right="453"/>
        <w:jc w:val="center"/>
        <w:rPr>
          <w:rFonts w:ascii="Bookman Old Style" w:hAnsi="Bookman Old Style"/>
          <w:b/>
          <w:i/>
          <w:lang w:val="uk-UA"/>
        </w:rPr>
      </w:pPr>
      <w:r w:rsidRPr="0089398E">
        <w:rPr>
          <w:rFonts w:ascii="Bookman Old Style" w:hAnsi="Bookman Old Style"/>
          <w:b/>
          <w:i/>
          <w:lang w:val="uk-UA"/>
        </w:rPr>
        <w:t xml:space="preserve">Циклова комісія </w:t>
      </w:r>
      <w:r w:rsidR="001B7AB6" w:rsidRPr="0089398E">
        <w:rPr>
          <w:rFonts w:ascii="Bookman Old Style" w:hAnsi="Bookman Old Style"/>
          <w:b/>
          <w:i/>
          <w:lang w:val="uk-UA"/>
        </w:rPr>
        <w:t>«Фортепіано»</w:t>
      </w:r>
    </w:p>
    <w:p w:rsidR="008E73D8" w:rsidRPr="0089398E" w:rsidRDefault="008E73D8" w:rsidP="00FC0534">
      <w:pPr>
        <w:ind w:left="708" w:right="453"/>
        <w:jc w:val="center"/>
        <w:rPr>
          <w:rFonts w:ascii="Bookman Old Style" w:hAnsi="Bookman Old Style"/>
          <w:b/>
          <w:i/>
          <w:lang w:val="uk-UA"/>
        </w:rPr>
      </w:pPr>
    </w:p>
    <w:p w:rsidR="0015750A" w:rsidRDefault="001B7AB6" w:rsidP="0015750A">
      <w:pPr>
        <w:ind w:right="453"/>
        <w:rPr>
          <w:rFonts w:ascii="Bookman Old Style" w:hAnsi="Bookman Old Style"/>
          <w:b/>
          <w:i/>
          <w:lang w:val="uk-UA"/>
        </w:rPr>
      </w:pPr>
      <w:r w:rsidRPr="0089398E">
        <w:rPr>
          <w:rFonts w:ascii="Bookman Old Style" w:hAnsi="Bookman Old Style"/>
          <w:b/>
          <w:i/>
          <w:lang w:val="uk-UA"/>
        </w:rPr>
        <w:t xml:space="preserve">Члени журі: </w:t>
      </w:r>
      <w:r w:rsidRPr="0089398E">
        <w:rPr>
          <w:rFonts w:ascii="Bookman Old Style" w:hAnsi="Bookman Old Style"/>
          <w:b/>
          <w:i/>
          <w:lang w:val="uk-UA"/>
        </w:rPr>
        <w:tab/>
        <w:t xml:space="preserve">    Павлухіна Олена Олександрівна</w:t>
      </w:r>
    </w:p>
    <w:p w:rsidR="003C33AB" w:rsidRPr="003C33AB" w:rsidRDefault="003C33AB" w:rsidP="0015750A">
      <w:pPr>
        <w:ind w:right="453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ab/>
      </w:r>
      <w:r>
        <w:rPr>
          <w:rFonts w:ascii="Bookman Old Style" w:hAnsi="Bookman Old Style"/>
          <w:b/>
          <w:i/>
          <w:lang w:val="uk-UA"/>
        </w:rPr>
        <w:tab/>
        <w:t xml:space="preserve">    </w:t>
      </w:r>
      <w:r>
        <w:rPr>
          <w:rFonts w:ascii="Bookman Old Style" w:hAnsi="Bookman Old Style"/>
          <w:b/>
          <w:i/>
        </w:rPr>
        <w:t>П</w:t>
      </w:r>
      <w:r>
        <w:rPr>
          <w:rFonts w:ascii="Bookman Old Style" w:hAnsi="Bookman Old Style"/>
          <w:b/>
          <w:i/>
          <w:lang w:val="uk-UA"/>
        </w:rPr>
        <w:t>ліскановська Варвара Сергіївна</w:t>
      </w:r>
    </w:p>
    <w:p w:rsidR="001B7AB6" w:rsidRPr="0089398E" w:rsidRDefault="0015750A" w:rsidP="0015750A">
      <w:pPr>
        <w:ind w:left="1416" w:right="453"/>
        <w:rPr>
          <w:rFonts w:ascii="Bookman Old Style" w:hAnsi="Bookman Old Style"/>
          <w:b/>
          <w:i/>
          <w:lang w:val="uk-UA"/>
        </w:rPr>
      </w:pPr>
      <w:r w:rsidRPr="0089398E">
        <w:rPr>
          <w:rFonts w:ascii="Bookman Old Style" w:hAnsi="Bookman Old Style"/>
          <w:b/>
          <w:i/>
          <w:lang w:val="uk-UA"/>
        </w:rPr>
        <w:t xml:space="preserve">    </w:t>
      </w:r>
      <w:r w:rsidR="001B7AB6" w:rsidRPr="0089398E">
        <w:rPr>
          <w:rFonts w:ascii="Bookman Old Style" w:hAnsi="Bookman Old Style"/>
          <w:b/>
          <w:i/>
          <w:lang w:val="uk-UA"/>
        </w:rPr>
        <w:t>Ракітіна Ганна Володимирівна</w:t>
      </w:r>
    </w:p>
    <w:p w:rsidR="001B7AB6" w:rsidRPr="0089398E" w:rsidRDefault="0015750A" w:rsidP="0015750A">
      <w:pPr>
        <w:ind w:left="708" w:right="453" w:firstLine="708"/>
        <w:rPr>
          <w:rFonts w:ascii="Bookman Old Style" w:hAnsi="Bookman Old Style"/>
          <w:b/>
          <w:i/>
          <w:lang w:val="uk-UA"/>
        </w:rPr>
      </w:pPr>
      <w:r w:rsidRPr="0089398E">
        <w:rPr>
          <w:rFonts w:ascii="Bookman Old Style" w:hAnsi="Bookman Old Style"/>
          <w:b/>
          <w:i/>
          <w:lang w:val="uk-UA"/>
        </w:rPr>
        <w:t xml:space="preserve">    </w:t>
      </w:r>
      <w:r w:rsidR="001B7AB6" w:rsidRPr="0089398E">
        <w:rPr>
          <w:rFonts w:ascii="Bookman Old Style" w:hAnsi="Bookman Old Style"/>
          <w:b/>
          <w:i/>
          <w:lang w:val="uk-UA"/>
        </w:rPr>
        <w:t xml:space="preserve">Тонконог Людмила Василівна  </w:t>
      </w:r>
    </w:p>
    <w:p w:rsidR="001B7AB6" w:rsidRPr="0089398E" w:rsidRDefault="001B7AB6" w:rsidP="00FC0534">
      <w:pPr>
        <w:ind w:left="708" w:right="453"/>
        <w:jc w:val="center"/>
        <w:rPr>
          <w:rFonts w:ascii="Bookman Old Style" w:hAnsi="Bookman Old Style"/>
          <w:b/>
          <w:i/>
          <w:lang w:val="uk-UA"/>
        </w:rPr>
      </w:pPr>
    </w:p>
    <w:p w:rsidR="00FC0534" w:rsidRPr="0089398E" w:rsidRDefault="00DE1567" w:rsidP="00FC0534">
      <w:pPr>
        <w:ind w:left="708" w:right="453"/>
        <w:jc w:val="center"/>
        <w:rPr>
          <w:rFonts w:ascii="Bookman Old Style" w:hAnsi="Bookman Old Style"/>
          <w:b/>
          <w:i/>
          <w:lang w:val="uk-UA"/>
        </w:rPr>
      </w:pPr>
      <w:r w:rsidRPr="0089398E">
        <w:rPr>
          <w:rFonts w:ascii="Bookman Old Style" w:hAnsi="Bookman Old Style"/>
          <w:b/>
          <w:i/>
          <w:lang w:val="uk-UA"/>
        </w:rPr>
        <w:t xml:space="preserve">Оргкомітет конкурсу </w:t>
      </w:r>
    </w:p>
    <w:p w:rsidR="00F34C56" w:rsidRPr="0089398E" w:rsidRDefault="00F34C56" w:rsidP="00E84191">
      <w:pPr>
        <w:ind w:right="453"/>
        <w:rPr>
          <w:rFonts w:ascii="Bookman Old Style" w:hAnsi="Bookman Old Style"/>
          <w:b/>
          <w:i/>
          <w:lang w:val="uk-UA"/>
        </w:rPr>
      </w:pPr>
      <w:r w:rsidRPr="0089398E">
        <w:rPr>
          <w:rFonts w:ascii="Bookman Old Style" w:hAnsi="Bookman Old Style"/>
          <w:b/>
          <w:i/>
          <w:lang w:val="uk-UA"/>
        </w:rPr>
        <w:t>Викладач вищої категорії, с</w:t>
      </w:r>
      <w:r w:rsidR="001B7AB6" w:rsidRPr="0089398E">
        <w:rPr>
          <w:rFonts w:ascii="Bookman Old Style" w:hAnsi="Bookman Old Style"/>
          <w:b/>
          <w:i/>
          <w:lang w:val="uk-UA"/>
        </w:rPr>
        <w:t>тарший викладач,</w:t>
      </w:r>
      <w:r w:rsidRPr="0089398E">
        <w:rPr>
          <w:rFonts w:ascii="Bookman Old Style" w:hAnsi="Bookman Old Style"/>
          <w:b/>
          <w:i/>
          <w:lang w:val="uk-UA"/>
        </w:rPr>
        <w:t xml:space="preserve"> провідний концертмейстер</w:t>
      </w:r>
      <w:r w:rsidR="001B7AB6" w:rsidRPr="0089398E">
        <w:rPr>
          <w:rFonts w:ascii="Bookman Old Style" w:hAnsi="Bookman Old Style"/>
          <w:b/>
          <w:i/>
          <w:lang w:val="uk-UA"/>
        </w:rPr>
        <w:t xml:space="preserve"> </w:t>
      </w:r>
    </w:p>
    <w:p w:rsidR="001B7AB6" w:rsidRPr="0089398E" w:rsidRDefault="001B7AB6" w:rsidP="00E84191">
      <w:pPr>
        <w:ind w:right="453"/>
        <w:rPr>
          <w:rFonts w:ascii="Bookman Old Style" w:hAnsi="Bookman Old Style"/>
          <w:b/>
          <w:i/>
          <w:lang w:val="uk-UA"/>
        </w:rPr>
      </w:pPr>
      <w:r w:rsidRPr="0089398E">
        <w:rPr>
          <w:rFonts w:ascii="Bookman Old Style" w:hAnsi="Bookman Old Style"/>
          <w:b/>
          <w:i/>
          <w:lang w:val="uk-UA"/>
        </w:rPr>
        <w:t>Павлухіна Олена Олександрівна</w:t>
      </w:r>
    </w:p>
    <w:p w:rsidR="001B7AB6" w:rsidRPr="0089398E" w:rsidRDefault="001B7AB6" w:rsidP="00E84191">
      <w:pPr>
        <w:ind w:right="453"/>
        <w:rPr>
          <w:rFonts w:ascii="Bookman Old Style" w:hAnsi="Bookman Old Style"/>
          <w:b/>
          <w:i/>
          <w:lang w:val="uk-UA"/>
        </w:rPr>
      </w:pPr>
      <w:r w:rsidRPr="0089398E">
        <w:rPr>
          <w:rFonts w:ascii="Bookman Old Style" w:hAnsi="Bookman Old Style"/>
          <w:b/>
          <w:i/>
          <w:lang w:val="uk-UA"/>
        </w:rPr>
        <w:t>тел. +38097-728-97-82</w:t>
      </w:r>
    </w:p>
    <w:p w:rsidR="00985E16" w:rsidRPr="0089398E" w:rsidRDefault="00F34C56" w:rsidP="00DE1567">
      <w:pPr>
        <w:ind w:right="453"/>
        <w:rPr>
          <w:rFonts w:ascii="Bookman Old Style" w:hAnsi="Bookman Old Style"/>
          <w:b/>
          <w:i/>
          <w:lang w:val="uk-UA"/>
        </w:rPr>
      </w:pPr>
      <w:r w:rsidRPr="0089398E">
        <w:rPr>
          <w:rFonts w:ascii="Bookman Old Style" w:hAnsi="Bookman Old Style"/>
          <w:b/>
          <w:i/>
          <w:lang w:val="uk-UA"/>
        </w:rPr>
        <w:t xml:space="preserve">Викладач </w:t>
      </w:r>
      <w:r w:rsidR="00C16FDB">
        <w:rPr>
          <w:rFonts w:ascii="Bookman Old Style" w:hAnsi="Bookman Old Style"/>
          <w:b/>
          <w:i/>
          <w:lang w:val="uk-UA"/>
        </w:rPr>
        <w:t xml:space="preserve"> та концертмейстер </w:t>
      </w:r>
      <w:r w:rsidRPr="0089398E">
        <w:rPr>
          <w:rFonts w:ascii="Bookman Old Style" w:hAnsi="Bookman Old Style"/>
          <w:b/>
          <w:i/>
          <w:lang w:val="uk-UA"/>
        </w:rPr>
        <w:t xml:space="preserve">вищої категорії  </w:t>
      </w:r>
    </w:p>
    <w:p w:rsidR="00985E16" w:rsidRPr="0089398E" w:rsidRDefault="00F34C56" w:rsidP="00DE1567">
      <w:pPr>
        <w:ind w:right="453"/>
        <w:rPr>
          <w:rFonts w:ascii="Bookman Old Style" w:hAnsi="Bookman Old Style"/>
          <w:b/>
          <w:i/>
          <w:lang w:val="uk-UA"/>
        </w:rPr>
      </w:pPr>
      <w:r w:rsidRPr="0089398E">
        <w:rPr>
          <w:rFonts w:ascii="Bookman Old Style" w:hAnsi="Bookman Old Style"/>
          <w:b/>
          <w:i/>
          <w:lang w:val="uk-UA"/>
        </w:rPr>
        <w:t>Ракітіна Ганна</w:t>
      </w:r>
      <w:r w:rsidR="00985E16" w:rsidRPr="0089398E">
        <w:rPr>
          <w:rFonts w:ascii="Bookman Old Style" w:hAnsi="Bookman Old Style"/>
          <w:b/>
          <w:i/>
          <w:lang w:val="uk-UA"/>
        </w:rPr>
        <w:t xml:space="preserve"> </w:t>
      </w:r>
      <w:r w:rsidR="00DE1567" w:rsidRPr="0089398E">
        <w:rPr>
          <w:rFonts w:ascii="Bookman Old Style" w:hAnsi="Bookman Old Style"/>
          <w:b/>
          <w:i/>
          <w:lang w:val="uk-UA"/>
        </w:rPr>
        <w:t xml:space="preserve">Володимирівна    </w:t>
      </w:r>
    </w:p>
    <w:p w:rsidR="00DE1567" w:rsidRPr="0089398E" w:rsidRDefault="00DE1567" w:rsidP="00DE1567">
      <w:pPr>
        <w:ind w:right="453"/>
        <w:rPr>
          <w:rFonts w:ascii="Bookman Old Style" w:hAnsi="Bookman Old Style"/>
          <w:b/>
          <w:i/>
          <w:lang w:val="uk-UA"/>
        </w:rPr>
      </w:pPr>
      <w:r w:rsidRPr="0089398E">
        <w:rPr>
          <w:rFonts w:ascii="Bookman Old Style" w:hAnsi="Bookman Old Style"/>
          <w:b/>
          <w:i/>
          <w:lang w:val="uk-UA"/>
        </w:rPr>
        <w:t>тел. +38067-958-11-23</w:t>
      </w:r>
    </w:p>
    <w:p w:rsidR="00F34C56" w:rsidRPr="0089398E" w:rsidRDefault="00F34C56" w:rsidP="00DE1567">
      <w:pPr>
        <w:ind w:right="453"/>
        <w:rPr>
          <w:rFonts w:ascii="Bookman Old Style" w:hAnsi="Bookman Old Style"/>
          <w:b/>
          <w:i/>
          <w:lang w:val="uk-UA"/>
        </w:rPr>
      </w:pPr>
      <w:r w:rsidRPr="0089398E">
        <w:rPr>
          <w:rFonts w:ascii="Bookman Old Style" w:hAnsi="Bookman Old Style"/>
          <w:b/>
          <w:i/>
          <w:lang w:val="uk-UA"/>
        </w:rPr>
        <w:t xml:space="preserve">Викладач вищої категорії, старший викладач </w:t>
      </w:r>
    </w:p>
    <w:p w:rsidR="00F34C56" w:rsidRPr="0089398E" w:rsidRDefault="001B7AB6" w:rsidP="00DE1567">
      <w:pPr>
        <w:ind w:right="453"/>
        <w:rPr>
          <w:rFonts w:ascii="Bookman Old Style" w:hAnsi="Bookman Old Style"/>
          <w:b/>
          <w:i/>
          <w:lang w:val="uk-UA"/>
        </w:rPr>
      </w:pPr>
      <w:r w:rsidRPr="0089398E">
        <w:rPr>
          <w:rFonts w:ascii="Bookman Old Style" w:hAnsi="Bookman Old Style"/>
          <w:b/>
          <w:i/>
          <w:lang w:val="uk-UA"/>
        </w:rPr>
        <w:t xml:space="preserve">Тонконог Людмила Василівна     </w:t>
      </w:r>
      <w:r w:rsidR="00DE1567" w:rsidRPr="0089398E">
        <w:rPr>
          <w:rFonts w:ascii="Bookman Old Style" w:hAnsi="Bookman Old Style"/>
          <w:b/>
          <w:i/>
          <w:lang w:val="uk-UA"/>
        </w:rPr>
        <w:t xml:space="preserve">    </w:t>
      </w:r>
    </w:p>
    <w:p w:rsidR="00FC0534" w:rsidRPr="0089398E" w:rsidRDefault="00DE1567" w:rsidP="0015750A">
      <w:pPr>
        <w:ind w:right="453"/>
        <w:rPr>
          <w:rFonts w:ascii="Bookman Old Style" w:hAnsi="Bookman Old Style"/>
          <w:b/>
          <w:i/>
          <w:lang w:val="uk-UA"/>
        </w:rPr>
      </w:pPr>
      <w:r w:rsidRPr="0089398E">
        <w:rPr>
          <w:rFonts w:ascii="Bookman Old Style" w:hAnsi="Bookman Old Style"/>
          <w:b/>
          <w:i/>
          <w:lang w:val="uk-UA"/>
        </w:rPr>
        <w:t xml:space="preserve">тел. </w:t>
      </w:r>
      <w:r w:rsidR="001B7AB6" w:rsidRPr="0089398E">
        <w:rPr>
          <w:rFonts w:ascii="Bookman Old Style" w:hAnsi="Bookman Old Style"/>
          <w:b/>
          <w:i/>
          <w:lang w:val="uk-UA"/>
        </w:rPr>
        <w:t>+38067-390-04-23</w:t>
      </w:r>
    </w:p>
    <w:p w:rsidR="00FC0534" w:rsidRPr="001B7AB6" w:rsidRDefault="00FC0534" w:rsidP="001B7AB6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15750A" w:rsidRPr="002A561C" w:rsidRDefault="00FC0534" w:rsidP="001B7AB6">
      <w:pPr>
        <w:ind w:right="453"/>
        <w:jc w:val="center"/>
        <w:rPr>
          <w:rFonts w:ascii="Bookman Old Style" w:hAnsi="Bookman Old Style"/>
          <w:b/>
          <w:i/>
          <w:color w:val="C00000"/>
          <w:lang w:val="uk-UA"/>
        </w:rPr>
      </w:pPr>
      <w:r w:rsidRPr="002A561C">
        <w:rPr>
          <w:rFonts w:ascii="Bookman Old Style" w:hAnsi="Bookman Old Style"/>
          <w:b/>
          <w:i/>
          <w:color w:val="C00000"/>
          <w:lang w:val="uk-UA"/>
        </w:rPr>
        <w:t xml:space="preserve">23 квітня (середа) 2025 р. (12.00 год.-15.00 год.) будуть оголошені результати конкурсу </w:t>
      </w:r>
    </w:p>
    <w:p w:rsidR="00FC0534" w:rsidRPr="0015750A" w:rsidRDefault="00FC0534" w:rsidP="001B7AB6">
      <w:pPr>
        <w:ind w:right="453"/>
        <w:jc w:val="center"/>
        <w:rPr>
          <w:rFonts w:ascii="Bookman Old Style" w:hAnsi="Bookman Old Style"/>
          <w:b/>
          <w:i/>
          <w:color w:val="C00000"/>
          <w:lang w:val="uk-UA"/>
        </w:rPr>
      </w:pPr>
      <w:r w:rsidRPr="002A561C">
        <w:rPr>
          <w:rFonts w:ascii="Bookman Old Style" w:hAnsi="Bookman Old Style"/>
          <w:b/>
          <w:i/>
          <w:color w:val="C00000"/>
          <w:lang w:val="uk-UA"/>
        </w:rPr>
        <w:t xml:space="preserve"> в ауд. 349.</w:t>
      </w:r>
    </w:p>
    <w:p w:rsidR="00FC0534" w:rsidRPr="001B7AB6" w:rsidRDefault="00FC0534" w:rsidP="001B7AB6">
      <w:pPr>
        <w:ind w:right="453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 w:rsidR="00FC0534" w:rsidRPr="00203D4E" w:rsidRDefault="00FC0534" w:rsidP="00FC0534">
      <w:pPr>
        <w:ind w:right="453"/>
        <w:rPr>
          <w:rFonts w:ascii="Bookman Old Style" w:hAnsi="Bookman Old Style"/>
          <w:b/>
          <w:i/>
          <w:lang w:val="uk-UA"/>
        </w:rPr>
      </w:pPr>
    </w:p>
    <w:p w:rsidR="00FC0534" w:rsidRPr="00203D4E" w:rsidRDefault="00FC0534" w:rsidP="00FC0534">
      <w:pPr>
        <w:ind w:right="453"/>
        <w:jc w:val="center"/>
        <w:rPr>
          <w:rFonts w:ascii="Bookman Old Style" w:hAnsi="Bookman Old Style"/>
          <w:b/>
          <w:i/>
          <w:lang w:val="uk-UA"/>
        </w:rPr>
      </w:pPr>
      <w:r w:rsidRPr="00203D4E">
        <w:rPr>
          <w:rFonts w:ascii="Bookman Old Style" w:hAnsi="Bookman Old Style"/>
          <w:b/>
          <w:i/>
          <w:lang w:val="uk-UA"/>
        </w:rPr>
        <w:t>Зразок заявки</w:t>
      </w:r>
    </w:p>
    <w:p w:rsidR="00FC0534" w:rsidRPr="00203D4E" w:rsidRDefault="00FC0534" w:rsidP="00FC0534">
      <w:pPr>
        <w:ind w:left="1416" w:right="453" w:firstLine="708"/>
        <w:rPr>
          <w:rFonts w:ascii="Bookman Old Style" w:hAnsi="Bookman Old Style"/>
          <w:b/>
          <w:i/>
          <w:lang w:val="uk-UA"/>
        </w:rPr>
      </w:pPr>
      <w:r w:rsidRPr="00203D4E">
        <w:rPr>
          <w:rFonts w:ascii="Bookman Old Style" w:hAnsi="Bookman Old Style"/>
          <w:b/>
          <w:i/>
          <w:lang w:val="uk-UA"/>
        </w:rPr>
        <w:t>на участь у конкурсі</w:t>
      </w:r>
    </w:p>
    <w:p w:rsidR="00FC0534" w:rsidRPr="00203D4E" w:rsidRDefault="00FC0534" w:rsidP="00FC0534">
      <w:pPr>
        <w:ind w:left="708" w:right="453"/>
        <w:rPr>
          <w:rFonts w:ascii="Bookman Old Style" w:hAnsi="Bookman Old Style"/>
          <w:b/>
          <w:i/>
          <w:lang w:val="uk-UA"/>
        </w:rPr>
      </w:pPr>
    </w:p>
    <w:p w:rsidR="00FC0534" w:rsidRPr="00203D4E" w:rsidRDefault="00FC0534" w:rsidP="00FC0534">
      <w:pPr>
        <w:ind w:left="708" w:right="453"/>
        <w:rPr>
          <w:rFonts w:ascii="Bookman Old Style" w:hAnsi="Bookman Old Style"/>
          <w:b/>
          <w:i/>
          <w:lang w:val="uk-UA"/>
        </w:rPr>
      </w:pPr>
      <w:r w:rsidRPr="00203D4E">
        <w:rPr>
          <w:rFonts w:ascii="Bookman Old Style" w:hAnsi="Bookman Old Style"/>
          <w:b/>
          <w:i/>
          <w:lang w:val="uk-UA"/>
        </w:rPr>
        <w:t>Прізвище____________________________________________</w:t>
      </w:r>
    </w:p>
    <w:p w:rsidR="00FC0534" w:rsidRPr="00203D4E" w:rsidRDefault="00FC0534" w:rsidP="00FC0534">
      <w:pPr>
        <w:ind w:left="708" w:right="453"/>
        <w:rPr>
          <w:rFonts w:ascii="Bookman Old Style" w:hAnsi="Bookman Old Style"/>
          <w:b/>
          <w:i/>
          <w:lang w:val="uk-UA"/>
        </w:rPr>
      </w:pPr>
      <w:r w:rsidRPr="00203D4E">
        <w:rPr>
          <w:rFonts w:ascii="Bookman Old Style" w:hAnsi="Bookman Old Style"/>
          <w:b/>
          <w:i/>
          <w:lang w:val="uk-UA"/>
        </w:rPr>
        <w:t>Ім’я___________________</w:t>
      </w:r>
      <w:r w:rsidR="000C4F37">
        <w:rPr>
          <w:rFonts w:ascii="Bookman Old Style" w:hAnsi="Bookman Old Style"/>
          <w:b/>
          <w:i/>
          <w:lang w:val="uk-UA"/>
        </w:rPr>
        <w:t>______________________________</w:t>
      </w:r>
    </w:p>
    <w:p w:rsidR="00FC0534" w:rsidRPr="00203D4E" w:rsidRDefault="00FC0534" w:rsidP="00FC0534">
      <w:pPr>
        <w:ind w:left="708" w:right="453"/>
        <w:rPr>
          <w:rFonts w:ascii="Bookman Old Style" w:hAnsi="Bookman Old Style"/>
          <w:b/>
          <w:i/>
          <w:lang w:val="uk-UA"/>
        </w:rPr>
      </w:pPr>
      <w:r w:rsidRPr="00203D4E">
        <w:rPr>
          <w:rFonts w:ascii="Bookman Old Style" w:hAnsi="Bookman Old Style"/>
          <w:b/>
          <w:i/>
          <w:lang w:val="uk-UA"/>
        </w:rPr>
        <w:t>По батькові________</w:t>
      </w:r>
      <w:r w:rsidR="000C4F37">
        <w:rPr>
          <w:rFonts w:ascii="Bookman Old Style" w:hAnsi="Bookman Old Style"/>
          <w:b/>
          <w:i/>
          <w:lang w:val="uk-UA"/>
        </w:rPr>
        <w:t>________________________________</w:t>
      </w:r>
    </w:p>
    <w:p w:rsidR="00FC0534" w:rsidRPr="00203D4E" w:rsidRDefault="00FC0534" w:rsidP="00FC0534">
      <w:pPr>
        <w:ind w:right="453"/>
        <w:rPr>
          <w:rFonts w:ascii="Bookman Old Style" w:hAnsi="Bookman Old Style"/>
          <w:b/>
          <w:i/>
          <w:lang w:val="uk-UA"/>
        </w:rPr>
      </w:pPr>
      <w:r w:rsidRPr="00203D4E">
        <w:rPr>
          <w:rFonts w:ascii="Bookman Old Style" w:hAnsi="Bookman Old Style"/>
          <w:b/>
          <w:i/>
          <w:lang w:val="uk-UA"/>
        </w:rPr>
        <w:t xml:space="preserve">             Телефон моб./дом.________________________________</w:t>
      </w:r>
    </w:p>
    <w:p w:rsidR="00FC0534" w:rsidRPr="00203D4E" w:rsidRDefault="00FC0534" w:rsidP="00FC0534">
      <w:pPr>
        <w:ind w:right="453"/>
        <w:rPr>
          <w:rFonts w:asciiTheme="majorHAnsi" w:hAnsiTheme="majorHAnsi"/>
          <w:b/>
          <w:i/>
          <w:lang w:val="uk-UA"/>
        </w:rPr>
      </w:pPr>
      <w:r w:rsidRPr="00203D4E">
        <w:rPr>
          <w:rFonts w:asciiTheme="majorHAnsi" w:hAnsiTheme="majorHAnsi"/>
          <w:b/>
          <w:i/>
          <w:lang w:val="uk-UA"/>
        </w:rPr>
        <w:tab/>
        <w:t>Назва навчального закладу___________________</w:t>
      </w:r>
      <w:r w:rsidR="000C4F37">
        <w:rPr>
          <w:rFonts w:asciiTheme="majorHAnsi" w:hAnsiTheme="majorHAnsi"/>
          <w:b/>
          <w:i/>
          <w:lang w:val="uk-UA"/>
        </w:rPr>
        <w:t>____________________</w:t>
      </w:r>
    </w:p>
    <w:p w:rsidR="00FC0534" w:rsidRPr="00203D4E" w:rsidRDefault="00FC0534" w:rsidP="00FC0534">
      <w:pPr>
        <w:ind w:right="453"/>
        <w:rPr>
          <w:rFonts w:asciiTheme="majorHAnsi" w:hAnsiTheme="majorHAnsi"/>
          <w:b/>
          <w:i/>
          <w:lang w:val="uk-UA"/>
        </w:rPr>
      </w:pPr>
      <w:r w:rsidRPr="00203D4E">
        <w:rPr>
          <w:rFonts w:asciiTheme="majorHAnsi" w:hAnsiTheme="majorHAnsi"/>
          <w:b/>
          <w:i/>
          <w:lang w:val="uk-UA"/>
        </w:rPr>
        <w:tab/>
        <w:t>________________________________________________________</w:t>
      </w:r>
      <w:r w:rsidR="000C4F37">
        <w:rPr>
          <w:rFonts w:asciiTheme="majorHAnsi" w:hAnsiTheme="majorHAnsi"/>
          <w:b/>
          <w:i/>
          <w:lang w:val="uk-UA"/>
        </w:rPr>
        <w:t>____________________</w:t>
      </w:r>
      <w:r w:rsidRPr="00203D4E">
        <w:rPr>
          <w:rFonts w:asciiTheme="majorHAnsi" w:hAnsiTheme="majorHAnsi"/>
          <w:b/>
          <w:i/>
          <w:lang w:val="uk-UA"/>
        </w:rPr>
        <w:t>_</w:t>
      </w:r>
    </w:p>
    <w:p w:rsidR="00FC0534" w:rsidRPr="00203D4E" w:rsidRDefault="00FC0534" w:rsidP="00FC0534">
      <w:pPr>
        <w:ind w:right="453" w:firstLine="708"/>
        <w:rPr>
          <w:rFonts w:asciiTheme="majorHAnsi" w:hAnsiTheme="majorHAnsi"/>
          <w:b/>
          <w:i/>
          <w:lang w:val="uk-UA"/>
        </w:rPr>
      </w:pPr>
      <w:r w:rsidRPr="00203D4E">
        <w:rPr>
          <w:rFonts w:asciiTheme="majorHAnsi" w:hAnsiTheme="majorHAnsi"/>
          <w:b/>
          <w:i/>
          <w:lang w:val="uk-UA"/>
        </w:rPr>
        <w:t>ПІБ викладача_____________________________________</w:t>
      </w:r>
      <w:r w:rsidR="000C4F37">
        <w:rPr>
          <w:rFonts w:asciiTheme="majorHAnsi" w:hAnsiTheme="majorHAnsi"/>
          <w:b/>
          <w:i/>
          <w:lang w:val="uk-UA"/>
        </w:rPr>
        <w:t>____________________</w:t>
      </w:r>
    </w:p>
    <w:p w:rsidR="00FC0534" w:rsidRDefault="00FC0534" w:rsidP="00FC0534">
      <w:pPr>
        <w:ind w:right="453" w:firstLine="708"/>
        <w:rPr>
          <w:rFonts w:asciiTheme="majorHAnsi" w:hAnsiTheme="majorHAnsi"/>
          <w:b/>
          <w:i/>
          <w:lang w:val="uk-UA"/>
        </w:rPr>
      </w:pPr>
      <w:r w:rsidRPr="00203D4E">
        <w:rPr>
          <w:rFonts w:asciiTheme="majorHAnsi" w:hAnsiTheme="majorHAnsi"/>
          <w:b/>
          <w:i/>
          <w:lang w:val="uk-UA"/>
        </w:rPr>
        <w:t>Вікова категорія________________________________</w:t>
      </w:r>
      <w:r w:rsidR="000C4F37">
        <w:rPr>
          <w:rFonts w:asciiTheme="majorHAnsi" w:hAnsiTheme="majorHAnsi"/>
          <w:b/>
          <w:i/>
          <w:lang w:val="uk-UA"/>
        </w:rPr>
        <w:t>____________________</w:t>
      </w:r>
      <w:r w:rsidRPr="00203D4E">
        <w:rPr>
          <w:rFonts w:asciiTheme="majorHAnsi" w:hAnsiTheme="majorHAnsi"/>
          <w:b/>
          <w:i/>
          <w:lang w:val="uk-UA"/>
        </w:rPr>
        <w:t>_</w:t>
      </w:r>
    </w:p>
    <w:p w:rsidR="000C4F37" w:rsidRPr="00203D4E" w:rsidRDefault="000C4F37" w:rsidP="00FC0534">
      <w:pPr>
        <w:ind w:right="453" w:firstLine="708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Номінація_______________________________________________________________</w:t>
      </w:r>
    </w:p>
    <w:p w:rsidR="00FC0534" w:rsidRPr="00203D4E" w:rsidRDefault="00FC0534" w:rsidP="00FC0534">
      <w:pPr>
        <w:ind w:right="453" w:firstLine="708"/>
        <w:rPr>
          <w:rFonts w:asciiTheme="majorHAnsi" w:hAnsiTheme="majorHAnsi"/>
          <w:b/>
          <w:i/>
          <w:lang w:val="uk-UA"/>
        </w:rPr>
      </w:pPr>
      <w:r w:rsidRPr="00203D4E">
        <w:rPr>
          <w:rFonts w:asciiTheme="majorHAnsi" w:hAnsiTheme="majorHAnsi"/>
          <w:b/>
          <w:i/>
          <w:lang w:val="uk-UA"/>
        </w:rPr>
        <w:t>Конкурсна програма___________________________</w:t>
      </w:r>
      <w:r w:rsidR="000C4F37">
        <w:rPr>
          <w:rFonts w:asciiTheme="majorHAnsi" w:hAnsiTheme="majorHAnsi"/>
          <w:b/>
          <w:i/>
          <w:lang w:val="uk-UA"/>
        </w:rPr>
        <w:t>_____________________</w:t>
      </w:r>
      <w:r w:rsidRPr="00203D4E">
        <w:rPr>
          <w:rFonts w:asciiTheme="majorHAnsi" w:hAnsiTheme="majorHAnsi"/>
          <w:b/>
          <w:i/>
          <w:lang w:val="uk-UA"/>
        </w:rPr>
        <w:t>_</w:t>
      </w:r>
    </w:p>
    <w:p w:rsidR="00FC0534" w:rsidRPr="00203D4E" w:rsidRDefault="00FC0534" w:rsidP="00FC0534">
      <w:pPr>
        <w:numPr>
          <w:ilvl w:val="0"/>
          <w:numId w:val="8"/>
        </w:numPr>
        <w:ind w:right="453"/>
        <w:rPr>
          <w:rFonts w:asciiTheme="majorHAnsi" w:hAnsiTheme="majorHAnsi"/>
          <w:b/>
          <w:i/>
          <w:lang w:val="uk-UA"/>
        </w:rPr>
      </w:pPr>
      <w:r w:rsidRPr="00203D4E">
        <w:rPr>
          <w:rFonts w:asciiTheme="majorHAnsi" w:hAnsiTheme="majorHAnsi"/>
          <w:b/>
          <w:i/>
          <w:lang w:val="uk-UA"/>
        </w:rPr>
        <w:t>_____________________________________________________</w:t>
      </w:r>
      <w:r w:rsidR="000C4F37">
        <w:rPr>
          <w:rFonts w:asciiTheme="majorHAnsi" w:hAnsiTheme="majorHAnsi"/>
          <w:b/>
          <w:i/>
          <w:lang w:val="uk-UA"/>
        </w:rPr>
        <w:t>___________________</w:t>
      </w:r>
    </w:p>
    <w:p w:rsidR="00FC0534" w:rsidRPr="00203D4E" w:rsidRDefault="00FC0534" w:rsidP="00FC0534">
      <w:pPr>
        <w:numPr>
          <w:ilvl w:val="0"/>
          <w:numId w:val="8"/>
        </w:numPr>
        <w:ind w:right="453"/>
        <w:rPr>
          <w:rFonts w:asciiTheme="majorHAnsi" w:hAnsiTheme="majorHAnsi"/>
          <w:b/>
          <w:i/>
          <w:lang w:val="uk-UA"/>
        </w:rPr>
      </w:pPr>
      <w:r w:rsidRPr="00203D4E">
        <w:rPr>
          <w:rFonts w:asciiTheme="majorHAnsi" w:hAnsiTheme="majorHAnsi"/>
          <w:b/>
          <w:i/>
          <w:lang w:val="uk-UA"/>
        </w:rPr>
        <w:t>___________________________________________________</w:t>
      </w:r>
      <w:r w:rsidR="000C4F37">
        <w:rPr>
          <w:rFonts w:asciiTheme="majorHAnsi" w:hAnsiTheme="majorHAnsi"/>
          <w:b/>
          <w:i/>
          <w:lang w:val="uk-UA"/>
        </w:rPr>
        <w:t>___________________</w:t>
      </w:r>
      <w:r w:rsidRPr="00203D4E">
        <w:rPr>
          <w:rFonts w:asciiTheme="majorHAnsi" w:hAnsiTheme="majorHAnsi"/>
          <w:b/>
          <w:i/>
          <w:lang w:val="uk-UA"/>
        </w:rPr>
        <w:t>__</w:t>
      </w:r>
    </w:p>
    <w:p w:rsidR="00FC0534" w:rsidRPr="00203D4E" w:rsidRDefault="00FC0534" w:rsidP="00FC0534">
      <w:pPr>
        <w:ind w:left="708" w:right="453"/>
        <w:rPr>
          <w:rFonts w:asciiTheme="majorHAnsi" w:hAnsiTheme="majorHAnsi"/>
          <w:b/>
          <w:i/>
          <w:lang w:val="uk-UA"/>
        </w:rPr>
      </w:pPr>
      <w:r w:rsidRPr="00203D4E">
        <w:rPr>
          <w:rFonts w:asciiTheme="majorHAnsi" w:hAnsiTheme="majorHAnsi"/>
          <w:b/>
          <w:i/>
          <w:lang w:val="uk-UA"/>
        </w:rPr>
        <w:t>З вимогами конкурсу згоден__________________</w:t>
      </w:r>
      <w:r w:rsidR="000C4F37">
        <w:rPr>
          <w:rFonts w:asciiTheme="majorHAnsi" w:hAnsiTheme="majorHAnsi"/>
          <w:b/>
          <w:i/>
          <w:lang w:val="uk-UA"/>
        </w:rPr>
        <w:t>____________________</w:t>
      </w:r>
      <w:r w:rsidRPr="00203D4E">
        <w:rPr>
          <w:rFonts w:asciiTheme="majorHAnsi" w:hAnsiTheme="majorHAnsi"/>
          <w:b/>
          <w:i/>
          <w:lang w:val="uk-UA"/>
        </w:rPr>
        <w:t>_</w:t>
      </w:r>
    </w:p>
    <w:p w:rsidR="00FC0534" w:rsidRPr="00203D4E" w:rsidRDefault="00FC0534" w:rsidP="00FC0534">
      <w:pPr>
        <w:ind w:left="708" w:right="453"/>
        <w:rPr>
          <w:rFonts w:asciiTheme="majorHAnsi" w:hAnsiTheme="majorHAnsi"/>
          <w:b/>
          <w:i/>
          <w:lang w:val="uk-UA"/>
        </w:rPr>
      </w:pPr>
    </w:p>
    <w:p w:rsidR="00FC0534" w:rsidRPr="00203D4E" w:rsidRDefault="00FC0534" w:rsidP="00FC0534">
      <w:pPr>
        <w:ind w:right="453"/>
        <w:rPr>
          <w:rFonts w:asciiTheme="majorHAnsi" w:hAnsiTheme="majorHAnsi"/>
          <w:b/>
          <w:i/>
          <w:lang w:val="uk-UA"/>
        </w:rPr>
      </w:pPr>
      <w:r w:rsidRPr="00203D4E">
        <w:rPr>
          <w:rFonts w:asciiTheme="majorHAnsi" w:hAnsiTheme="majorHAnsi"/>
          <w:b/>
          <w:i/>
          <w:lang w:val="uk-UA"/>
        </w:rPr>
        <w:tab/>
      </w:r>
      <w:r w:rsidRPr="00203D4E">
        <w:rPr>
          <w:rFonts w:asciiTheme="majorHAnsi" w:hAnsiTheme="majorHAnsi"/>
          <w:b/>
          <w:i/>
          <w:lang w:val="uk-UA"/>
        </w:rPr>
        <w:tab/>
      </w:r>
      <w:r w:rsidRPr="00203D4E">
        <w:rPr>
          <w:rFonts w:asciiTheme="majorHAnsi" w:hAnsiTheme="majorHAnsi"/>
          <w:b/>
          <w:i/>
          <w:lang w:val="uk-UA"/>
        </w:rPr>
        <w:tab/>
      </w:r>
      <w:r w:rsidRPr="00203D4E">
        <w:rPr>
          <w:rFonts w:asciiTheme="majorHAnsi" w:hAnsiTheme="majorHAnsi"/>
          <w:b/>
          <w:i/>
          <w:lang w:val="uk-UA"/>
        </w:rPr>
        <w:tab/>
      </w:r>
    </w:p>
    <w:p w:rsidR="00FC0534" w:rsidRPr="00FE3608" w:rsidRDefault="00FC0534" w:rsidP="00AD1705">
      <w:pPr>
        <w:ind w:right="453" w:firstLine="708"/>
        <w:jc w:val="both"/>
        <w:rPr>
          <w:rFonts w:asciiTheme="majorHAnsi" w:hAnsiTheme="majorHAnsi"/>
          <w:b/>
          <w:i/>
          <w:lang w:val="uk-UA"/>
        </w:rPr>
      </w:pPr>
      <w:r w:rsidRPr="00203D4E">
        <w:rPr>
          <w:rFonts w:asciiTheme="majorHAnsi" w:hAnsiTheme="majorHAnsi"/>
          <w:b/>
          <w:i/>
          <w:lang w:val="uk-UA"/>
        </w:rPr>
        <w:t>Дата</w:t>
      </w:r>
      <w:r w:rsidRPr="00203D4E">
        <w:rPr>
          <w:rFonts w:asciiTheme="majorHAnsi" w:hAnsiTheme="majorHAnsi"/>
          <w:b/>
          <w:i/>
          <w:lang w:val="uk-UA"/>
        </w:rPr>
        <w:tab/>
      </w:r>
      <w:r w:rsidRPr="00203D4E">
        <w:rPr>
          <w:rFonts w:asciiTheme="majorHAnsi" w:hAnsiTheme="majorHAnsi"/>
          <w:b/>
          <w:i/>
          <w:lang w:val="uk-UA"/>
        </w:rPr>
        <w:tab/>
      </w:r>
      <w:r w:rsidRPr="00203D4E">
        <w:rPr>
          <w:rFonts w:asciiTheme="majorHAnsi" w:hAnsiTheme="majorHAnsi"/>
          <w:b/>
          <w:i/>
          <w:lang w:val="uk-UA"/>
        </w:rPr>
        <w:tab/>
      </w:r>
      <w:r w:rsidRPr="00203D4E">
        <w:rPr>
          <w:rFonts w:asciiTheme="majorHAnsi" w:hAnsiTheme="majorHAnsi"/>
          <w:b/>
          <w:i/>
          <w:lang w:val="uk-UA"/>
        </w:rPr>
        <w:tab/>
      </w:r>
      <w:r w:rsidRPr="00203D4E">
        <w:rPr>
          <w:rFonts w:asciiTheme="majorHAnsi" w:hAnsiTheme="majorHAnsi"/>
          <w:b/>
          <w:i/>
          <w:lang w:val="uk-UA"/>
        </w:rPr>
        <w:tab/>
      </w:r>
      <w:r w:rsidR="00FE3608">
        <w:rPr>
          <w:rFonts w:asciiTheme="majorHAnsi" w:hAnsiTheme="majorHAnsi"/>
          <w:b/>
          <w:i/>
          <w:lang w:val="uk-UA"/>
        </w:rPr>
        <w:tab/>
      </w:r>
      <w:r w:rsidR="00FE3608">
        <w:rPr>
          <w:rFonts w:asciiTheme="majorHAnsi" w:hAnsiTheme="majorHAnsi"/>
          <w:b/>
          <w:i/>
          <w:lang w:val="uk-UA"/>
        </w:rPr>
        <w:tab/>
      </w:r>
      <w:r w:rsidRPr="00203D4E">
        <w:rPr>
          <w:rFonts w:asciiTheme="majorHAnsi" w:hAnsiTheme="majorHAnsi"/>
          <w:b/>
          <w:i/>
          <w:lang w:val="uk-UA"/>
        </w:rPr>
        <w:t>Підпис</w:t>
      </w:r>
    </w:p>
    <w:p w:rsidR="00FC0534" w:rsidRDefault="00FC0534" w:rsidP="00FC0534">
      <w:pPr>
        <w:ind w:right="453"/>
        <w:jc w:val="both"/>
        <w:rPr>
          <w:rFonts w:asciiTheme="majorHAnsi" w:hAnsiTheme="majorHAnsi"/>
          <w:b/>
          <w:i/>
          <w:sz w:val="24"/>
          <w:szCs w:val="24"/>
          <w:lang w:val="uk-UA"/>
        </w:rPr>
      </w:pPr>
    </w:p>
    <w:p w:rsidR="001F0BC1" w:rsidRDefault="001F0BC1" w:rsidP="00FC0534">
      <w:pPr>
        <w:ind w:right="453"/>
        <w:jc w:val="both"/>
        <w:rPr>
          <w:rFonts w:asciiTheme="majorHAnsi" w:hAnsiTheme="majorHAnsi"/>
          <w:b/>
          <w:i/>
          <w:sz w:val="24"/>
          <w:szCs w:val="24"/>
          <w:lang w:val="uk-UA"/>
        </w:rPr>
      </w:pPr>
    </w:p>
    <w:p w:rsidR="00FC0534" w:rsidRPr="001B7AB6" w:rsidRDefault="00FE3608" w:rsidP="001B7AB6">
      <w:pPr>
        <w:jc w:val="center"/>
        <w:rPr>
          <w:b/>
          <w:color w:val="FF0000"/>
          <w:sz w:val="28"/>
          <w:szCs w:val="28"/>
        </w:rPr>
      </w:pPr>
      <w:r w:rsidRPr="00FE3608">
        <w:rPr>
          <w:rFonts w:ascii="Bookman Old Style" w:hAnsi="Bookman Old Style"/>
          <w:b/>
          <w:i/>
          <w:color w:val="FF0000"/>
          <w:sz w:val="28"/>
          <w:szCs w:val="28"/>
        </w:rPr>
        <w:t xml:space="preserve"> </w:t>
      </w:r>
    </w:p>
    <w:p w:rsidR="00FC0534" w:rsidRPr="00C30B6E" w:rsidRDefault="00FC0534" w:rsidP="00FC0534">
      <w:pPr>
        <w:pStyle w:val="ae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05"/>
        <w:gridCol w:w="5083"/>
      </w:tblGrid>
      <w:tr w:rsidR="00FC0534" w:rsidRPr="00B52567" w:rsidTr="00C23D78">
        <w:trPr>
          <w:trHeight w:val="1560"/>
        </w:trPr>
        <w:tc>
          <w:tcPr>
            <w:tcW w:w="2660" w:type="dxa"/>
            <w:tcBorders>
              <w:bottom w:val="thinThickSmallGap" w:sz="24" w:space="0" w:color="auto"/>
            </w:tcBorders>
            <w:shd w:val="clear" w:color="auto" w:fill="auto"/>
          </w:tcPr>
          <w:p w:rsidR="00FC0534" w:rsidRPr="00F2409D" w:rsidRDefault="00FC0534" w:rsidP="00C23D78">
            <w:pPr>
              <w:jc w:val="center"/>
              <w:rPr>
                <w:rFonts w:ascii="Bookman Old Style" w:hAnsi="Bookman Old Style"/>
                <w:color w:val="943634" w:themeColor="accent2" w:themeShade="BF"/>
                <w:lang w:val="uk-UA"/>
              </w:rPr>
            </w:pPr>
            <w:r w:rsidRPr="00F2409D">
              <w:rPr>
                <w:rFonts w:ascii="Bookman Old Style" w:hAnsi="Bookman Old Style"/>
                <w:noProof/>
                <w:color w:val="943634" w:themeColor="accent2" w:themeShade="BF"/>
              </w:rPr>
              <w:drawing>
                <wp:inline distT="0" distB="0" distL="0" distR="0" wp14:anchorId="62EB9917" wp14:editId="035CF3A2">
                  <wp:extent cx="885825" cy="806497"/>
                  <wp:effectExtent l="0" t="0" r="0" b="0"/>
                  <wp:docPr id="3" name="Рисунок 3" descr="Logo у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у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723" cy="82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  <w:tcBorders>
              <w:bottom w:val="thinThickSmallGap" w:sz="24" w:space="0" w:color="auto"/>
            </w:tcBorders>
            <w:shd w:val="clear" w:color="auto" w:fill="auto"/>
          </w:tcPr>
          <w:p w:rsidR="00FC0534" w:rsidRPr="00E43A8C" w:rsidRDefault="00FC0534" w:rsidP="00C23D78">
            <w:pPr>
              <w:keepNext/>
              <w:spacing w:line="480" w:lineRule="auto"/>
              <w:jc w:val="center"/>
              <w:outlineLvl w:val="1"/>
              <w:rPr>
                <w:b/>
                <w:bCs/>
                <w:color w:val="C00000"/>
                <w:lang w:val="uk-UA"/>
              </w:rPr>
            </w:pPr>
            <w:r w:rsidRPr="00E43A8C">
              <w:rPr>
                <w:b/>
                <w:bCs/>
                <w:color w:val="C00000"/>
                <w:lang w:val="uk-UA"/>
              </w:rPr>
              <w:t>КОМУНАЛЬНИЙ ЗАКЛАД ВИЩОЇ ОСВІТИ</w:t>
            </w:r>
          </w:p>
          <w:p w:rsidR="00FC0534" w:rsidRPr="00E43A8C" w:rsidRDefault="00FC0534" w:rsidP="00C23D78">
            <w:pPr>
              <w:keepNext/>
              <w:spacing w:line="480" w:lineRule="auto"/>
              <w:jc w:val="center"/>
              <w:outlineLvl w:val="0"/>
              <w:rPr>
                <w:b/>
                <w:color w:val="C00000"/>
                <w:lang w:val="uk-UA"/>
              </w:rPr>
            </w:pPr>
            <w:r w:rsidRPr="00E43A8C">
              <w:rPr>
                <w:b/>
                <w:color w:val="C00000"/>
                <w:lang w:val="uk-UA"/>
              </w:rPr>
              <w:t>«ДНІПРОВСЬКА АКАДЕМІЯ МУЗИКИ»</w:t>
            </w:r>
          </w:p>
          <w:p w:rsidR="00FC0534" w:rsidRPr="00E43A8C" w:rsidRDefault="00FC0534" w:rsidP="00C23D78">
            <w:pPr>
              <w:keepNext/>
              <w:spacing w:line="480" w:lineRule="auto"/>
              <w:jc w:val="center"/>
              <w:outlineLvl w:val="0"/>
              <w:rPr>
                <w:b/>
                <w:color w:val="C00000"/>
                <w:lang w:val="uk-UA"/>
              </w:rPr>
            </w:pPr>
            <w:r w:rsidRPr="00E43A8C">
              <w:rPr>
                <w:b/>
                <w:color w:val="C00000"/>
                <w:lang w:val="uk-UA"/>
              </w:rPr>
              <w:t>ДНІПРОПЕТРОВСЬКОЇ ОБЛАСНОЇ РАДИ»</w:t>
            </w:r>
          </w:p>
          <w:p w:rsidR="00FC0534" w:rsidRPr="00AF0E8F" w:rsidRDefault="00FC0534" w:rsidP="00C23D78">
            <w:pPr>
              <w:keepNext/>
              <w:jc w:val="center"/>
              <w:outlineLvl w:val="0"/>
              <w:rPr>
                <w:b/>
                <w:sz w:val="10"/>
                <w:szCs w:val="28"/>
                <w:lang w:val="uk-UA"/>
              </w:rPr>
            </w:pPr>
          </w:p>
          <w:p w:rsidR="00FC0534" w:rsidRPr="00B52567" w:rsidRDefault="00FC0534" w:rsidP="00C23D78">
            <w:pPr>
              <w:jc w:val="center"/>
              <w:rPr>
                <w:rFonts w:ascii="Bookman Old Style" w:hAnsi="Bookman Old Style"/>
                <w:lang w:val="uk-UA"/>
              </w:rPr>
            </w:pPr>
          </w:p>
        </w:tc>
      </w:tr>
    </w:tbl>
    <w:p w:rsidR="00FC0534" w:rsidRDefault="00FC0534" w:rsidP="00FC0534">
      <w:pPr>
        <w:jc w:val="center"/>
        <w:rPr>
          <w:b/>
          <w:color w:val="FF7C80"/>
          <w:sz w:val="28"/>
          <w:highlight w:val="yellow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FC0534" w:rsidRPr="00C80628" w:rsidRDefault="00FC0534" w:rsidP="00FC0534">
      <w:pPr>
        <w:jc w:val="center"/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BF42BF"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Х</w:t>
      </w:r>
      <w:r w:rsidRPr="00BF42BF">
        <w:rPr>
          <w:b/>
          <w:color w:val="FF7C80"/>
          <w:sz w:val="28"/>
          <w:lang w:val="en-US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V</w:t>
      </w:r>
      <w:r w:rsidRPr="00C80628"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РЕГІОНАЛЬНИЙ ФЕСТИВАЛЬ-</w:t>
      </w:r>
      <w:r w:rsidRPr="00C80628"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КОНКУРС </w:t>
      </w:r>
    </w:p>
    <w:p w:rsidR="00FC0534" w:rsidRPr="00C80628" w:rsidRDefault="00FC0534" w:rsidP="00FC0534">
      <w:pPr>
        <w:jc w:val="center"/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C80628"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ЮНИХ СОЛІСТІВ КАМЕРНИХ АНСАМБЛІВ</w:t>
      </w:r>
    </w:p>
    <w:p w:rsidR="00FC0534" w:rsidRPr="00D7725E" w:rsidRDefault="00FC0534" w:rsidP="00FC0534">
      <w:pPr>
        <w:jc w:val="center"/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C80628"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«</w:t>
      </w:r>
      <w:r w:rsidRPr="00D7725E"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МОЛОДІСТЬ.  ТАЛАНТ. НАТХНЕННЯ» </w:t>
      </w:r>
    </w:p>
    <w:p w:rsidR="00FC0534" w:rsidRPr="00496604" w:rsidRDefault="00FC0534" w:rsidP="00FC0534">
      <w:pPr>
        <w:jc w:val="center"/>
        <w:rPr>
          <w:b/>
          <w:color w:val="FF7C80"/>
          <w:sz w:val="28"/>
          <w:lang w:val="en-US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D7725E">
        <w:rPr>
          <w:b/>
          <w:color w:val="FF7C80"/>
          <w:sz w:val="28"/>
          <w:lang w:val="en-US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(</w:t>
      </w:r>
      <w:r w:rsidRPr="00D7725E">
        <w:rPr>
          <w:b/>
          <w:color w:val="FF7C80"/>
          <w:sz w:val="28"/>
          <w:lang w:val="uk-UA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Дистанційна форма проведення</w:t>
      </w:r>
      <w:r w:rsidRPr="00D7725E">
        <w:rPr>
          <w:b/>
          <w:color w:val="FF7C80"/>
          <w:sz w:val="28"/>
          <w:lang w:val="en-US"/>
          <w14:textFill>
            <w14:gradFill>
              <w14:gsLst>
                <w14:gs w14:pos="0">
                  <w14:srgbClr w14:val="FF7C80">
                    <w14:shade w14:val="30000"/>
                    <w14:satMod w14:val="115000"/>
                  </w14:srgbClr>
                </w14:gs>
                <w14:gs w14:pos="50000">
                  <w14:srgbClr w14:val="FF7C80">
                    <w14:shade w14:val="67500"/>
                    <w14:satMod w14:val="115000"/>
                  </w14:srgbClr>
                </w14:gs>
                <w14:gs w14:pos="100000">
                  <w14:srgbClr w14:val="FF7C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)</w:t>
      </w:r>
    </w:p>
    <w:p w:rsidR="00FC0534" w:rsidRDefault="00FC0534" w:rsidP="00FC0534">
      <w:pPr>
        <w:jc w:val="center"/>
        <w:rPr>
          <w:i/>
          <w:color w:val="0D0D0D" w:themeColor="text1" w:themeTint="F2"/>
          <w:sz w:val="22"/>
          <w:szCs w:val="22"/>
          <w:lang w:val="uk-UA"/>
        </w:rPr>
      </w:pPr>
      <w:r>
        <w:rPr>
          <w:i/>
          <w:noProof/>
          <w:color w:val="0D0D0D" w:themeColor="text1" w:themeTint="F2"/>
          <w:sz w:val="22"/>
          <w:szCs w:val="22"/>
        </w:rPr>
        <w:drawing>
          <wp:inline distT="0" distB="0" distL="0" distR="0" wp14:anchorId="1FFB2D06" wp14:editId="01FB083D">
            <wp:extent cx="3206338" cy="3206338"/>
            <wp:effectExtent l="0" t="0" r="0" b="0"/>
            <wp:docPr id="1" name="Рисунок 1" descr="C:\Users\Оля\Desktop\молодість тала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молодість талант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338" cy="320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48D" w:rsidRDefault="003A448D" w:rsidP="00FC0534">
      <w:pPr>
        <w:jc w:val="center"/>
        <w:rPr>
          <w:i/>
          <w:color w:val="0D0D0D" w:themeColor="text1" w:themeTint="F2"/>
          <w:sz w:val="22"/>
          <w:szCs w:val="22"/>
          <w:lang w:val="uk-UA"/>
        </w:rPr>
      </w:pPr>
    </w:p>
    <w:p w:rsidR="00FC0534" w:rsidRDefault="00FC0534" w:rsidP="00FC0534">
      <w:pPr>
        <w:jc w:val="center"/>
        <w:rPr>
          <w:i/>
          <w:color w:val="0D0D0D" w:themeColor="text1" w:themeTint="F2"/>
          <w:sz w:val="22"/>
          <w:szCs w:val="22"/>
          <w:lang w:val="uk-UA"/>
        </w:rPr>
      </w:pPr>
      <w:r>
        <w:rPr>
          <w:i/>
          <w:color w:val="0D0D0D" w:themeColor="text1" w:themeTint="F2"/>
          <w:sz w:val="22"/>
          <w:szCs w:val="22"/>
          <w:lang w:val="uk-UA"/>
        </w:rPr>
        <w:t xml:space="preserve">  </w:t>
      </w:r>
    </w:p>
    <w:p w:rsidR="00FC0534" w:rsidRPr="009F2FC2" w:rsidRDefault="00FC0534" w:rsidP="00FC0534">
      <w:pPr>
        <w:jc w:val="center"/>
        <w:rPr>
          <w:b/>
          <w:i/>
          <w:color w:val="943634" w:themeColor="accent2" w:themeShade="BF"/>
          <w:sz w:val="28"/>
          <w:szCs w:val="28"/>
          <w:lang w:val="uk-UA"/>
        </w:rPr>
      </w:pPr>
      <w:r w:rsidRPr="00BA166C">
        <w:rPr>
          <w:b/>
          <w:i/>
          <w:color w:val="0D0D0D" w:themeColor="text1" w:themeTint="F2"/>
          <w:sz w:val="28"/>
          <w:szCs w:val="28"/>
          <w:lang w:val="uk-UA"/>
        </w:rPr>
        <w:t xml:space="preserve">       </w:t>
      </w:r>
      <w:r w:rsidR="005A2F4E">
        <w:rPr>
          <w:b/>
          <w:i/>
          <w:color w:val="943634" w:themeColor="accent2" w:themeShade="BF"/>
          <w:sz w:val="28"/>
          <w:szCs w:val="28"/>
          <w:lang w:val="uk-UA"/>
        </w:rPr>
        <w:t>28 березня</w:t>
      </w:r>
    </w:p>
    <w:p w:rsidR="00FC0534" w:rsidRPr="009F2FC2" w:rsidRDefault="00FC0534" w:rsidP="00FC0534">
      <w:pPr>
        <w:jc w:val="center"/>
        <w:rPr>
          <w:b/>
          <w:i/>
          <w:color w:val="943634" w:themeColor="accent2" w:themeShade="BF"/>
          <w:sz w:val="22"/>
          <w:szCs w:val="22"/>
          <w:lang w:val="uk-UA"/>
        </w:rPr>
      </w:pPr>
      <w:r w:rsidRPr="009F2FC2">
        <w:rPr>
          <w:b/>
          <w:i/>
          <w:color w:val="943634" w:themeColor="accent2" w:themeShade="BF"/>
          <w:sz w:val="22"/>
          <w:szCs w:val="22"/>
        </w:rPr>
        <w:t xml:space="preserve">  </w:t>
      </w:r>
      <w:r w:rsidRPr="009F2FC2">
        <w:rPr>
          <w:b/>
          <w:i/>
          <w:color w:val="943634" w:themeColor="accent2" w:themeShade="BF"/>
          <w:sz w:val="22"/>
          <w:szCs w:val="22"/>
          <w:lang w:val="uk-UA"/>
        </w:rPr>
        <w:t xml:space="preserve"> </w:t>
      </w:r>
      <w:r w:rsidRPr="009F2FC2">
        <w:rPr>
          <w:b/>
          <w:i/>
          <w:color w:val="943634" w:themeColor="accent2" w:themeShade="BF"/>
          <w:sz w:val="22"/>
          <w:szCs w:val="22"/>
        </w:rPr>
        <w:t xml:space="preserve"> </w:t>
      </w:r>
      <w:r w:rsidRPr="009F2FC2">
        <w:rPr>
          <w:b/>
          <w:i/>
          <w:color w:val="943634" w:themeColor="accent2" w:themeShade="BF"/>
          <w:sz w:val="22"/>
          <w:szCs w:val="22"/>
          <w:lang w:val="uk-UA"/>
        </w:rPr>
        <w:t xml:space="preserve">    </w:t>
      </w:r>
      <w:r w:rsidRPr="009F2FC2">
        <w:rPr>
          <w:b/>
          <w:i/>
          <w:color w:val="943634" w:themeColor="accent2" w:themeShade="BF"/>
          <w:sz w:val="22"/>
          <w:szCs w:val="22"/>
        </w:rPr>
        <w:t xml:space="preserve"> </w:t>
      </w:r>
      <w:r w:rsidRPr="009F2FC2">
        <w:rPr>
          <w:b/>
          <w:i/>
          <w:color w:val="943634" w:themeColor="accent2" w:themeShade="BF"/>
          <w:sz w:val="22"/>
          <w:szCs w:val="22"/>
          <w:lang w:val="uk-UA"/>
        </w:rPr>
        <w:t>м. ДНІПРО</w:t>
      </w:r>
    </w:p>
    <w:p w:rsidR="005F647D" w:rsidRPr="005B5FB4" w:rsidRDefault="00FC0534" w:rsidP="00FC0534">
      <w:pPr>
        <w:pStyle w:val="2"/>
        <w:spacing w:before="0"/>
        <w:rPr>
          <w:b w:val="0"/>
          <w:i/>
          <w:color w:val="943634" w:themeColor="accent2" w:themeShade="BF"/>
          <w:sz w:val="22"/>
          <w:szCs w:val="22"/>
        </w:rPr>
      </w:pPr>
      <w:r w:rsidRPr="009F2FC2">
        <w:rPr>
          <w:i/>
          <w:color w:val="943634" w:themeColor="accent2" w:themeShade="BF"/>
          <w:sz w:val="22"/>
          <w:szCs w:val="22"/>
          <w:lang w:val="uk-UA"/>
        </w:rPr>
        <w:t xml:space="preserve">            </w:t>
      </w:r>
      <w:r w:rsidR="003A448D">
        <w:rPr>
          <w:i/>
          <w:color w:val="943634" w:themeColor="accent2" w:themeShade="BF"/>
          <w:sz w:val="22"/>
          <w:szCs w:val="22"/>
          <w:lang w:val="uk-UA"/>
        </w:rPr>
        <w:tab/>
      </w:r>
      <w:r w:rsidR="003A448D">
        <w:rPr>
          <w:i/>
          <w:color w:val="943634" w:themeColor="accent2" w:themeShade="BF"/>
          <w:sz w:val="22"/>
          <w:szCs w:val="22"/>
          <w:lang w:val="uk-UA"/>
        </w:rPr>
        <w:tab/>
      </w:r>
      <w:r w:rsidR="003A448D">
        <w:rPr>
          <w:i/>
          <w:color w:val="943634" w:themeColor="accent2" w:themeShade="BF"/>
          <w:sz w:val="22"/>
          <w:szCs w:val="22"/>
          <w:lang w:val="uk-UA"/>
        </w:rPr>
        <w:tab/>
      </w:r>
      <w:r w:rsidR="003A448D">
        <w:rPr>
          <w:i/>
          <w:color w:val="943634" w:themeColor="accent2" w:themeShade="BF"/>
          <w:sz w:val="22"/>
          <w:szCs w:val="22"/>
          <w:lang w:val="uk-UA"/>
        </w:rPr>
        <w:tab/>
      </w:r>
      <w:r w:rsidR="003A448D">
        <w:rPr>
          <w:i/>
          <w:color w:val="943634" w:themeColor="accent2" w:themeShade="BF"/>
          <w:sz w:val="22"/>
          <w:szCs w:val="22"/>
          <w:lang w:val="uk-UA"/>
        </w:rPr>
        <w:tab/>
      </w:r>
      <w:r w:rsidR="005A2F4E">
        <w:rPr>
          <w:i/>
          <w:color w:val="943634" w:themeColor="accent2" w:themeShade="BF"/>
          <w:sz w:val="22"/>
          <w:szCs w:val="22"/>
          <w:lang w:val="uk-UA"/>
        </w:rPr>
        <w:t>2026</w:t>
      </w:r>
      <w:r w:rsidRPr="009F2FC2">
        <w:rPr>
          <w:i/>
          <w:color w:val="943634" w:themeColor="accent2" w:themeShade="BF"/>
          <w:sz w:val="22"/>
          <w:szCs w:val="22"/>
          <w:lang w:val="uk-UA"/>
        </w:rPr>
        <w:t xml:space="preserve"> р.</w:t>
      </w:r>
    </w:p>
    <w:sectPr w:rsidR="005F647D" w:rsidRPr="005B5FB4" w:rsidSect="009E5134">
      <w:type w:val="continuous"/>
      <w:pgSz w:w="16838" w:h="11906" w:orient="landscape"/>
      <w:pgMar w:top="0" w:right="1134" w:bottom="850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5CC" w:rsidRDefault="00B545CC" w:rsidP="00522335">
      <w:r>
        <w:separator/>
      </w:r>
    </w:p>
  </w:endnote>
  <w:endnote w:type="continuationSeparator" w:id="0">
    <w:p w:rsidR="00B545CC" w:rsidRDefault="00B545CC" w:rsidP="0052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5CC" w:rsidRDefault="00B545CC" w:rsidP="00522335">
      <w:r>
        <w:separator/>
      </w:r>
    </w:p>
  </w:footnote>
  <w:footnote w:type="continuationSeparator" w:id="0">
    <w:p w:rsidR="00B545CC" w:rsidRDefault="00B545CC" w:rsidP="00522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C53"/>
    <w:multiLevelType w:val="hybridMultilevel"/>
    <w:tmpl w:val="674AFCB8"/>
    <w:lvl w:ilvl="0" w:tplc="272AD3F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123501"/>
    <w:multiLevelType w:val="singleLevel"/>
    <w:tmpl w:val="324037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B737C4"/>
    <w:multiLevelType w:val="hybridMultilevel"/>
    <w:tmpl w:val="F634C766"/>
    <w:lvl w:ilvl="0" w:tplc="EA44E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AD0952"/>
    <w:multiLevelType w:val="hybridMultilevel"/>
    <w:tmpl w:val="DD905DEA"/>
    <w:lvl w:ilvl="0" w:tplc="137AB3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4B5F1B"/>
    <w:multiLevelType w:val="hybridMultilevel"/>
    <w:tmpl w:val="6AB4D2DC"/>
    <w:lvl w:ilvl="0" w:tplc="922C1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2342B2"/>
    <w:multiLevelType w:val="multilevel"/>
    <w:tmpl w:val="B7BC2D0E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6E6D1BC6"/>
    <w:multiLevelType w:val="hybridMultilevel"/>
    <w:tmpl w:val="EF60C510"/>
    <w:lvl w:ilvl="0" w:tplc="A0B6E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B4C84"/>
    <w:multiLevelType w:val="hybridMultilevel"/>
    <w:tmpl w:val="6A9428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77"/>
    <w:rsid w:val="00010677"/>
    <w:rsid w:val="000329A2"/>
    <w:rsid w:val="00043552"/>
    <w:rsid w:val="00046793"/>
    <w:rsid w:val="0004751F"/>
    <w:rsid w:val="000635D5"/>
    <w:rsid w:val="000B240C"/>
    <w:rsid w:val="000C27E7"/>
    <w:rsid w:val="000C2B95"/>
    <w:rsid w:val="000C4F37"/>
    <w:rsid w:val="000C52C5"/>
    <w:rsid w:val="000C7A8C"/>
    <w:rsid w:val="000D23E0"/>
    <w:rsid w:val="000E493C"/>
    <w:rsid w:val="000E6A6D"/>
    <w:rsid w:val="000F3677"/>
    <w:rsid w:val="000F5976"/>
    <w:rsid w:val="0010032B"/>
    <w:rsid w:val="001043A4"/>
    <w:rsid w:val="00115354"/>
    <w:rsid w:val="00123219"/>
    <w:rsid w:val="00133C89"/>
    <w:rsid w:val="00145A63"/>
    <w:rsid w:val="00146AD6"/>
    <w:rsid w:val="0015750A"/>
    <w:rsid w:val="0017428D"/>
    <w:rsid w:val="0017593F"/>
    <w:rsid w:val="00185E71"/>
    <w:rsid w:val="001A06D3"/>
    <w:rsid w:val="001B5116"/>
    <w:rsid w:val="001B7AB6"/>
    <w:rsid w:val="001E5DB5"/>
    <w:rsid w:val="001F0BC1"/>
    <w:rsid w:val="00203D4E"/>
    <w:rsid w:val="00213388"/>
    <w:rsid w:val="002237F1"/>
    <w:rsid w:val="00231957"/>
    <w:rsid w:val="00231C1F"/>
    <w:rsid w:val="00232342"/>
    <w:rsid w:val="00237145"/>
    <w:rsid w:val="00266D47"/>
    <w:rsid w:val="00276A1A"/>
    <w:rsid w:val="00281F3A"/>
    <w:rsid w:val="00285999"/>
    <w:rsid w:val="00286750"/>
    <w:rsid w:val="00292C68"/>
    <w:rsid w:val="002971CB"/>
    <w:rsid w:val="002A26BA"/>
    <w:rsid w:val="002A561C"/>
    <w:rsid w:val="002B1CCD"/>
    <w:rsid w:val="002C0457"/>
    <w:rsid w:val="002C15C4"/>
    <w:rsid w:val="002C3910"/>
    <w:rsid w:val="002C48BF"/>
    <w:rsid w:val="002D0F09"/>
    <w:rsid w:val="002E7E14"/>
    <w:rsid w:val="002F7019"/>
    <w:rsid w:val="002F7444"/>
    <w:rsid w:val="00315047"/>
    <w:rsid w:val="00315DA7"/>
    <w:rsid w:val="003201D2"/>
    <w:rsid w:val="00330ADA"/>
    <w:rsid w:val="003311AF"/>
    <w:rsid w:val="00332D15"/>
    <w:rsid w:val="00333848"/>
    <w:rsid w:val="00345548"/>
    <w:rsid w:val="00351393"/>
    <w:rsid w:val="0035590C"/>
    <w:rsid w:val="00361312"/>
    <w:rsid w:val="0037216F"/>
    <w:rsid w:val="0039380B"/>
    <w:rsid w:val="0039689E"/>
    <w:rsid w:val="003A448D"/>
    <w:rsid w:val="003B7F3A"/>
    <w:rsid w:val="003C33AB"/>
    <w:rsid w:val="003C4694"/>
    <w:rsid w:val="003C753D"/>
    <w:rsid w:val="003E0441"/>
    <w:rsid w:val="003E47EC"/>
    <w:rsid w:val="003E6CD8"/>
    <w:rsid w:val="003F1878"/>
    <w:rsid w:val="003F243E"/>
    <w:rsid w:val="00430AC2"/>
    <w:rsid w:val="00436D1D"/>
    <w:rsid w:val="0045374F"/>
    <w:rsid w:val="00460022"/>
    <w:rsid w:val="00462144"/>
    <w:rsid w:val="00472FA4"/>
    <w:rsid w:val="00496604"/>
    <w:rsid w:val="00497A9E"/>
    <w:rsid w:val="004B2F56"/>
    <w:rsid w:val="004E1730"/>
    <w:rsid w:val="004E2D5F"/>
    <w:rsid w:val="004F7879"/>
    <w:rsid w:val="005045A0"/>
    <w:rsid w:val="005204AF"/>
    <w:rsid w:val="00520AC4"/>
    <w:rsid w:val="00522335"/>
    <w:rsid w:val="00523E68"/>
    <w:rsid w:val="00533D5A"/>
    <w:rsid w:val="0057596A"/>
    <w:rsid w:val="00586192"/>
    <w:rsid w:val="0059162E"/>
    <w:rsid w:val="005924FA"/>
    <w:rsid w:val="005A085E"/>
    <w:rsid w:val="005A2F4E"/>
    <w:rsid w:val="005B5209"/>
    <w:rsid w:val="005B5FB4"/>
    <w:rsid w:val="005B7408"/>
    <w:rsid w:val="005D22EB"/>
    <w:rsid w:val="005D41E0"/>
    <w:rsid w:val="005D6063"/>
    <w:rsid w:val="005F390C"/>
    <w:rsid w:val="005F647D"/>
    <w:rsid w:val="0062541D"/>
    <w:rsid w:val="00627E8E"/>
    <w:rsid w:val="0063343F"/>
    <w:rsid w:val="00634E80"/>
    <w:rsid w:val="006420DD"/>
    <w:rsid w:val="00646ECE"/>
    <w:rsid w:val="006B0D69"/>
    <w:rsid w:val="006B18AD"/>
    <w:rsid w:val="006B3B1F"/>
    <w:rsid w:val="006B5C33"/>
    <w:rsid w:val="006C0682"/>
    <w:rsid w:val="006D108F"/>
    <w:rsid w:val="006D4154"/>
    <w:rsid w:val="006D523F"/>
    <w:rsid w:val="006F2919"/>
    <w:rsid w:val="006F3515"/>
    <w:rsid w:val="0070278C"/>
    <w:rsid w:val="0071225F"/>
    <w:rsid w:val="007211AD"/>
    <w:rsid w:val="00733EFB"/>
    <w:rsid w:val="00756150"/>
    <w:rsid w:val="007631D5"/>
    <w:rsid w:val="00781C2A"/>
    <w:rsid w:val="00793E15"/>
    <w:rsid w:val="00794BEC"/>
    <w:rsid w:val="00794D10"/>
    <w:rsid w:val="007C654C"/>
    <w:rsid w:val="007E3827"/>
    <w:rsid w:val="007F40D5"/>
    <w:rsid w:val="00817A75"/>
    <w:rsid w:val="00830C12"/>
    <w:rsid w:val="00851C7A"/>
    <w:rsid w:val="00854622"/>
    <w:rsid w:val="00856C83"/>
    <w:rsid w:val="00867049"/>
    <w:rsid w:val="0087411A"/>
    <w:rsid w:val="00882058"/>
    <w:rsid w:val="0089398E"/>
    <w:rsid w:val="008B1A68"/>
    <w:rsid w:val="008D0A93"/>
    <w:rsid w:val="008D2577"/>
    <w:rsid w:val="008E0073"/>
    <w:rsid w:val="008E73D8"/>
    <w:rsid w:val="008F62B5"/>
    <w:rsid w:val="009034AA"/>
    <w:rsid w:val="00907D25"/>
    <w:rsid w:val="00924974"/>
    <w:rsid w:val="00934D81"/>
    <w:rsid w:val="00975D91"/>
    <w:rsid w:val="00985E16"/>
    <w:rsid w:val="009A264D"/>
    <w:rsid w:val="009A6078"/>
    <w:rsid w:val="009D346C"/>
    <w:rsid w:val="009E5134"/>
    <w:rsid w:val="009F2FC2"/>
    <w:rsid w:val="00A00C44"/>
    <w:rsid w:val="00A11C02"/>
    <w:rsid w:val="00A1540F"/>
    <w:rsid w:val="00A15571"/>
    <w:rsid w:val="00A27010"/>
    <w:rsid w:val="00A304C9"/>
    <w:rsid w:val="00A346F6"/>
    <w:rsid w:val="00A4730A"/>
    <w:rsid w:val="00A51AB7"/>
    <w:rsid w:val="00A643E5"/>
    <w:rsid w:val="00A65997"/>
    <w:rsid w:val="00A73184"/>
    <w:rsid w:val="00A93DFB"/>
    <w:rsid w:val="00AA479E"/>
    <w:rsid w:val="00AC02D7"/>
    <w:rsid w:val="00AD1705"/>
    <w:rsid w:val="00AF13CC"/>
    <w:rsid w:val="00AF1D90"/>
    <w:rsid w:val="00AF253D"/>
    <w:rsid w:val="00AF4BD6"/>
    <w:rsid w:val="00B0116F"/>
    <w:rsid w:val="00B12E0D"/>
    <w:rsid w:val="00B27685"/>
    <w:rsid w:val="00B44C79"/>
    <w:rsid w:val="00B53992"/>
    <w:rsid w:val="00B545CC"/>
    <w:rsid w:val="00B55862"/>
    <w:rsid w:val="00B5718D"/>
    <w:rsid w:val="00B815A5"/>
    <w:rsid w:val="00B8369D"/>
    <w:rsid w:val="00B94EBA"/>
    <w:rsid w:val="00BA166C"/>
    <w:rsid w:val="00BA29AA"/>
    <w:rsid w:val="00BC5B10"/>
    <w:rsid w:val="00BD1CA0"/>
    <w:rsid w:val="00BD3E11"/>
    <w:rsid w:val="00BE5BC7"/>
    <w:rsid w:val="00BF42BF"/>
    <w:rsid w:val="00BF72BC"/>
    <w:rsid w:val="00C16DAD"/>
    <w:rsid w:val="00C16FDB"/>
    <w:rsid w:val="00C17C43"/>
    <w:rsid w:val="00C214DA"/>
    <w:rsid w:val="00C80628"/>
    <w:rsid w:val="00CA7A0A"/>
    <w:rsid w:val="00CB0B14"/>
    <w:rsid w:val="00CC59B3"/>
    <w:rsid w:val="00CC5D27"/>
    <w:rsid w:val="00CD2FB7"/>
    <w:rsid w:val="00CD486B"/>
    <w:rsid w:val="00CD4CE2"/>
    <w:rsid w:val="00CF7AD6"/>
    <w:rsid w:val="00D003EA"/>
    <w:rsid w:val="00D15EC0"/>
    <w:rsid w:val="00D44C7D"/>
    <w:rsid w:val="00D7725E"/>
    <w:rsid w:val="00D77721"/>
    <w:rsid w:val="00D81161"/>
    <w:rsid w:val="00D96A7D"/>
    <w:rsid w:val="00DA3DBF"/>
    <w:rsid w:val="00DA47C4"/>
    <w:rsid w:val="00DB0BF6"/>
    <w:rsid w:val="00DC66EA"/>
    <w:rsid w:val="00DE1567"/>
    <w:rsid w:val="00DE3FD1"/>
    <w:rsid w:val="00E004A9"/>
    <w:rsid w:val="00E020D2"/>
    <w:rsid w:val="00E06EB9"/>
    <w:rsid w:val="00E155C1"/>
    <w:rsid w:val="00E22C4B"/>
    <w:rsid w:val="00E30BE5"/>
    <w:rsid w:val="00E51CD1"/>
    <w:rsid w:val="00E55327"/>
    <w:rsid w:val="00E56B9A"/>
    <w:rsid w:val="00E83C5A"/>
    <w:rsid w:val="00E84191"/>
    <w:rsid w:val="00E8752E"/>
    <w:rsid w:val="00E92F21"/>
    <w:rsid w:val="00E95CD6"/>
    <w:rsid w:val="00EA5D2E"/>
    <w:rsid w:val="00EC3DA5"/>
    <w:rsid w:val="00EC7926"/>
    <w:rsid w:val="00F05EDB"/>
    <w:rsid w:val="00F13C31"/>
    <w:rsid w:val="00F22D3D"/>
    <w:rsid w:val="00F34C56"/>
    <w:rsid w:val="00F4070B"/>
    <w:rsid w:val="00F43B5D"/>
    <w:rsid w:val="00F62179"/>
    <w:rsid w:val="00F6627F"/>
    <w:rsid w:val="00F66AE4"/>
    <w:rsid w:val="00F75015"/>
    <w:rsid w:val="00F823F6"/>
    <w:rsid w:val="00FA1BA2"/>
    <w:rsid w:val="00FA74C2"/>
    <w:rsid w:val="00FC0534"/>
    <w:rsid w:val="00FE2345"/>
    <w:rsid w:val="00F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4246F"/>
  <w15:docId w15:val="{E1BD107C-5134-4EA9-AB47-DA6CE366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FD1"/>
  </w:style>
  <w:style w:type="paragraph" w:styleId="2">
    <w:name w:val="heading 2"/>
    <w:basedOn w:val="a"/>
    <w:next w:val="a"/>
    <w:link w:val="20"/>
    <w:unhideWhenUsed/>
    <w:qFormat/>
    <w:rsid w:val="00EA5D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C3D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3C5A"/>
    <w:pPr>
      <w:keepNext/>
      <w:ind w:left="360"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E83C5A"/>
    <w:pPr>
      <w:keepNext/>
      <w:ind w:left="360"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83C5A"/>
    <w:rPr>
      <w:sz w:val="28"/>
      <w:lang w:val="uk-UA"/>
    </w:rPr>
  </w:style>
  <w:style w:type="character" w:customStyle="1" w:styleId="50">
    <w:name w:val="Заголовок 5 Знак"/>
    <w:basedOn w:val="a0"/>
    <w:link w:val="5"/>
    <w:rsid w:val="00E83C5A"/>
    <w:rPr>
      <w:sz w:val="28"/>
      <w:lang w:val="uk-UA"/>
    </w:rPr>
  </w:style>
  <w:style w:type="paragraph" w:styleId="31">
    <w:name w:val="Body Text Indent 3"/>
    <w:basedOn w:val="a"/>
    <w:link w:val="32"/>
    <w:rsid w:val="00E83C5A"/>
    <w:pPr>
      <w:ind w:left="360"/>
    </w:pPr>
    <w:rPr>
      <w:sz w:val="28"/>
      <w:lang w:val="uk-UA"/>
    </w:rPr>
  </w:style>
  <w:style w:type="character" w:customStyle="1" w:styleId="32">
    <w:name w:val="Основной текст с отступом 3 Знак"/>
    <w:basedOn w:val="a0"/>
    <w:link w:val="31"/>
    <w:rsid w:val="00E83C5A"/>
    <w:rPr>
      <w:sz w:val="28"/>
      <w:lang w:val="uk-UA"/>
    </w:rPr>
  </w:style>
  <w:style w:type="paragraph" w:styleId="a3">
    <w:name w:val="List Paragraph"/>
    <w:basedOn w:val="a"/>
    <w:uiPriority w:val="34"/>
    <w:qFormat/>
    <w:rsid w:val="00E83C5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A5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uiPriority w:val="99"/>
    <w:unhideWhenUsed/>
    <w:rsid w:val="00EA5D2E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EC3D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rsid w:val="005223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22335"/>
  </w:style>
  <w:style w:type="paragraph" w:styleId="a7">
    <w:name w:val="footer"/>
    <w:basedOn w:val="a"/>
    <w:link w:val="a8"/>
    <w:rsid w:val="005223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22335"/>
  </w:style>
  <w:style w:type="paragraph" w:styleId="a9">
    <w:name w:val="Balloon Text"/>
    <w:basedOn w:val="a"/>
    <w:link w:val="aa"/>
    <w:rsid w:val="005223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2233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F1878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10032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0032B"/>
  </w:style>
  <w:style w:type="paragraph" w:styleId="21">
    <w:name w:val="Body Text 2"/>
    <w:basedOn w:val="a"/>
    <w:link w:val="22"/>
    <w:rsid w:val="001003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0032B"/>
  </w:style>
  <w:style w:type="paragraph" w:styleId="ae">
    <w:name w:val="Normal (Web)"/>
    <w:basedOn w:val="a"/>
    <w:uiPriority w:val="99"/>
    <w:unhideWhenUsed/>
    <w:rsid w:val="002C04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.dp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dpu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Елена</cp:lastModifiedBy>
  <cp:revision>5</cp:revision>
  <cp:lastPrinted>2025-01-28T09:08:00Z</cp:lastPrinted>
  <dcterms:created xsi:type="dcterms:W3CDTF">2025-10-06T18:11:00Z</dcterms:created>
  <dcterms:modified xsi:type="dcterms:W3CDTF">2025-12-29T10:20:00Z</dcterms:modified>
</cp:coreProperties>
</file>