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8FD0FD" w14:textId="77777777" w:rsidR="00EA1414" w:rsidRPr="00DC526C" w:rsidRDefault="007F20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E9A"/>
          <w:sz w:val="28"/>
          <w:szCs w:val="28"/>
          <w:lang w:val="uk-UA" w:eastAsia="zh-CN"/>
        </w:rPr>
      </w:pPr>
      <w:r w:rsidRPr="00DC526C">
        <w:rPr>
          <w:rFonts w:ascii="Times New Roman" w:eastAsia="Times New Roman" w:hAnsi="Times New Roman" w:cs="Times New Roman"/>
          <w:b/>
          <w:bCs/>
          <w:color w:val="004E9A"/>
          <w:sz w:val="28"/>
          <w:szCs w:val="28"/>
          <w:lang w:val="uk-UA" w:eastAsia="zh-CN"/>
        </w:rPr>
        <w:t>КЗВО «ДНІПРОВСЬКА АКАДЕМІЯ МУЗИКИ ДОР»</w:t>
      </w:r>
    </w:p>
    <w:p w14:paraId="19513E9F" w14:textId="77777777" w:rsidR="00EA1414" w:rsidRPr="00DC526C" w:rsidRDefault="00EA1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4E9A"/>
          <w:sz w:val="28"/>
          <w:szCs w:val="28"/>
          <w:lang w:val="uk-UA" w:eastAsia="zh-CN"/>
        </w:rPr>
      </w:pPr>
    </w:p>
    <w:p w14:paraId="5CDC22E4" w14:textId="77777777" w:rsidR="00EA1414" w:rsidRPr="00DC526C" w:rsidRDefault="007F20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E9A"/>
          <w:sz w:val="28"/>
          <w:szCs w:val="28"/>
          <w:lang w:val="uk-UA" w:eastAsia="zh-CN"/>
        </w:rPr>
      </w:pPr>
      <w:r w:rsidRPr="00DC526C">
        <w:rPr>
          <w:rFonts w:ascii="Times New Roman" w:eastAsia="Times New Roman" w:hAnsi="Times New Roman" w:cs="Times New Roman"/>
          <w:b/>
          <w:bCs/>
          <w:i/>
          <w:iCs/>
          <w:color w:val="004E9A"/>
          <w:sz w:val="28"/>
          <w:szCs w:val="28"/>
          <w:lang w:val="uk-UA" w:eastAsia="zh-CN"/>
        </w:rPr>
        <w:t>КАФЕДРА МІЖДИСЦИПЛІНАРНИХ ДОСЛІДЖЕНЬ</w:t>
      </w:r>
    </w:p>
    <w:p w14:paraId="04336976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4E9A"/>
          <w:sz w:val="28"/>
          <w:szCs w:val="28"/>
          <w:lang w:val="uk-UA" w:eastAsia="zh-CN"/>
        </w:rPr>
      </w:pPr>
    </w:p>
    <w:p w14:paraId="4361852C" w14:textId="77777777" w:rsidR="00EA1414" w:rsidRPr="00DC526C" w:rsidRDefault="007F20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4E9A"/>
          <w:sz w:val="28"/>
          <w:szCs w:val="28"/>
          <w:lang w:val="uk-UA" w:eastAsia="zh-CN"/>
        </w:rPr>
      </w:pPr>
      <w:r w:rsidRPr="00DC526C">
        <w:rPr>
          <w:rFonts w:ascii="Times New Roman" w:eastAsia="Times New Roman" w:hAnsi="Times New Roman" w:cs="Times New Roman"/>
          <w:b/>
          <w:bCs/>
          <w:i/>
          <w:color w:val="004E9A"/>
          <w:sz w:val="28"/>
          <w:szCs w:val="28"/>
          <w:lang w:val="uk-UA" w:eastAsia="zh-CN"/>
        </w:rPr>
        <w:t>НДЦ «ІНСТИТУТУ СВІТОВОЇ КУЛЬТУРИ»</w:t>
      </w:r>
      <w:r w:rsidRPr="00DC526C">
        <w:rPr>
          <w:rFonts w:ascii="Times New Roman" w:eastAsia="Times New Roman" w:hAnsi="Times New Roman" w:cs="Times New Roman"/>
          <w:i/>
          <w:iCs/>
          <w:color w:val="004E9A"/>
          <w:sz w:val="28"/>
          <w:szCs w:val="28"/>
          <w:lang w:val="uk-UA" w:eastAsia="zh-CN"/>
        </w:rPr>
        <w:t xml:space="preserve"> </w:t>
      </w:r>
    </w:p>
    <w:p w14:paraId="0F3EB065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7301CA23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26B48A71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772FCFEA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00482D10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6BF56566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403FE8CD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6ED2D42A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29224B57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23B11AA7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5C584E89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42C9BDC1" w14:textId="77777777" w:rsidR="00EA1414" w:rsidRPr="00DC526C" w:rsidRDefault="007F20FA">
      <w:pPr>
        <w:spacing w:line="240" w:lineRule="auto"/>
        <w:jc w:val="center"/>
        <w:rPr>
          <w:rFonts w:ascii="Times New Roman" w:hAnsi="Times New Roman" w:cs="Times New Roman"/>
          <w:b/>
          <w:bCs/>
          <w:color w:val="004E9A"/>
          <w:sz w:val="40"/>
          <w:szCs w:val="40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40"/>
          <w:szCs w:val="40"/>
          <w:lang w:val="ru-RU"/>
        </w:rPr>
        <w:t>МІЖДИСЦИПЛІНАРНИЙ ПРОСТІР СУЧАСНОЇ ГУМАНІТАРИСТИКИ</w:t>
      </w:r>
    </w:p>
    <w:p w14:paraId="508162BD" w14:textId="77777777" w:rsidR="00EA1414" w:rsidRPr="00DC526C" w:rsidRDefault="00EA1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4"/>
          <w:szCs w:val="24"/>
          <w:lang w:val="uk-UA" w:eastAsia="zh-CN"/>
        </w:rPr>
      </w:pPr>
    </w:p>
    <w:p w14:paraId="0EB5CD65" w14:textId="77777777" w:rsidR="00EA1414" w:rsidRPr="00DC526C" w:rsidRDefault="007F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E9A"/>
          <w:sz w:val="28"/>
          <w:szCs w:val="28"/>
          <w:lang w:val="uk-UA" w:eastAsia="zh-CN"/>
        </w:rPr>
      </w:pPr>
      <w:r w:rsidRPr="00DC526C">
        <w:rPr>
          <w:rFonts w:ascii="Times New Roman" w:eastAsia="Times New Roman" w:hAnsi="Times New Roman" w:cs="Times New Roman"/>
          <w:b/>
          <w:color w:val="004E9A"/>
          <w:sz w:val="32"/>
          <w:szCs w:val="32"/>
          <w:lang w:val="uk-UA" w:eastAsia="ru-RU"/>
        </w:rPr>
        <w:t>П</w:t>
      </w:r>
      <w:r w:rsidRPr="00DC526C">
        <w:rPr>
          <w:rFonts w:ascii="Times New Roman" w:eastAsia="Times New Roman" w:hAnsi="Times New Roman" w:cs="Times New Roman"/>
          <w:b/>
          <w:color w:val="004E9A"/>
          <w:sz w:val="36"/>
          <w:szCs w:val="36"/>
          <w:lang w:val="uk-UA" w:eastAsia="ru-RU"/>
        </w:rPr>
        <w:t>рограма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</w:t>
      </w:r>
      <w:r w:rsidRPr="00DC526C">
        <w:rPr>
          <w:rFonts w:ascii="Times New Roman" w:eastAsia="Times New Roman" w:hAnsi="Times New Roman" w:cs="Times New Roman"/>
          <w:b/>
          <w:color w:val="004E9A"/>
          <w:sz w:val="36"/>
          <w:szCs w:val="36"/>
          <w:lang w:val="uk-UA" w:eastAsia="ru-RU"/>
        </w:rPr>
        <w:t>Всеукраїнської наукової конференції</w:t>
      </w:r>
    </w:p>
    <w:p w14:paraId="6F956245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50E7F550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6DBAEED4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37692304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57712EC9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2C1CC929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675DF233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1A21733C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104E7D12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2E20DED3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3E1122D6" w14:textId="77777777" w:rsidR="00EA1414" w:rsidRPr="00DC526C" w:rsidRDefault="00EA1414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0EC3B0F8" w14:textId="16E39057" w:rsidR="00EA1414" w:rsidRPr="00DC526C" w:rsidRDefault="006A309D">
      <w:pPr>
        <w:jc w:val="center"/>
        <w:rPr>
          <w:rFonts w:ascii="Times New Roman" w:hAnsi="Times New Roman" w:cs="Times New Roman"/>
          <w:color w:val="004E9A"/>
          <w:sz w:val="36"/>
          <w:szCs w:val="36"/>
          <w:lang w:val="uk-UA"/>
        </w:rPr>
      </w:pPr>
      <w:r w:rsidRPr="00DC526C">
        <w:rPr>
          <w:rFonts w:ascii="Times New Roman" w:hAnsi="Times New Roman" w:cs="Times New Roman"/>
          <w:color w:val="004E9A"/>
          <w:sz w:val="36"/>
          <w:szCs w:val="36"/>
          <w:lang w:val="uk-UA"/>
        </w:rPr>
        <w:t>1 травня 2026 року</w:t>
      </w:r>
    </w:p>
    <w:p w14:paraId="0468E03B" w14:textId="77777777" w:rsidR="00EA1414" w:rsidRPr="00DC526C" w:rsidRDefault="007F20FA">
      <w:pPr>
        <w:jc w:val="center"/>
        <w:rPr>
          <w:rFonts w:ascii="Times New Roman" w:hAnsi="Times New Roman" w:cs="Times New Roman"/>
          <w:color w:val="004E9A"/>
          <w:sz w:val="36"/>
          <w:szCs w:val="36"/>
          <w:lang w:val="uk-UA"/>
        </w:rPr>
      </w:pPr>
      <w:r w:rsidRPr="00DC526C">
        <w:rPr>
          <w:rFonts w:ascii="Times New Roman" w:hAnsi="Times New Roman" w:cs="Times New Roman"/>
          <w:color w:val="004E9A"/>
          <w:sz w:val="36"/>
          <w:szCs w:val="36"/>
          <w:lang w:val="uk-UA"/>
        </w:rPr>
        <w:t>Дніпро</w:t>
      </w:r>
    </w:p>
    <w:p w14:paraId="466EEB82" w14:textId="77777777" w:rsidR="00EA1414" w:rsidRPr="00DC526C" w:rsidRDefault="007F20FA">
      <w:pPr>
        <w:pStyle w:val="Default"/>
        <w:spacing w:line="360" w:lineRule="auto"/>
        <w:jc w:val="center"/>
        <w:rPr>
          <w:b/>
          <w:bCs/>
          <w:color w:val="004E9A"/>
          <w:sz w:val="32"/>
          <w:szCs w:val="32"/>
        </w:rPr>
      </w:pPr>
      <w:r w:rsidRPr="00DC526C">
        <w:rPr>
          <w:b/>
          <w:bCs/>
          <w:color w:val="004E9A"/>
          <w:sz w:val="32"/>
          <w:szCs w:val="32"/>
          <w:lang w:val="uk-UA"/>
        </w:rPr>
        <w:t xml:space="preserve">9.45 </w:t>
      </w:r>
      <w:r w:rsidRPr="00DC526C">
        <w:rPr>
          <w:b/>
          <w:bCs/>
          <w:color w:val="004E9A"/>
          <w:sz w:val="28"/>
          <w:szCs w:val="28"/>
        </w:rPr>
        <w:t>–</w:t>
      </w:r>
      <w:r w:rsidRPr="00DC526C">
        <w:rPr>
          <w:b/>
          <w:bCs/>
          <w:color w:val="004E9A"/>
          <w:sz w:val="32"/>
          <w:szCs w:val="32"/>
          <w:lang w:val="uk-UA"/>
        </w:rPr>
        <w:t xml:space="preserve"> підключення до онлайн конференції на платформі </w:t>
      </w:r>
      <w:proofErr w:type="spellStart"/>
      <w:r w:rsidRPr="00DC526C">
        <w:rPr>
          <w:b/>
          <w:bCs/>
          <w:color w:val="004E9A"/>
          <w:sz w:val="32"/>
          <w:szCs w:val="32"/>
          <w:lang w:val="uk-UA"/>
        </w:rPr>
        <w:t>Zoom</w:t>
      </w:r>
      <w:proofErr w:type="spellEnd"/>
      <w:r w:rsidRPr="00DC526C">
        <w:rPr>
          <w:b/>
          <w:bCs/>
          <w:color w:val="004E9A"/>
          <w:sz w:val="32"/>
          <w:szCs w:val="32"/>
          <w:lang w:val="uk-UA"/>
        </w:rPr>
        <w:t xml:space="preserve"> </w:t>
      </w:r>
    </w:p>
    <w:p w14:paraId="284DBD49" w14:textId="77777777" w:rsidR="00EA1414" w:rsidRPr="00DC526C" w:rsidRDefault="00EA141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  <w:hyperlink r:id="rId7" w:history="1">
        <w:r w:rsidRPr="00DC526C">
          <w:rPr>
            <w:rStyle w:val="a3"/>
            <w:rFonts w:ascii="Times New Roman" w:hAnsi="Times New Roman" w:cs="Times New Roman"/>
            <w:b/>
            <w:bCs/>
            <w:i/>
            <w:iCs/>
            <w:color w:val="004E9A"/>
            <w:sz w:val="24"/>
            <w:szCs w:val="24"/>
            <w:lang w:val="ru-RU"/>
          </w:rPr>
          <w:t>https://us05web.zoom.us/j/86128744094?pwd=FakqdABxNHaCuyyBsao3UXicySLGuG.1</w:t>
        </w:r>
      </w:hyperlink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4"/>
          <w:szCs w:val="24"/>
          <w:lang w:val="uk-UA"/>
        </w:rPr>
        <w:t xml:space="preserve"> </w:t>
      </w:r>
    </w:p>
    <w:p w14:paraId="496351F1" w14:textId="77777777" w:rsidR="00EA1414" w:rsidRPr="00DC526C" w:rsidRDefault="007F20F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lastRenderedPageBreak/>
        <w:t>Идентификатор конференции: 861 2874 4094</w:t>
      </w:r>
    </w:p>
    <w:p w14:paraId="024B5BC7" w14:textId="77777777" w:rsidR="00EA1414" w:rsidRPr="00DC526C" w:rsidRDefault="007F20F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Код доступа: 7N836F</w:t>
      </w:r>
    </w:p>
    <w:p w14:paraId="1D1EA1F8" w14:textId="77777777" w:rsidR="00EA1414" w:rsidRPr="00DC526C" w:rsidRDefault="007F20F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Пленарне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засідання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10.00 – 12.30</w:t>
      </w:r>
    </w:p>
    <w:p w14:paraId="3B38613D" w14:textId="77777777" w:rsidR="00EA1414" w:rsidRPr="00DC526C" w:rsidRDefault="007F20FA">
      <w:pPr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Вступне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слово:</w:t>
      </w:r>
    </w:p>
    <w:p w14:paraId="7CF73933" w14:textId="77777777" w:rsidR="00EA1414" w:rsidRPr="00DC526C" w:rsidRDefault="007F20FA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Гонтова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Лариса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Валеріївна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 –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в.о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. </w:t>
      </w:r>
      <w:proofErr w:type="spellStart"/>
      <w:proofErr w:type="gram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зав.кафедри</w:t>
      </w:r>
      <w:proofErr w:type="spellEnd"/>
      <w:proofErr w:type="gram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міждисциплінарних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досліджень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доцент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історії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та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теорії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КЗВО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Дніпровська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академія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» ДОР», 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педагогічних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наук. </w:t>
      </w:r>
    </w:p>
    <w:p w14:paraId="335A43C7" w14:textId="77777777" w:rsidR="00EA1414" w:rsidRPr="00DC526C" w:rsidRDefault="00EA1414">
      <w:pPr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</w:pPr>
    </w:p>
    <w:p w14:paraId="28E6F2A6" w14:textId="77777777" w:rsidR="00EA1414" w:rsidRPr="00DC526C" w:rsidRDefault="007F20FA">
      <w:pPr>
        <w:jc w:val="both"/>
        <w:rPr>
          <w:rFonts w:ascii="Times New Roman" w:hAnsi="Times New Roman" w:cs="Times New Roman"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Шабанова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Юлія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Олександрівна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 –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директор НДЦ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Інститут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світової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культури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» ДОР»,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професор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міждисциплінарних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досліджень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КЗВО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Дніпровська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академія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»,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Заслужений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працівник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освіти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України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доктор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філософських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професор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.</w:t>
      </w:r>
    </w:p>
    <w:p w14:paraId="3EF79D7A" w14:textId="77777777" w:rsidR="00EA1414" w:rsidRPr="00DC526C" w:rsidRDefault="007F20FA">
      <w:pPr>
        <w:jc w:val="center"/>
        <w:rPr>
          <w:color w:val="004E9A"/>
          <w:sz w:val="24"/>
          <w:szCs w:val="24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color w:val="004E9A"/>
          <w:sz w:val="32"/>
          <w:szCs w:val="32"/>
          <w:lang w:val="ru-RU"/>
        </w:rPr>
        <w:t>Вітальне</w:t>
      </w:r>
      <w:proofErr w:type="spellEnd"/>
      <w:r w:rsidRPr="00DC526C">
        <w:rPr>
          <w:rFonts w:ascii="Times New Roman" w:hAnsi="Times New Roman" w:cs="Times New Roman"/>
          <w:b/>
          <w:bCs/>
          <w:color w:val="004E9A"/>
          <w:sz w:val="32"/>
          <w:szCs w:val="32"/>
          <w:lang w:val="ru-RU"/>
        </w:rPr>
        <w:t xml:space="preserve"> слово:</w:t>
      </w:r>
    </w:p>
    <w:p w14:paraId="7493EEA7" w14:textId="23940B9C" w:rsidR="00EA1414" w:rsidRPr="006C0874" w:rsidRDefault="007F20FA" w:rsidP="006C0874">
      <w:pPr>
        <w:rPr>
          <w:rFonts w:ascii="Times New Roman" w:eastAsia="Times New Roman" w:hAnsi="Times New Roman" w:cs="Times New Roman"/>
          <w:color w:val="004E9A"/>
          <w:spacing w:val="14"/>
          <w:sz w:val="28"/>
          <w:szCs w:val="28"/>
          <w:lang w:val="ru-RU" w:eastAsia="uk-UA"/>
        </w:rPr>
      </w:pPr>
      <w:r w:rsidRPr="00DC526C">
        <w:rPr>
          <w:rFonts w:ascii="Times New Roman" w:eastAsia="Times New Roman" w:hAnsi="Times New Roman" w:cs="Times New Roman"/>
          <w:b/>
          <w:i/>
          <w:iCs/>
          <w:color w:val="004E9A"/>
          <w:spacing w:val="14"/>
          <w:sz w:val="28"/>
          <w:szCs w:val="28"/>
          <w:lang w:val="ru-RU" w:eastAsia="uk-UA"/>
        </w:rPr>
        <w:t>Жила</w:t>
      </w:r>
      <w:r w:rsidRPr="00DC526C">
        <w:rPr>
          <w:rFonts w:ascii="Times New Roman" w:eastAsia="Times New Roman" w:hAnsi="Times New Roman" w:cs="Times New Roman"/>
          <w:b/>
          <w:i/>
          <w:iCs/>
          <w:color w:val="004E9A"/>
          <w:spacing w:val="14"/>
          <w:sz w:val="28"/>
          <w:szCs w:val="28"/>
          <w:lang w:eastAsia="uk-UA"/>
        </w:rPr>
        <w:t> </w:t>
      </w:r>
      <w:proofErr w:type="spellStart"/>
      <w:r w:rsidRPr="00DC526C">
        <w:rPr>
          <w:rFonts w:ascii="Times New Roman" w:eastAsia="Times New Roman" w:hAnsi="Times New Roman" w:cs="Times New Roman"/>
          <w:b/>
          <w:i/>
          <w:iCs/>
          <w:color w:val="004E9A"/>
          <w:spacing w:val="14"/>
          <w:sz w:val="28"/>
          <w:szCs w:val="28"/>
          <w:lang w:val="ru-RU" w:eastAsia="uk-UA"/>
        </w:rPr>
        <w:t>Євген</w:t>
      </w:r>
      <w:proofErr w:type="spellEnd"/>
      <w:r w:rsidRPr="00DC526C">
        <w:rPr>
          <w:rFonts w:ascii="Times New Roman" w:eastAsia="Times New Roman" w:hAnsi="Times New Roman" w:cs="Times New Roman"/>
          <w:b/>
          <w:i/>
          <w:iCs/>
          <w:color w:val="004E9A"/>
          <w:spacing w:val="14"/>
          <w:sz w:val="28"/>
          <w:szCs w:val="28"/>
          <w:lang w:eastAsia="uk-UA"/>
        </w:rPr>
        <w:t> </w:t>
      </w:r>
      <w:r w:rsidRPr="00DC526C">
        <w:rPr>
          <w:rFonts w:ascii="Times New Roman" w:eastAsia="Times New Roman" w:hAnsi="Times New Roman" w:cs="Times New Roman"/>
          <w:b/>
          <w:i/>
          <w:iCs/>
          <w:color w:val="004E9A"/>
          <w:spacing w:val="14"/>
          <w:sz w:val="28"/>
          <w:szCs w:val="28"/>
          <w:lang w:val="ru-RU" w:eastAsia="uk-UA"/>
        </w:rPr>
        <w:t>Миколайович</w:t>
      </w:r>
      <w:r w:rsidRPr="00DC526C">
        <w:rPr>
          <w:rFonts w:ascii="Times New Roman" w:eastAsia="Times New Roman" w:hAnsi="Times New Roman" w:cs="Times New Roman"/>
          <w:i/>
          <w:iCs/>
          <w:color w:val="004E9A"/>
          <w:spacing w:val="14"/>
          <w:sz w:val="28"/>
          <w:szCs w:val="28"/>
          <w:lang w:val="ru-RU" w:eastAsia="uk-UA"/>
        </w:rPr>
        <w:t xml:space="preserve"> 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–</w:t>
      </w:r>
      <w:r w:rsidRPr="00DC526C">
        <w:rPr>
          <w:rFonts w:ascii="Times New Roman" w:eastAsia="Times New Roman" w:hAnsi="Times New Roman" w:cs="Times New Roman"/>
          <w:color w:val="004E9A"/>
          <w:spacing w:val="14"/>
          <w:sz w:val="28"/>
          <w:szCs w:val="28"/>
          <w:lang w:val="ru-RU" w:eastAsia="uk-UA"/>
        </w:rPr>
        <w:t xml:space="preserve"> п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uk-UA"/>
        </w:rPr>
        <w:t xml:space="preserve">роректор з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uk-UA"/>
        </w:rPr>
        <w:t>навчально-виховної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uk-UA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uk-UA"/>
        </w:rPr>
        <w:t>діяльності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uk-UA"/>
        </w:rPr>
        <w:t xml:space="preserve">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КЗВО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Дніпровська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академія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» ДОР»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uk-UA"/>
        </w:rPr>
        <w:t xml:space="preserve">, доктор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uk-UA"/>
        </w:rPr>
        <w:t>мистецтва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uk-UA"/>
        </w:rPr>
        <w:t xml:space="preserve">, доцент. </w:t>
      </w:r>
    </w:p>
    <w:p w14:paraId="446CF45D" w14:textId="77777777" w:rsidR="006C0874" w:rsidRDefault="006C0874">
      <w:pPr>
        <w:spacing w:after="0"/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</w:p>
    <w:p w14:paraId="6A377646" w14:textId="018E1FF7" w:rsidR="00EA1414" w:rsidRPr="00DC526C" w:rsidRDefault="007F20FA">
      <w:pPr>
        <w:spacing w:after="0"/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Пленарні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доповіді</w:t>
      </w:r>
      <w:proofErr w:type="spellEnd"/>
    </w:p>
    <w:p w14:paraId="6CC15423" w14:textId="77777777" w:rsidR="00EA1414" w:rsidRPr="00DC526C" w:rsidRDefault="007F20FA">
      <w:pPr>
        <w:spacing w:after="0"/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(</w:t>
      </w: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доповіді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до 20 </w:t>
      </w: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хвилин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) </w:t>
      </w:r>
    </w:p>
    <w:p w14:paraId="4FC5B475" w14:textId="77777777" w:rsidR="00EA1414" w:rsidRPr="00DC526C" w:rsidRDefault="00EA1414">
      <w:pPr>
        <w:spacing w:after="0"/>
        <w:jc w:val="center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</w:pPr>
    </w:p>
    <w:p w14:paraId="6EA8BC26" w14:textId="77777777" w:rsidR="00EA1414" w:rsidRPr="00DC526C" w:rsidRDefault="007F20FA">
      <w:pPr>
        <w:spacing w:after="0" w:line="260" w:lineRule="auto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ТРАНСДИСЦИПЛІНАРНІСТЬ ЯК ЗДІЙСНЕННЯ ХОЛІСТИЧНОГО СВІТОГЛЯДУ ДОБИ МЕТАМОДЕРНУ</w:t>
      </w:r>
    </w:p>
    <w:p w14:paraId="5A47013A" w14:textId="77777777" w:rsidR="00EA1414" w:rsidRPr="00DC526C" w:rsidRDefault="007F20FA">
      <w:pPr>
        <w:spacing w:after="0" w:line="260" w:lineRule="auto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Шабанова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Юлія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Олександрівна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,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доктор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філософських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професор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,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директор НДЦ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Інститут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світової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культури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»,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професор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міждисциплінарних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досліджень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КЗВО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Дніпровська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академія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» ДОР»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Дніпро).</w:t>
      </w:r>
    </w:p>
    <w:p w14:paraId="19315492" w14:textId="77777777" w:rsidR="006C0874" w:rsidRDefault="006C0874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</w:p>
    <w:p w14:paraId="378FE93B" w14:textId="49FC81A7" w:rsidR="006C0874" w:rsidRDefault="006C0874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ТРАНС</w:t>
      </w:r>
      <w:r w:rsidR="000E0F69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ЦЕНДЕНТАЛЬН</w:t>
      </w:r>
      <w:r w:rsidR="000E0F69"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 xml:space="preserve"> АСПЕКТИ МІЖДИСЦІПЛІНАРНОСТІ</w:t>
      </w:r>
    </w:p>
    <w:p w14:paraId="72651662" w14:textId="4E5C7EBB" w:rsidR="006C0874" w:rsidRPr="006C0874" w:rsidRDefault="006C0874" w:rsidP="006C0874">
      <w:pPr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6C087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ru-RU"/>
        </w:rPr>
        <w:t xml:space="preserve">Шевцов </w:t>
      </w:r>
      <w:proofErr w:type="spellStart"/>
      <w:r w:rsidRPr="006C087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ru-RU"/>
        </w:rPr>
        <w:t>Сергій</w:t>
      </w:r>
      <w:proofErr w:type="spellEnd"/>
      <w:r w:rsidRPr="006C087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ru-RU"/>
        </w:rPr>
        <w:t xml:space="preserve"> </w:t>
      </w:r>
      <w:proofErr w:type="spellStart"/>
      <w:r w:rsidRPr="006C087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ru-RU"/>
        </w:rPr>
        <w:t>Вікторович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, доктор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філософських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наук,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професор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,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професор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кафедри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філософії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Дніпровського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національного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університету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>імені</w:t>
      </w:r>
      <w:proofErr w:type="spellEnd"/>
      <w:r w:rsidRPr="006C087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Олеся Гончара</w:t>
      </w:r>
    </w:p>
    <w:p w14:paraId="3470FF7C" w14:textId="68E34899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 xml:space="preserve">ШТУЧНИЙ ІНТЕЛЕКТ ЯК ФАКТОР ХОЛІСТИЧНОЇ ТРАНСФОРМАЦІЇ </w:t>
      </w:r>
      <w:proofErr w:type="gramStart"/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СУСПІЛЬСТВА :</w:t>
      </w:r>
      <w:proofErr w:type="gramEnd"/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 xml:space="preserve"> КУЛЬТУРНІ, ТЕХНОЛОГІЧНІ ТА ФІЛОСОФСЬКІ АСПЕКТИ</w:t>
      </w:r>
    </w:p>
    <w:p w14:paraId="795F0957" w14:textId="22E75F04" w:rsidR="00EA1414" w:rsidRDefault="007F20FA">
      <w:pPr>
        <w:spacing w:after="0"/>
        <w:jc w:val="both"/>
        <w:rPr>
          <w:rFonts w:ascii="Times New Roman" w:hAnsi="Times New Roman" w:cs="Times New Roman"/>
          <w:iCs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Воронкова Валентина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Григорівна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, </w:t>
      </w:r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доктор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філософських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 наук,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професор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Інженерного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навчально-наукового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інституту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імені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Ю.М.Потебні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Запорізького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національного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ru-RU"/>
        </w:rPr>
        <w:t>університету</w:t>
      </w:r>
      <w:proofErr w:type="spellEnd"/>
      <w:r w:rsidRPr="00DC526C">
        <w:rPr>
          <w:rFonts w:ascii="Times New Roman" w:hAnsi="Times New Roman" w:cs="Times New Roman"/>
          <w:iCs/>
          <w:color w:val="004E9A"/>
          <w:sz w:val="28"/>
          <w:szCs w:val="28"/>
          <w:lang w:val="uk-UA"/>
        </w:rPr>
        <w:t xml:space="preserve"> (м. Запоріжжя).</w:t>
      </w:r>
    </w:p>
    <w:p w14:paraId="08335C26" w14:textId="77777777" w:rsidR="00010F6B" w:rsidRPr="00DC526C" w:rsidRDefault="00010F6B" w:rsidP="00010F6B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  <w:lastRenderedPageBreak/>
        <w:t>ПАПЕРОВІ ПУТИ: АМБІВАЛЕНТНІСТЬ ПИСЕМНОСТІ ТА ЧИТАННЯ</w:t>
      </w:r>
    </w:p>
    <w:p w14:paraId="3562D33B" w14:textId="77777777" w:rsidR="00010F6B" w:rsidRPr="00DC526C" w:rsidRDefault="00010F6B" w:rsidP="00010F6B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Михайлюк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Олександр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 xml:space="preserve">Володимирович,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доктор історичних наук, професор, завідувач кафедри документознавства та інформаційної діяльності Українського державного університету науки і технологій (м.</w:t>
      </w:r>
      <w:r w:rsidRPr="00DC526C">
        <w:rPr>
          <w:rFonts w:ascii="Times New Roman" w:hAnsi="Times New Roman" w:cs="Times New Roman"/>
          <w:color w:val="004E9A"/>
          <w:sz w:val="28"/>
          <w:szCs w:val="28"/>
        </w:rPr>
        <w:t> 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Дніпро).</w:t>
      </w:r>
    </w:p>
    <w:p w14:paraId="2B4E4578" w14:textId="77777777" w:rsidR="00010F6B" w:rsidRPr="00DC526C" w:rsidRDefault="00010F6B" w:rsidP="00010F6B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100418AD" w14:textId="77777777" w:rsidR="00010F6B" w:rsidRPr="006C0874" w:rsidRDefault="00010F6B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uk-UA"/>
        </w:rPr>
      </w:pPr>
    </w:p>
    <w:p w14:paraId="24409AB7" w14:textId="77777777" w:rsidR="00EA1414" w:rsidRPr="00DC526C" w:rsidRDefault="007F20F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Перерва 12.30-13.00</w:t>
      </w:r>
    </w:p>
    <w:p w14:paraId="7DC67EC8" w14:textId="77777777" w:rsidR="00EA1414" w:rsidRPr="00DC526C" w:rsidRDefault="007F20F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Секційні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засідання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</w:t>
      </w:r>
    </w:p>
    <w:p w14:paraId="42FABDE2" w14:textId="77777777" w:rsidR="00EA1414" w:rsidRPr="00DC526C" w:rsidRDefault="007F20F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Доповіді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до 15 </w:t>
      </w:r>
      <w:proofErr w:type="spellStart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хвилин</w:t>
      </w:r>
      <w:proofErr w:type="spellEnd"/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 </w:t>
      </w:r>
    </w:p>
    <w:p w14:paraId="2853716D" w14:textId="77777777" w:rsidR="00EA1414" w:rsidRPr="00DC526C" w:rsidRDefault="007F20F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Секція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1.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Філософський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вимір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холістичних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досліджень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</w:t>
      </w:r>
    </w:p>
    <w:p w14:paraId="243332C6" w14:textId="77777777" w:rsidR="00EA1414" w:rsidRPr="00DC526C" w:rsidRDefault="007F20F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 xml:space="preserve">13.00 – 15.30 </w:t>
      </w:r>
    </w:p>
    <w:p w14:paraId="5B2F970B" w14:textId="77777777" w:rsidR="00EA1414" w:rsidRPr="00DC526C" w:rsidRDefault="007F20F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4E9A"/>
          <w:sz w:val="32"/>
          <w:szCs w:val="32"/>
          <w:lang w:val="ru-RU"/>
        </w:rPr>
      </w:pPr>
      <w:r w:rsidRPr="00DC526C">
        <w:rPr>
          <w:rFonts w:ascii="Times New Roman" w:hAnsi="Times New Roman" w:cs="Times New Roman"/>
          <w:b/>
          <w:i/>
          <w:color w:val="004E9A"/>
          <w:sz w:val="32"/>
          <w:szCs w:val="32"/>
          <w:lang w:val="ru-RU"/>
        </w:rPr>
        <w:t xml:space="preserve">Модератор – доктор </w:t>
      </w:r>
      <w:proofErr w:type="spellStart"/>
      <w:r w:rsidRPr="00DC526C">
        <w:rPr>
          <w:rFonts w:ascii="Times New Roman" w:hAnsi="Times New Roman" w:cs="Times New Roman"/>
          <w:b/>
          <w:i/>
          <w:color w:val="004E9A"/>
          <w:sz w:val="32"/>
          <w:szCs w:val="32"/>
          <w:lang w:val="ru-RU"/>
        </w:rPr>
        <w:t>філософських</w:t>
      </w:r>
      <w:proofErr w:type="spellEnd"/>
      <w:r w:rsidRPr="00DC526C">
        <w:rPr>
          <w:rFonts w:ascii="Times New Roman" w:hAnsi="Times New Roman" w:cs="Times New Roman"/>
          <w:b/>
          <w:i/>
          <w:color w:val="004E9A"/>
          <w:sz w:val="32"/>
          <w:szCs w:val="32"/>
          <w:lang w:val="ru-RU"/>
        </w:rPr>
        <w:t xml:space="preserve"> наук, </w:t>
      </w:r>
      <w:proofErr w:type="spellStart"/>
      <w:r w:rsidRPr="00DC526C">
        <w:rPr>
          <w:rFonts w:ascii="Times New Roman" w:hAnsi="Times New Roman" w:cs="Times New Roman"/>
          <w:b/>
          <w:i/>
          <w:color w:val="004E9A"/>
          <w:sz w:val="32"/>
          <w:szCs w:val="32"/>
          <w:lang w:val="ru-RU"/>
        </w:rPr>
        <w:t>професор</w:t>
      </w:r>
      <w:proofErr w:type="spellEnd"/>
      <w:r w:rsidRPr="00DC526C">
        <w:rPr>
          <w:rFonts w:ascii="Times New Roman" w:hAnsi="Times New Roman" w:cs="Times New Roman"/>
          <w:b/>
          <w:i/>
          <w:color w:val="004E9A"/>
          <w:sz w:val="32"/>
          <w:szCs w:val="32"/>
          <w:lang w:val="ru-RU"/>
        </w:rPr>
        <w:t xml:space="preserve"> Шабанова Ю. О. </w:t>
      </w:r>
    </w:p>
    <w:p w14:paraId="4BC254EA" w14:textId="77777777" w:rsidR="00EA1414" w:rsidRPr="00DC526C" w:rsidRDefault="00EA141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4E9A"/>
          <w:sz w:val="28"/>
          <w:szCs w:val="28"/>
          <w:lang w:val="ru-RU" w:eastAsia="ru-RU"/>
        </w:rPr>
      </w:pPr>
    </w:p>
    <w:p w14:paraId="79407FA1" w14:textId="77777777" w:rsidR="00EA1414" w:rsidRPr="00DC526C" w:rsidRDefault="007F20F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4E9A"/>
          <w:sz w:val="28"/>
          <w:szCs w:val="28"/>
          <w:lang w:val="ru-RU" w:eastAsia="ru-RU"/>
        </w:rPr>
      </w:pPr>
      <w:r w:rsidRPr="00DC526C">
        <w:rPr>
          <w:rFonts w:ascii="Times New Roman" w:eastAsia="Times New Roman" w:hAnsi="Times New Roman" w:cs="Times New Roman"/>
          <w:b/>
          <w:bCs/>
          <w:color w:val="004E9A"/>
          <w:sz w:val="28"/>
          <w:szCs w:val="28"/>
          <w:lang w:val="ru-RU" w:eastAsia="ru-RU"/>
        </w:rPr>
        <w:t>ЦІННІСНІ ГРАДАЦІЇ СОЦІАЛЬНОГО ОБЛИЧЧЯ В КРИЗОВИХ УМОВАХ</w:t>
      </w:r>
    </w:p>
    <w:p w14:paraId="3A6D2F89" w14:textId="77777777" w:rsidR="00EA1414" w:rsidRPr="00DC526C" w:rsidRDefault="007F20FA">
      <w:pPr>
        <w:spacing w:after="0"/>
        <w:jc w:val="both"/>
        <w:rPr>
          <w:rFonts w:ascii="Times New Roman" w:eastAsia="Times New Roman" w:hAnsi="Times New Roman" w:cs="Times New Roman"/>
          <w:color w:val="004E9A"/>
          <w:sz w:val="28"/>
          <w:szCs w:val="28"/>
          <w:lang w:val="uk-UA" w:eastAsia="ru-RU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Балінченко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Світлана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Петрівна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філософських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наук, 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старший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науковий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співробітник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відділу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історії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зарубіжної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філософії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Інституту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філософії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 xml:space="preserve"> </w:t>
      </w:r>
      <w:proofErr w:type="spellStart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ім</w:t>
      </w:r>
      <w:proofErr w:type="spellEnd"/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.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eastAsia="ru-RU"/>
        </w:rPr>
        <w:t> 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Г.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eastAsia="ru-RU"/>
        </w:rPr>
        <w:t> 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С.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eastAsia="ru-RU"/>
        </w:rPr>
        <w:t> 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ru-RU" w:eastAsia="ru-RU"/>
        </w:rPr>
        <w:t>Сковороди</w:t>
      </w:r>
      <w:r w:rsidRPr="00DC526C">
        <w:rPr>
          <w:rFonts w:ascii="Times New Roman" w:eastAsia="Times New Roman" w:hAnsi="Times New Roman" w:cs="Times New Roman"/>
          <w:color w:val="004E9A"/>
          <w:sz w:val="28"/>
          <w:szCs w:val="28"/>
          <w:lang w:val="uk-UA" w:eastAsia="ru-RU"/>
        </w:rPr>
        <w:t xml:space="preserve"> (м. Київ)</w:t>
      </w:r>
    </w:p>
    <w:p w14:paraId="09C571EA" w14:textId="77777777" w:rsidR="00EA1414" w:rsidRPr="00DC526C" w:rsidRDefault="00EA1414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</w:p>
    <w:p w14:paraId="76AFDAFF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ІСТОРИЧНА ТА КУЛЬТУРНА ПАМ’ЯТЬ У КРОС-КУЛЬТУРНОМУ ПОЛІЛОЗІ МЕТАМОДЕРНУ</w:t>
      </w:r>
    </w:p>
    <w:p w14:paraId="5371634B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Уманець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Ольга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Віталіївна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,</w:t>
      </w:r>
      <w:r w:rsidRPr="00DC526C">
        <w:rPr>
          <w:rFonts w:ascii="Times New Roman" w:hAnsi="Times New Roman" w:cs="Times New Roman"/>
          <w:color w:val="004E9A"/>
          <w:lang w:val="ru-RU"/>
        </w:rPr>
        <w:t xml:space="preserve">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мистецтвознавства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доцент, доцент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культурології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Національного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юридичного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університету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 Я. Мудрого (м. Харків)</w:t>
      </w:r>
    </w:p>
    <w:p w14:paraId="3FFB1B6C" w14:textId="77777777" w:rsidR="00EA1414" w:rsidRPr="00DC526C" w:rsidRDefault="00EA1414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722F0F96" w14:textId="77777777" w:rsidR="00FC5DBD" w:rsidRPr="00DC526C" w:rsidRDefault="00FC5DBD" w:rsidP="00FC5DBD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МОВНО-ІННОВАТИВНА ДИНАМІКА ВОЄННОГО БУТТЯ УКРАЇНИ:</w:t>
      </w:r>
    </w:p>
    <w:p w14:paraId="1275E90D" w14:textId="77777777" w:rsidR="00FC5DBD" w:rsidRPr="00DC526C" w:rsidRDefault="00FC5DBD" w:rsidP="00FC5DBD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РИТОРИКА, ІННОВАЦІЇ, НАРАТИВИ</w:t>
      </w:r>
    </w:p>
    <w:p w14:paraId="507A5F6E" w14:textId="01ABD249" w:rsidR="00FC5DBD" w:rsidRDefault="00FC5DBD" w:rsidP="00FC5DBD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Березовенко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Антоніна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Віталіївна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,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філологічних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наук, доцент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Національного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технічного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proofErr w:type="gram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університету«</w:t>
      </w:r>
      <w:proofErr w:type="gram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Київський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політехнічний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інститут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.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Ігоря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Сікорського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»</w:t>
      </w:r>
    </w:p>
    <w:p w14:paraId="632135FE" w14:textId="77777777" w:rsidR="00622366" w:rsidRPr="00DC526C" w:rsidRDefault="00622366" w:rsidP="00FC5DBD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ru-RU"/>
        </w:rPr>
      </w:pPr>
    </w:p>
    <w:p w14:paraId="588B6857" w14:textId="53A2B621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СПРЯМОВАНІСТЬ ПРОЦЕСУ ПІДГОТОВКИ ЗДОБУВАЧІВ ВИЩОЇ ОСВІТИ НА ЗАВДАННЯ ПЕДАГОГІЧНОЇ ПРАКТИКИ</w:t>
      </w:r>
    </w:p>
    <w:p w14:paraId="772EACB7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Гринчук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Ірина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Павлівна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,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педагогічних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наук, доцент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Тернопільського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національного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педагогічного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університету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 В.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 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Гнатюка (Тернопіль).</w:t>
      </w:r>
    </w:p>
    <w:p w14:paraId="110C24D1" w14:textId="77777777" w:rsidR="00FC5DBD" w:rsidRDefault="00FC5DBD" w:rsidP="00FC5DBD">
      <w:pPr>
        <w:rPr>
          <w:rFonts w:ascii="Times New Roman" w:hAnsi="Times New Roman" w:cs="Times New Roman"/>
          <w:b/>
          <w:bCs/>
          <w:color w:val="004E9A"/>
          <w:sz w:val="24"/>
          <w:szCs w:val="24"/>
          <w:lang w:val="ru-RU"/>
        </w:rPr>
      </w:pPr>
    </w:p>
    <w:p w14:paraId="23945013" w14:textId="77777777" w:rsidR="00010F6B" w:rsidRDefault="00010F6B" w:rsidP="00FC5DBD">
      <w:pPr>
        <w:rPr>
          <w:rFonts w:ascii="Times New Roman" w:hAnsi="Times New Roman" w:cs="Times New Roman"/>
          <w:b/>
          <w:bCs/>
          <w:color w:val="004E9A"/>
          <w:sz w:val="24"/>
          <w:szCs w:val="24"/>
          <w:lang w:val="ru-RU"/>
        </w:rPr>
      </w:pPr>
    </w:p>
    <w:p w14:paraId="627E282F" w14:textId="77777777" w:rsidR="00010F6B" w:rsidRPr="00DC526C" w:rsidRDefault="00010F6B" w:rsidP="00FC5DBD">
      <w:pPr>
        <w:rPr>
          <w:rFonts w:ascii="Times New Roman" w:hAnsi="Times New Roman" w:cs="Times New Roman"/>
          <w:b/>
          <w:bCs/>
          <w:color w:val="004E9A"/>
          <w:sz w:val="24"/>
          <w:szCs w:val="24"/>
          <w:lang w:val="ru-RU"/>
        </w:rPr>
      </w:pPr>
    </w:p>
    <w:p w14:paraId="19ED26AB" w14:textId="77777777" w:rsidR="00FC5DBD" w:rsidRPr="00DC526C" w:rsidRDefault="00FC5DBD" w:rsidP="00FC5DBD">
      <w:pPr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lastRenderedPageBreak/>
        <w:t>БІОЕТИЧНІ ЗНАННЯ ЯК ГУМАНІСТИЧНИЙ ВИМІР ПРИРОДНИЧИХ НАУК</w:t>
      </w:r>
    </w:p>
    <w:p w14:paraId="39F11F33" w14:textId="77777777" w:rsidR="00FC5DBD" w:rsidRPr="00DC526C" w:rsidRDefault="00FC5DBD" w:rsidP="00FC5DBD">
      <w:pPr>
        <w:spacing w:after="0" w:line="240" w:lineRule="auto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 xml:space="preserve">Степанюк Алла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Василівнана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 В., доктор педагогічних наук, професор, професор кафедри загальної біології та методики навчання природничих наук</w:t>
      </w: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  <w:t xml:space="preserve">,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Тернопільський національний педагогічний університет імені Володимира Гнатюка,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м.Тернопіль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, </w:t>
      </w:r>
    </w:p>
    <w:p w14:paraId="7246C064" w14:textId="77777777" w:rsidR="00FC5DBD" w:rsidRPr="00DC526C" w:rsidRDefault="00FC5DBD" w:rsidP="00FC5DBD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Бак Вікторія Федорівна,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кандидат педагогічних наук, викладач кафедри міждисциплінарних досліджень КЗВО «Дніпровська академія музики» ДОР»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м.Дніпро</w:t>
      </w:r>
      <w:proofErr w:type="spellEnd"/>
    </w:p>
    <w:p w14:paraId="6A9DDBEE" w14:textId="1CC41042" w:rsidR="00EA1414" w:rsidRPr="00010F6B" w:rsidRDefault="00EA1414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</w:p>
    <w:p w14:paraId="450B273B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МОРАЛЬНИЙ РОЗВИТОК ОСОБИСТОСТІ В ЗМІНЮВАНИХ УМОВАХ ЖИТТЄДІЯЛЬНОСТІ</w:t>
      </w:r>
    </w:p>
    <w:p w14:paraId="57ECE03E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Павлов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Володимир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Геннадійович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аспірант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психології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та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педагогіки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Національного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технічного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університету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України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«КПІ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імені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Ігоря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Сікорського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» (м. 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Київ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).</w:t>
      </w:r>
    </w:p>
    <w:p w14:paraId="35639440" w14:textId="77777777" w:rsidR="00EA1414" w:rsidRPr="00DC526C" w:rsidRDefault="00EA1414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ru-RU"/>
        </w:rPr>
      </w:pPr>
    </w:p>
    <w:p w14:paraId="483B1A0A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АНТРОПОЛОГІЧНІ ОРІЄНТИРИ ФІЛОСОФСЬКОЇ ОСВІТИ У ПОЛІ МІЖДИСЦИПЛІНАРНОГО ГУМАНІТАРНОГО ЗНАННЯ</w:t>
      </w:r>
    </w:p>
    <w:p w14:paraId="00973398" w14:textId="34256775" w:rsidR="00D47DA0" w:rsidRDefault="007F20FA" w:rsidP="00622366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Ковальський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Юрій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 Олегович,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аспірант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соціології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та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політології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імені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проф. 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Валерія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 Скотного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Дрогобицького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державного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педагогічного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університету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Дрогобич).</w:t>
      </w:r>
    </w:p>
    <w:p w14:paraId="4BE9502B" w14:textId="77777777" w:rsidR="00DA3ACD" w:rsidRPr="00DA3ACD" w:rsidRDefault="00DA3ACD" w:rsidP="00DA3ACD">
      <w:pPr>
        <w:spacing w:after="0"/>
        <w:jc w:val="both"/>
        <w:rPr>
          <w:rFonts w:ascii="Times New Roman" w:hAnsi="Times New Roman" w:cs="Times New Roman"/>
          <w:i/>
          <w:iCs/>
          <w:color w:val="004E9A"/>
          <w:sz w:val="32"/>
          <w:szCs w:val="32"/>
          <w:u w:val="single"/>
          <w:lang w:val="uk-UA"/>
        </w:rPr>
      </w:pPr>
    </w:p>
    <w:p w14:paraId="585D3CAF" w14:textId="533F0426" w:rsidR="00DA3ACD" w:rsidRPr="00DA3ACD" w:rsidRDefault="00DA3ACD" w:rsidP="00257BAC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r w:rsidRPr="00DA3ACD"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  <w:t>СОЦІАЛЬНА НЕСТАБІЛЬНІСТЬ ЯК ЧИННИК ПЕРЕОСМИСЛЕННЯ</w:t>
      </w:r>
    </w:p>
    <w:p w14:paraId="4412A670" w14:textId="7AC6C5E3" w:rsidR="00622366" w:rsidRDefault="00DA3ACD" w:rsidP="00257BAC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r w:rsidRPr="00DA3ACD"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  <w:t>ОСОБИСТІСНИХ РОЛЕЙ</w:t>
      </w:r>
    </w:p>
    <w:p w14:paraId="125725D8" w14:textId="0D28FD8D" w:rsidR="00DA3ACD" w:rsidRPr="00DA3ACD" w:rsidRDefault="00DA3ACD" w:rsidP="00257BAC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A3ACD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Ходотаєв</w:t>
      </w:r>
      <w:proofErr w:type="spellEnd"/>
      <w:r w:rsidRPr="00DA3ACD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 xml:space="preserve"> Артем Андрійович, </w:t>
      </w:r>
      <w:r w:rsidRPr="00DA3ACD">
        <w:rPr>
          <w:rFonts w:ascii="Times New Roman" w:hAnsi="Times New Roman" w:cs="Times New Roman"/>
          <w:color w:val="004E9A"/>
          <w:sz w:val="28"/>
          <w:szCs w:val="28"/>
          <w:lang w:val="uk-UA"/>
        </w:rPr>
        <w:t>аспірант кафедри загальної та соціальної психології</w:t>
      </w:r>
      <w:r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ДНУ ім. Олеся Гончара</w:t>
      </w:r>
    </w:p>
    <w:p w14:paraId="120C4C91" w14:textId="54597959" w:rsidR="00DA3ACD" w:rsidRPr="00DA3ACD" w:rsidRDefault="00DA3ACD" w:rsidP="00DA3ACD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DA3ACD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Продан Євген Олександрович</w:t>
      </w:r>
      <w:r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,</w:t>
      </w:r>
      <w:r w:rsidRPr="00DA3ACD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4E9A"/>
          <w:sz w:val="28"/>
          <w:szCs w:val="28"/>
          <w:lang w:val="uk-UA"/>
        </w:rPr>
        <w:t>а</w:t>
      </w:r>
      <w:r w:rsidRPr="00DA3ACD">
        <w:rPr>
          <w:rFonts w:ascii="Times New Roman" w:hAnsi="Times New Roman" w:cs="Times New Roman"/>
          <w:color w:val="004E9A"/>
          <w:sz w:val="28"/>
          <w:szCs w:val="28"/>
          <w:lang w:val="uk-UA"/>
        </w:rPr>
        <w:t>спірант кафедри загальної та соціальної психології</w:t>
      </w:r>
    </w:p>
    <w:p w14:paraId="7CE222F3" w14:textId="7E10B19D" w:rsidR="00DA3ACD" w:rsidRPr="00DA3ACD" w:rsidRDefault="00DA3ACD" w:rsidP="00DA3ACD">
      <w:pPr>
        <w:spacing w:after="0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4E9A"/>
          <w:sz w:val="28"/>
          <w:szCs w:val="28"/>
          <w:lang w:val="uk-UA"/>
        </w:rPr>
        <w:t>ДНУ ім. Олеся Гончара</w:t>
      </w:r>
    </w:p>
    <w:p w14:paraId="46A6FB3B" w14:textId="77777777" w:rsidR="00257BAC" w:rsidRDefault="00257BAC" w:rsidP="00257BAC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</w:p>
    <w:p w14:paraId="081E00B4" w14:textId="6F08FB8B" w:rsidR="00257BAC" w:rsidRPr="00257BAC" w:rsidRDefault="00257BAC" w:rsidP="00257BAC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r w:rsidRPr="00257BAC"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  <w:t>ОСОБЛИВОСТІ ЗАЛУЧЕННЯ ШІ У ТВОРЧУ ДІЯЛЬНОСТЬ</w:t>
      </w:r>
    </w:p>
    <w:p w14:paraId="020DB929" w14:textId="1D70A3CC" w:rsidR="00257BAC" w:rsidRPr="00257BAC" w:rsidRDefault="00257BAC" w:rsidP="00257BAC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257BA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Кваша Андрій Олександрович</w:t>
      </w:r>
      <w:r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,</w:t>
      </w:r>
      <w:r w:rsidRPr="00257BA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викладач кафедри загальної та соціальної психології факультету психології та спеціальної освіти Дніпровського національного університету імені Олеся Гончара</w:t>
      </w:r>
    </w:p>
    <w:p w14:paraId="3D8F1A49" w14:textId="7854599F" w:rsidR="00257BAC" w:rsidRPr="00257BAC" w:rsidRDefault="00257BAC" w:rsidP="00257BAC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257BA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 xml:space="preserve">Завадська </w:t>
      </w:r>
      <w:r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А</w:t>
      </w:r>
      <w:r w:rsidRPr="00257BA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настасія Олексіївна</w:t>
      </w:r>
      <w:r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 xml:space="preserve">, </w:t>
      </w:r>
      <w:r w:rsidRPr="00257BAC">
        <w:rPr>
          <w:rFonts w:ascii="Times New Roman" w:hAnsi="Times New Roman" w:cs="Times New Roman"/>
          <w:color w:val="004E9A"/>
          <w:sz w:val="28"/>
          <w:szCs w:val="28"/>
          <w:lang w:val="uk-UA"/>
        </w:rPr>
        <w:t>викладач кафедри загальної та соціальної психології факультету психології та спеціальної освіти Дніпровського національного університету імені Олеся Гончара</w:t>
      </w:r>
    </w:p>
    <w:p w14:paraId="7FEF033F" w14:textId="35F03AA3" w:rsidR="00257BAC" w:rsidRPr="00257BAC" w:rsidRDefault="00257BAC" w:rsidP="00257BAC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</w:p>
    <w:p w14:paraId="6B4832D3" w14:textId="77777777" w:rsidR="00257BAC" w:rsidRPr="00257BAC" w:rsidRDefault="00257BAC" w:rsidP="00257BAC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</w:p>
    <w:p w14:paraId="048F8E6A" w14:textId="77777777" w:rsidR="00DA3ACD" w:rsidRPr="00DA3ACD" w:rsidRDefault="00DA3ACD" w:rsidP="00DA3ACD">
      <w:pPr>
        <w:spacing w:after="0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</w:p>
    <w:p w14:paraId="640ABD6D" w14:textId="77777777" w:rsidR="00257BAC" w:rsidRPr="00257BAC" w:rsidRDefault="00257BAC" w:rsidP="007021C1">
      <w:pPr>
        <w:spacing w:after="0"/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uk-UA"/>
        </w:rPr>
      </w:pPr>
    </w:p>
    <w:p w14:paraId="0B96A613" w14:textId="45CCFCCA" w:rsidR="00EA1414" w:rsidRPr="00DC526C" w:rsidRDefault="007F20F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lastRenderedPageBreak/>
        <w:t>Секція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2.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Інтегративні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тенденції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сучасного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u w:val="single"/>
          <w:lang w:val="ru-RU"/>
        </w:rPr>
        <w:t>мистецтвознавства</w:t>
      </w:r>
      <w:proofErr w:type="spellEnd"/>
    </w:p>
    <w:p w14:paraId="2D6DEFBC" w14:textId="77777777" w:rsidR="00EA1414" w:rsidRPr="00DC526C" w:rsidRDefault="00EA1414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32"/>
          <w:szCs w:val="32"/>
          <w:lang w:val="ru-RU"/>
        </w:rPr>
      </w:pPr>
    </w:p>
    <w:p w14:paraId="6D92C80D" w14:textId="77777777" w:rsidR="00EA1414" w:rsidRPr="00DC526C" w:rsidRDefault="007F20FA">
      <w:pPr>
        <w:spacing w:after="0"/>
        <w:jc w:val="center"/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32"/>
          <w:szCs w:val="32"/>
          <w:lang w:val="ru-RU"/>
        </w:rPr>
        <w:t>13.00 – 15.30</w:t>
      </w:r>
    </w:p>
    <w:p w14:paraId="41D6916F" w14:textId="77777777" w:rsidR="00EA1414" w:rsidRPr="00DC526C" w:rsidRDefault="007F20F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 xml:space="preserve">Модератор – кандидат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педагогічних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 xml:space="preserve"> наук, доцент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Гонтова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 Л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uk-UA"/>
        </w:rPr>
        <w:t>. 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В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uk-UA"/>
        </w:rPr>
        <w:t>.</w:t>
      </w:r>
    </w:p>
    <w:p w14:paraId="085FF987" w14:textId="77777777" w:rsidR="00B70211" w:rsidRPr="00DC526C" w:rsidRDefault="00B70211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</w:pPr>
    </w:p>
    <w:p w14:paraId="2CA9C2BF" w14:textId="77777777" w:rsidR="00622366" w:rsidRPr="00DC526C" w:rsidRDefault="00622366" w:rsidP="00622366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РЕАЛІЗАЦІЯ ПЕРФОРМАТИВНОЇ КОНЦЕПЦІЇ ПРОФЕСІЙНОЇ ПІДГОТОВКИ</w:t>
      </w: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  <w:t xml:space="preserve"> </w:t>
      </w: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СУЧАСНОГО МИТЦЯ</w:t>
      </w:r>
    </w:p>
    <w:p w14:paraId="07A0E4B2" w14:textId="77777777" w:rsidR="00622366" w:rsidRPr="00DC526C" w:rsidRDefault="00622366" w:rsidP="00622366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Кондрацька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Людмила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Анатоліївна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,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доктор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педагогічних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професор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Тернопільського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національного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педагогічногоуніверситету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імені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Володимира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Гнатюка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Тернопіль).</w:t>
      </w:r>
    </w:p>
    <w:p w14:paraId="6C0C3DBF" w14:textId="77777777" w:rsidR="00622366" w:rsidRPr="00622366" w:rsidRDefault="00622366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uk-UA"/>
        </w:rPr>
      </w:pPr>
    </w:p>
    <w:p w14:paraId="1DC1ACED" w14:textId="1A87EFEE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  <w:t>МУЗИЧНЕ МИСЛЕННЯ І ДОСВІД СЛУХАННЯ: СТРУКТУРА І МЕХАНІЗМИ КОНСТИТУЦІЇ СМИСЛУ</w:t>
      </w:r>
    </w:p>
    <w:p w14:paraId="2A13B825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Савченко Ганна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Сергіївна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мистецтвознавства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доцент,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завідувач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композиції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та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інструментування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ХНУМ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 І.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 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П.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 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Котляревського (м. Харків).</w:t>
      </w:r>
    </w:p>
    <w:p w14:paraId="518C382F" w14:textId="62384594" w:rsidR="00EA1414" w:rsidRPr="00DC526C" w:rsidRDefault="00EA1414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0B544DA0" w14:textId="5217EA35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uk-UA"/>
        </w:rPr>
        <w:t>АЛГОРИТМІЗАЦІЯ ТВОРЧОСТІ Й ПРОБЛЕМА АВТОРСТВА</w:t>
      </w:r>
    </w:p>
    <w:p w14:paraId="3C32B1D7" w14:textId="77777777" w:rsidR="00EA1414" w:rsidRDefault="007F20F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Тарасова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Наталія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 xml:space="preserve">Юріївна,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кандидат філософських наук, доцент, доцент кафедри експертизи культурних цінностей та дизайну Університету митної справи та фінансів (м.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 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Дніпро)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  <w:t>.</w:t>
      </w:r>
    </w:p>
    <w:p w14:paraId="41324875" w14:textId="77777777" w:rsidR="00257BAC" w:rsidRPr="00DC526C" w:rsidRDefault="00257BAC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</w:p>
    <w:p w14:paraId="4112961B" w14:textId="77777777" w:rsidR="00257BAC" w:rsidRPr="00DC526C" w:rsidRDefault="00257BAC" w:rsidP="00257BAC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  <w:t>ІСТОРИЧНО-АНТРОПОЛОГІЧНИЙ ВИМІР СУЧАСНОЇ ФІЛОСОФІЇ ІСТОРІЇ І АНАЛІЗ ДИНАМІКИ КУЛЬТУРИ</w:t>
      </w:r>
    </w:p>
    <w:p w14:paraId="01156F57" w14:textId="77777777" w:rsidR="00257BAC" w:rsidRDefault="00257BAC" w:rsidP="00257BAC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Айтов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 Спартак Шалвович,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історичних</w:t>
      </w:r>
      <w:proofErr w:type="spellEnd"/>
      <w:r w:rsidRPr="00DC526C">
        <w:rPr>
          <w:rFonts w:ascii="Times New Roman" w:hAnsi="Times New Roman" w:cs="Times New Roman"/>
          <w:color w:val="004E9A"/>
          <w:lang w:val="ru-RU"/>
        </w:rPr>
        <w:t xml:space="preserve">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наук, доцент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та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українознавства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Українського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державного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університету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науки і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технологій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(м. 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Дніпро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)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</w:t>
      </w:r>
    </w:p>
    <w:p w14:paraId="7FDD6037" w14:textId="77777777" w:rsidR="00EA1414" w:rsidRPr="00DC526C" w:rsidRDefault="00EA1414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</w:p>
    <w:p w14:paraId="6AC11963" w14:textId="77777777" w:rsidR="00EA1414" w:rsidRPr="00DC526C" w:rsidRDefault="007F20FA">
      <w:pPr>
        <w:spacing w:after="0"/>
        <w:jc w:val="both"/>
        <w:rPr>
          <w:iCs/>
          <w:color w:val="004E9A"/>
          <w:lang w:val="ru-RU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  <w:t xml:space="preserve">ОБРАЗ ПАМ'ЯТІ ЯК ПЕРЕТВОРЕННЯ ОСОБИСТОСТІ В МУЗИЦІ ГІЇ КАНЧЕЛІ </w:t>
      </w:r>
    </w:p>
    <w:p w14:paraId="193759A6" w14:textId="35FC2B5F" w:rsidR="00EA1414" w:rsidRPr="007021C1" w:rsidRDefault="007F20FA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Гонтова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Лариса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Валеріївна</w:t>
      </w:r>
      <w:proofErr w:type="spellEnd"/>
      <w:r w:rsidRPr="00DC526C">
        <w:rPr>
          <w:rFonts w:ascii="Times New Roman" w:hAnsi="Times New Roman" w:cs="Times New Roman"/>
          <w:i/>
          <w:color w:val="004E9A"/>
          <w:sz w:val="28"/>
          <w:szCs w:val="28"/>
          <w:lang w:val="ru-RU"/>
        </w:rPr>
        <w:t>,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педагогічних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наук,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в.о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. </w:t>
      </w:r>
      <w:proofErr w:type="spellStart"/>
      <w:proofErr w:type="gram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зав.кафедри</w:t>
      </w:r>
      <w:proofErr w:type="spellEnd"/>
      <w:proofErr w:type="gram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міждисциплінарних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досліджень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доцент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історії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та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теорії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КЗВО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Дніпровська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академія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» ДОР»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Дніпро).</w:t>
      </w:r>
    </w:p>
    <w:p w14:paraId="7B76E76E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ТРАДИЦІЙНА ПІСЕННА КУЛЬТУРА В КОНТЕКСТІ ІНТЕГРАТИВНИХ ТЕНДЕНЦІЙ СУЧАСНОГО МИСТЕЦТВОЗНАВСТВА: РЕГІОНАЛЬНИЙ ВИМІР ДНІПРОПЕТРОВЩИНИ</w:t>
      </w:r>
    </w:p>
    <w:p w14:paraId="1B9954A9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Любимова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Анастасія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Яківна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доктор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доцент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історії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та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теорії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КЗВО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Дніпровська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академія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музики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» ДОР»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Дніпро).</w:t>
      </w:r>
    </w:p>
    <w:p w14:paraId="645187DF" w14:textId="77777777" w:rsidR="00EA1414" w:rsidRPr="00DC526C" w:rsidRDefault="00EA1414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ru-RU"/>
        </w:rPr>
      </w:pPr>
    </w:p>
    <w:p w14:paraId="26D663DC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  <w:lastRenderedPageBreak/>
        <w:t>НОВІ ФОРМИ ІНТЕРПРЕТАЦІЇ НАРОДНИХ ТКАНИН ГУЦУЛЬЩИНИ У ТВОРЧИХ ПРАКТИКАХ СУЧАСНИХ ХУДОЖНИКІВ ДЕКОРАТИВНОГО МИСТЕЦТВА</w:t>
      </w:r>
    </w:p>
    <w:p w14:paraId="1F13AFF6" w14:textId="75C2CC12" w:rsidR="00257BAC" w:rsidRPr="00622366" w:rsidRDefault="007F20FA" w:rsidP="00622366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Дутка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Вікторія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Валеріївна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,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кандидат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мистецтвознавства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доцент,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професор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декоративного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мистецтва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Косівського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державного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інституту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декоративного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мистецтва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Косів).</w:t>
      </w:r>
    </w:p>
    <w:p w14:paraId="52FDB4D8" w14:textId="77777777" w:rsidR="00257BAC" w:rsidRDefault="00257BAC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</w:pPr>
    </w:p>
    <w:p w14:paraId="0004C100" w14:textId="796C8380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  <w:t>ОБРАЗ ЛЮДИНИ Й ДОРОГИ У ТВОРЧОСТІ ЮЗЕФА ЯРОШИНСЬКОГО: МІЖ РОМАНТИЗМОМ І РЕАЛІЗМОМ</w:t>
      </w:r>
    </w:p>
    <w:p w14:paraId="516CD532" w14:textId="77777777" w:rsidR="00EA1414" w:rsidRPr="00DC526C" w:rsidRDefault="007F20FA">
      <w:pPr>
        <w:spacing w:after="0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Дутка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 Василь Якович, 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доцент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образотворчого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мистецтва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та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академічних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дисциплін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Косівського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державного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інституту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декоративного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мистецтва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Косів).</w:t>
      </w:r>
    </w:p>
    <w:p w14:paraId="573BC1D8" w14:textId="77777777" w:rsidR="00EA1414" w:rsidRPr="00DC526C" w:rsidRDefault="00EA1414">
      <w:pPr>
        <w:spacing w:after="0"/>
        <w:rPr>
          <w:rFonts w:ascii="Times New Roman" w:hAnsi="Times New Roman" w:cs="Times New Roman"/>
          <w:color w:val="004E9A"/>
          <w:sz w:val="28"/>
          <w:szCs w:val="28"/>
          <w:lang w:val="ru-RU"/>
        </w:rPr>
      </w:pPr>
    </w:p>
    <w:p w14:paraId="2A886BA3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>МУЗИЧНА КРАСА ЯК ДОСВІД СМИСЛУ У ФІЛОСОФІЇ РОДЖЕРА СКРУТОНА</w:t>
      </w:r>
    </w:p>
    <w:p w14:paraId="4E9622D5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Добко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Віктор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Ігорович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,</w:t>
      </w:r>
      <w:r w:rsidRPr="00DC526C">
        <w:rPr>
          <w:rFonts w:ascii="Times New Roman" w:hAnsi="Times New Roman" w:cs="Times New Roman"/>
          <w:b/>
          <w:bCs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аспірант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кафедри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історії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філософії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філософський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факультет,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Львівський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національний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університет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 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 Франка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Львів).</w:t>
      </w:r>
    </w:p>
    <w:p w14:paraId="70C31E51" w14:textId="77777777" w:rsidR="00EA1414" w:rsidRPr="00DC526C" w:rsidRDefault="00EA1414">
      <w:pPr>
        <w:spacing w:after="0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</w:pPr>
    </w:p>
    <w:p w14:paraId="086EFA92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</w:pPr>
      <w:r w:rsidRPr="00DC526C">
        <w:rPr>
          <w:rFonts w:ascii="Times New Roman" w:hAnsi="Times New Roman" w:cs="Times New Roman"/>
          <w:b/>
          <w:bCs/>
          <w:iCs/>
          <w:color w:val="004E9A"/>
          <w:sz w:val="28"/>
          <w:szCs w:val="28"/>
          <w:lang w:val="ru-RU"/>
        </w:rPr>
        <w:t>ТРАНСФОРМАЦІЯ ПОНЯТТЯ «АВТОР» У РОБОТІ З ГЕНЕРАТИВНИМИ МОДЕЛЯМИ</w:t>
      </w:r>
    </w:p>
    <w:p w14:paraId="248F714E" w14:textId="77777777" w:rsidR="00EA1414" w:rsidRPr="00DC526C" w:rsidRDefault="007F20FA">
      <w:pPr>
        <w:spacing w:after="0"/>
        <w:jc w:val="both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Нікітюк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 Дмитро 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>Сергійович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ru-RU"/>
        </w:rPr>
        <w:t xml:space="preserve">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аспірант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2-го року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навчання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ОНП «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Філософія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»,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Дніпровський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національний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університет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color w:val="004E9A"/>
          <w:sz w:val="28"/>
          <w:szCs w:val="28"/>
          <w:lang w:val="ru-RU"/>
        </w:rPr>
        <w:t>ім</w:t>
      </w:r>
      <w:proofErr w:type="spellEnd"/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 </w:t>
      </w:r>
      <w:r w:rsidRPr="00257BAC">
        <w:rPr>
          <w:rFonts w:ascii="Times New Roman" w:hAnsi="Times New Roman" w:cs="Times New Roman"/>
          <w:color w:val="004E9A"/>
          <w:sz w:val="28"/>
          <w:szCs w:val="28"/>
          <w:lang w:val="uk-UA"/>
        </w:rPr>
        <w:t>О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>. </w:t>
      </w:r>
      <w:r w:rsidRPr="00257BAC">
        <w:rPr>
          <w:rFonts w:ascii="Times New Roman" w:hAnsi="Times New Roman" w:cs="Times New Roman"/>
          <w:color w:val="004E9A"/>
          <w:sz w:val="28"/>
          <w:szCs w:val="28"/>
          <w:lang w:val="uk-UA"/>
        </w:rPr>
        <w:t>Гончара</w:t>
      </w:r>
      <w:r w:rsidRPr="00DC526C">
        <w:rPr>
          <w:rFonts w:ascii="Times New Roman" w:hAnsi="Times New Roman" w:cs="Times New Roman"/>
          <w:color w:val="004E9A"/>
          <w:sz w:val="28"/>
          <w:szCs w:val="28"/>
          <w:lang w:val="uk-UA"/>
        </w:rPr>
        <w:t xml:space="preserve"> (м. Дніпро).</w:t>
      </w:r>
    </w:p>
    <w:p w14:paraId="2DFA9501" w14:textId="77777777" w:rsidR="00EA1414" w:rsidRPr="00257BAC" w:rsidRDefault="00EA1414">
      <w:pPr>
        <w:spacing w:after="0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p w14:paraId="2B38046B" w14:textId="72514FC4" w:rsidR="00257BAC" w:rsidRPr="00257BAC" w:rsidRDefault="00257BAC" w:rsidP="00257BAC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</w:p>
    <w:p w14:paraId="054A6C2A" w14:textId="1F0E5810" w:rsidR="00257BAC" w:rsidRPr="00257BAC" w:rsidRDefault="00257BAC" w:rsidP="00257BAC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</w:p>
    <w:p w14:paraId="76363D58" w14:textId="77777777" w:rsidR="00257BAC" w:rsidRPr="00257BAC" w:rsidRDefault="00257BAC" w:rsidP="00257BAC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E9A"/>
          <w:sz w:val="28"/>
          <w:szCs w:val="28"/>
          <w:lang w:val="uk-UA"/>
        </w:rPr>
      </w:pPr>
    </w:p>
    <w:p w14:paraId="70A47B3C" w14:textId="77777777" w:rsidR="00EA1414" w:rsidRPr="00DC526C" w:rsidRDefault="007F20FA">
      <w:pPr>
        <w:spacing w:after="0"/>
        <w:jc w:val="center"/>
        <w:rPr>
          <w:rFonts w:ascii="Times New Roman" w:hAnsi="Times New Roman" w:cs="Times New Roman"/>
          <w:color w:val="004E9A"/>
          <w:sz w:val="32"/>
          <w:szCs w:val="32"/>
          <w:lang w:val="uk-UA"/>
        </w:rPr>
      </w:pP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 xml:space="preserve">15.30 – 16.00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Круглий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стіл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 xml:space="preserve">: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Під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uk-UA"/>
        </w:rPr>
        <w:t>биття</w:t>
      </w:r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підсумків</w:t>
      </w:r>
      <w:proofErr w:type="spellEnd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 xml:space="preserve"> </w:t>
      </w:r>
      <w:proofErr w:type="spellStart"/>
      <w:r w:rsidRPr="00DC526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конферен</w:t>
      </w:r>
      <w:r w:rsidRPr="00257BA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>ції</w:t>
      </w:r>
      <w:proofErr w:type="spellEnd"/>
      <w:r w:rsidRPr="00257BAC">
        <w:rPr>
          <w:rFonts w:ascii="Times New Roman" w:hAnsi="Times New Roman" w:cs="Times New Roman"/>
          <w:b/>
          <w:bCs/>
          <w:i/>
          <w:iCs/>
          <w:color w:val="004E9A"/>
          <w:sz w:val="32"/>
          <w:szCs w:val="32"/>
          <w:lang w:val="ru-RU"/>
        </w:rPr>
        <w:t xml:space="preserve"> </w:t>
      </w:r>
    </w:p>
    <w:p w14:paraId="71189D7D" w14:textId="77777777" w:rsidR="00EA1414" w:rsidRPr="00DC526C" w:rsidRDefault="00EA1414">
      <w:pPr>
        <w:spacing w:after="0"/>
        <w:jc w:val="center"/>
        <w:rPr>
          <w:rFonts w:ascii="Times New Roman" w:hAnsi="Times New Roman" w:cs="Times New Roman"/>
          <w:color w:val="004E9A"/>
          <w:sz w:val="28"/>
          <w:szCs w:val="28"/>
          <w:lang w:val="uk-UA"/>
        </w:rPr>
      </w:pPr>
    </w:p>
    <w:sectPr w:rsidR="00EA1414" w:rsidRPr="00DC526C" w:rsidSect="00B70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DF47" w14:textId="77777777" w:rsidR="009B35B0" w:rsidRDefault="009B35B0">
      <w:pPr>
        <w:spacing w:line="240" w:lineRule="auto"/>
      </w:pPr>
      <w:r>
        <w:separator/>
      </w:r>
    </w:p>
  </w:endnote>
  <w:endnote w:type="continuationSeparator" w:id="0">
    <w:p w14:paraId="7BE09DB1" w14:textId="77777777" w:rsidR="009B35B0" w:rsidRDefault="009B3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331" w14:textId="77777777" w:rsidR="006C0874" w:rsidRDefault="006C08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4B54" w14:textId="77777777" w:rsidR="006C0874" w:rsidRDefault="006C08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1BF" w14:textId="77777777" w:rsidR="006C0874" w:rsidRDefault="006C08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635B" w14:textId="77777777" w:rsidR="009B35B0" w:rsidRDefault="009B35B0">
      <w:pPr>
        <w:spacing w:after="0"/>
      </w:pPr>
      <w:r>
        <w:separator/>
      </w:r>
    </w:p>
  </w:footnote>
  <w:footnote w:type="continuationSeparator" w:id="0">
    <w:p w14:paraId="20FE72CD" w14:textId="77777777" w:rsidR="009B35B0" w:rsidRDefault="009B3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80D7" w14:textId="77777777" w:rsidR="006C0874" w:rsidRDefault="006C08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812E" w14:textId="77777777" w:rsidR="006C0874" w:rsidRDefault="006C08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E57A" w14:textId="77777777" w:rsidR="006C0874" w:rsidRDefault="006C08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14"/>
    <w:rsid w:val="00010F6B"/>
    <w:rsid w:val="000E0F69"/>
    <w:rsid w:val="00182DD4"/>
    <w:rsid w:val="00257BAC"/>
    <w:rsid w:val="00267506"/>
    <w:rsid w:val="00274E43"/>
    <w:rsid w:val="002A6DDA"/>
    <w:rsid w:val="0038591F"/>
    <w:rsid w:val="00436FB8"/>
    <w:rsid w:val="004C0A42"/>
    <w:rsid w:val="004E74C5"/>
    <w:rsid w:val="00622366"/>
    <w:rsid w:val="00630F63"/>
    <w:rsid w:val="006A309D"/>
    <w:rsid w:val="006C0874"/>
    <w:rsid w:val="007021C1"/>
    <w:rsid w:val="007942C7"/>
    <w:rsid w:val="007E3840"/>
    <w:rsid w:val="007F20FA"/>
    <w:rsid w:val="00896090"/>
    <w:rsid w:val="009B35B0"/>
    <w:rsid w:val="00A976BF"/>
    <w:rsid w:val="00AB4620"/>
    <w:rsid w:val="00B70211"/>
    <w:rsid w:val="00D47DA0"/>
    <w:rsid w:val="00DA3ACD"/>
    <w:rsid w:val="00DC526C"/>
    <w:rsid w:val="00EA1414"/>
    <w:rsid w:val="00F67CE9"/>
    <w:rsid w:val="00FC5DBD"/>
    <w:rsid w:val="02921EFB"/>
    <w:rsid w:val="04330466"/>
    <w:rsid w:val="0844151C"/>
    <w:rsid w:val="09382388"/>
    <w:rsid w:val="09941238"/>
    <w:rsid w:val="0CD7229F"/>
    <w:rsid w:val="0EFA6181"/>
    <w:rsid w:val="0FB571D5"/>
    <w:rsid w:val="11D07A50"/>
    <w:rsid w:val="12887F46"/>
    <w:rsid w:val="15972E0D"/>
    <w:rsid w:val="16D97F29"/>
    <w:rsid w:val="178A1F1D"/>
    <w:rsid w:val="199206E1"/>
    <w:rsid w:val="239911F4"/>
    <w:rsid w:val="29B1741B"/>
    <w:rsid w:val="2A093747"/>
    <w:rsid w:val="36B45996"/>
    <w:rsid w:val="3BF03FA1"/>
    <w:rsid w:val="3BFB108D"/>
    <w:rsid w:val="3D6E07F0"/>
    <w:rsid w:val="3EDD1BF4"/>
    <w:rsid w:val="42B70F03"/>
    <w:rsid w:val="48CE0B37"/>
    <w:rsid w:val="510A61B7"/>
    <w:rsid w:val="51E714DA"/>
    <w:rsid w:val="527C0FAC"/>
    <w:rsid w:val="534C2EE9"/>
    <w:rsid w:val="53EF50E8"/>
    <w:rsid w:val="54D96057"/>
    <w:rsid w:val="5C0E333F"/>
    <w:rsid w:val="62115573"/>
    <w:rsid w:val="631C4893"/>
    <w:rsid w:val="66BB7DB0"/>
    <w:rsid w:val="69A00331"/>
    <w:rsid w:val="6B78606C"/>
    <w:rsid w:val="6BB83A47"/>
    <w:rsid w:val="6D922C5B"/>
    <w:rsid w:val="76A43EB3"/>
    <w:rsid w:val="78830EC5"/>
    <w:rsid w:val="7D9103D4"/>
    <w:rsid w:val="7F5C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C4A10"/>
  <w15:docId w15:val="{36D360AB-6AF8-4E06-8C0E-10B0722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rsid w:val="006C0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0874"/>
    <w:rPr>
      <w:rFonts w:eastAsiaTheme="minorHAnsi"/>
      <w:sz w:val="22"/>
      <w:szCs w:val="22"/>
      <w:lang w:val="en-US" w:eastAsia="en-US"/>
    </w:rPr>
  </w:style>
  <w:style w:type="paragraph" w:styleId="a6">
    <w:name w:val="footer"/>
    <w:basedOn w:val="a"/>
    <w:link w:val="a7"/>
    <w:rsid w:val="006C0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6C0874"/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6128744094?pwd=FakqdABxNHaCuyyBsao3UXicySLGuG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A5850-BBA7-45CD-B14E-F0CE079A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</dc:creator>
  <cp:lastModifiedBy>Microsoft Office User</cp:lastModifiedBy>
  <cp:revision>2</cp:revision>
  <dcterms:created xsi:type="dcterms:W3CDTF">2026-05-07T07:44:00Z</dcterms:created>
  <dcterms:modified xsi:type="dcterms:W3CDTF">2026-05-07T07:44:00Z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9E7C742B6DAB49B49B1142151090CB57_12</vt:lpwstr>
  </property>
</Properties>
</file>