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611" w:rsidRPr="002B0E66" w:rsidRDefault="000C5A92" w:rsidP="005C32A0">
      <w:pPr>
        <w:ind w:firstLine="0"/>
        <w:jc w:val="center"/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</w:pPr>
      <w:r w:rsidRPr="002B0E6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1033780</wp:posOffset>
            </wp:positionH>
            <wp:positionV relativeFrom="paragraph">
              <wp:posOffset>432435</wp:posOffset>
            </wp:positionV>
            <wp:extent cx="4619625" cy="2018665"/>
            <wp:effectExtent l="0" t="0" r="9525" b="635"/>
            <wp:wrapSquare wrapText="bothSides"/>
            <wp:docPr id="5" name="Рисунок 5" descr="C:\Users\Элла\AppData\Local\Microsoft\Windows\INetCache\Content.MSO\7760DC5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лла\AppData\Local\Microsoft\Windows\INetCache\Content.MSO\7760DC5B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C073A" w:rsidRPr="002B0E66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 xml:space="preserve">Анкета для здобувачів  освітнього рівня бакалавр на </w:t>
      </w:r>
      <w:r w:rsidR="002B0E66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 xml:space="preserve">2026 </w:t>
      </w:r>
      <w:r w:rsidR="002C073A" w:rsidRPr="002B0E66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>р.</w:t>
      </w:r>
    </w:p>
    <w:p w:rsidR="006A464E" w:rsidRPr="005C32A0" w:rsidRDefault="006A464E" w:rsidP="005C32A0">
      <w:pPr>
        <w:ind w:left="708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8B8830" wp14:editId="070955B1">
            <wp:extent cx="5415938" cy="2823845"/>
            <wp:effectExtent l="0" t="0" r="0" b="0"/>
            <wp:docPr id="9" name="Рисунок 9" descr="C:\Users\Элла\AppData\Local\Microsoft\Windows\INetCache\Content.MSO\D8E570C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лла\AppData\Local\Microsoft\Windows\INetCache\Content.MSO\D8E570C6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902" cy="282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32A0">
        <w:rPr>
          <w:rFonts w:ascii="Times New Roman" w:hAnsi="Times New Roman" w:cs="Times New Roman"/>
          <w:sz w:val="24"/>
          <w:szCs w:val="24"/>
          <w:lang w:val="uk-UA"/>
        </w:rPr>
        <w:br w:type="textWrapping" w:clear="all"/>
      </w: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98CE71" wp14:editId="3FFCDFBC">
            <wp:extent cx="5940425" cy="2499523"/>
            <wp:effectExtent l="0" t="0" r="3175" b="0"/>
            <wp:docPr id="13" name="Рисунок 13" descr="C:\Users\Элла\AppData\Local\Microsoft\Windows\INetCache\Content.MSO\4B9009E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Элла\AppData\Local\Microsoft\Windows\INetCache\Content.MSO\4B9009ED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73A" w:rsidRPr="005C32A0" w:rsidRDefault="002C073A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14646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06338" cy="2823845"/>
            <wp:effectExtent l="0" t="0" r="0" b="0"/>
            <wp:docPr id="2" name="Рисунок 2" descr="C:\Users\Элла\AppData\Local\Microsoft\Windows\INetCache\Content.MSO\F34CB9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лла\AppData\Local\Microsoft\Windows\INetCache\Content.MSO\F34CB93B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045" cy="282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646" w:rsidRPr="005C32A0" w:rsidRDefault="00514646" w:rsidP="005C32A0">
      <w:pPr>
        <w:tabs>
          <w:tab w:val="left" w:pos="205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63AEEE" wp14:editId="73FADAF9">
            <wp:extent cx="5940425" cy="3018905"/>
            <wp:effectExtent l="0" t="0" r="3175" b="0"/>
            <wp:docPr id="19" name="Рисунок 19" descr="C:\Users\Элла\AppData\Local\Microsoft\Windows\INetCache\Content.MSO\BC8A574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Элла\AppData\Local\Microsoft\Windows\INetCache\Content.MSO\BC8A574C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646" w:rsidRPr="005C32A0" w:rsidRDefault="00514646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824136"/>
            <wp:effectExtent l="0" t="0" r="3175" b="0"/>
            <wp:docPr id="3" name="Рисунок 3" descr="C:\Users\Элла\AppData\Local\Microsoft\Windows\INetCache\Content.MSO\CE52CB7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лла\AppData\Local\Microsoft\Windows\INetCache\Content.MSO\CE52CB79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646" w:rsidRPr="005C32A0" w:rsidRDefault="00514646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3A0562" wp14:editId="6C62294B">
            <wp:extent cx="5940425" cy="3018905"/>
            <wp:effectExtent l="0" t="0" r="3175" b="0"/>
            <wp:docPr id="25" name="Рисунок 25" descr="C:\Users\Элла\AppData\Local\Microsoft\Windows\INetCache\Content.MSO\B4DB7C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Элла\AppData\Local\Microsoft\Windows\INetCache\Content.MSO\B4DB7C27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07E" w:rsidRPr="005C32A0" w:rsidRDefault="00514646" w:rsidP="005C32A0">
      <w:pPr>
        <w:tabs>
          <w:tab w:val="left" w:pos="196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26A27" wp14:editId="26AA4E94">
            <wp:extent cx="5940425" cy="2824136"/>
            <wp:effectExtent l="0" t="0" r="3175" b="0"/>
            <wp:docPr id="27" name="Рисунок 27" descr="C:\Users\Элла\AppData\Local\Microsoft\Windows\INetCache\Content.MSO\898C0B6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Элла\AppData\Local\Microsoft\Windows\INetCache\Content.MSO\898C0B69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07E" w:rsidRPr="005C32A0" w:rsidRDefault="0093007E" w:rsidP="005C32A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b/>
          <w:sz w:val="24"/>
          <w:szCs w:val="24"/>
          <w:lang w:val="uk-UA"/>
        </w:rPr>
        <w:t>9. Які дисципліни на Вашу думку потрібно додати у навчальний план?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Нічого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Історія Джазу/аналіз сучасних творів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Італійська мова та німецька мова, як обов'язкові (хоча б для спеціальності АС)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на своєму місці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Шось наприклад групових занять між спеціалізаціями, де буде розвиватися комунікативність як у професійній діяльності, так і в повсякденній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Музичні секвенсори (daw)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Прибрати хор Або скоротити для піаністів!!!!!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Барочний ансамбль з кредитами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Возможно регенство или религоведение.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Информатика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Аранжування, інструментовка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влаштовує, зручніше розклад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Вважаю корисним введення дисциплін з основної спеціальності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(Теорія мистецтв )збільшити кількість часу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вистачає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lastRenderedPageBreak/>
        <w:t>Музична палеографія, вивчення імпровізації та бассо контінуо для піаністів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окремий предмет музичної літератури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Конц камерный спів, охорона голосу, симфонічне диригування,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Збільшити теорію мистецтв для вступу в магістратуру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Крас Емфоніум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Ще одне зайняття з фаху (щоб занять з концертмейстером було 2 , а не 1 )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гончарство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--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Поліфонія🥹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Нічо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Звичайну літературу - зарубіжну бажано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Треба прибрати або скоротити хор у піаністів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Техніка (теорія) вокалу з 1 курсу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добавити історію стилів і історію виконавства + добавити 45 хвилин для теорії мистецтв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Музичне читання з листа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для теоретиків окремі години підготовки, бо ІТМ зменшили по годинах і фах малий, різні майстеркласи, курси для студентів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Всего достаточно.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Ораторське мистецтво, як говорити на сцені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Ансамбль сучасної музики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Сценічний рух та пластику, італійська, німецька мови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Хореографію для естрадних вокалістів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Психологія музиканта (робота над його діяльністю), більше сцен діяльності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що пов'язано з професійною діяльністю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Навчання з 3 курсу факультету студентів які обрали диригування, безпосередньо з оркестром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Курс регента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Музична література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Всього достатньо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Більше конкретно музичних дисциплін і менше загальних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таких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Іноземні мови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Концертно-камерний спів, для вокалістів, або додаткова година фаху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Вивчення оркестрових труднощів (вивчення складних фрагментів з симфонічного репертуару); Сценічна поведінка; Сучасна музика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Ніяких, і так забагато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знаю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Більше годин з фаху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Практичний курс імпровізації; Інші іноземні мови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Вважаю, що треба добавити +1 заняття вокалу (я диригентка і 1 заняття мало)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Актерское мастерство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Читання з листа, етика, правознавство, італійську мову, німецьку мову, французьку мову</w:t>
      </w:r>
    </w:p>
    <w:p w:rsidR="0093007E" w:rsidRPr="005C32A0" w:rsidRDefault="0093007E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Дати більше часу на теорію мистецтва(зробити пару) Повернути класичну сольфеджіо, або теорію музики, як в коледжі</w:t>
      </w:r>
    </w:p>
    <w:p w:rsidR="006A464E" w:rsidRPr="005C32A0" w:rsidRDefault="006A464E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C32A0" w:rsidRDefault="005C32A0" w:rsidP="005C32A0">
      <w:pPr>
        <w:jc w:val="center"/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</w:pPr>
    </w:p>
    <w:p w:rsidR="005C32A0" w:rsidRDefault="005C32A0" w:rsidP="005C32A0">
      <w:pPr>
        <w:jc w:val="center"/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</w:pPr>
    </w:p>
    <w:p w:rsidR="006E3010" w:rsidRPr="005C32A0" w:rsidRDefault="006E3010" w:rsidP="005C32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  <w:lastRenderedPageBreak/>
        <w:t>10. Які дисципліни на Вашу думку потрібно прибрати з навчального плану?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br/>
        <w:t>Ніякі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впевнений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Такі відсутні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потрібні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Скоротити хор у піаністів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 не треба прибирати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Ітм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Хор!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Стильове сольфеджіо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Бзвп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Підтримую піаністів - прибрати хор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Дисципліна « Хор» для піаністів та теоретиків займає дуже багато часу ( наразі 2 пари на тиждень ), стільки часу не виділяється на фах, хотілось би зменшити кількість годин або укоротити термін дисципліни, з урахуванням того, що « Хор» буде тривати і до 4 курсу бакалаврату і навіть на магістратурі.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Нічого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Психологія, педагогіка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 (зменшити або прибрати для піаністів)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 у студентів деяких факультетів.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Замість укр мови - ділову укр мову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Зменшити або прибрати хор для піаністів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гуд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ніякі. Треба додавати уроки з концертмейтером і збільшувати кількість уроків фаху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--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 для піаністів.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Хор у піаністів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Етномузикознавство, як обов'язкову дисципліну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Прибрати або скоротити хор у піаністів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можна покращити педагогіку, додавши до неї особливості муз спрямування, а не готуватись до СЗШ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...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Оркестр народних інструментів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Певні вибіркові дисципліни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Ентомузикознавство, фізкультура, прибрати для джазових музикантів настільки класичну теорію, натомість добавити те, що дійсно потрібно в роботі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Усі крім необхідних для професійної діяльності(можно залишити англійську, тому що це в житті знадобиться...)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Філософію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БЗВП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подобається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Виховання дітей дошкільного віку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Основи наукових досліджень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Всього достатньо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Прибрати у теоретиків і піаністів хор(оперну студію).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таких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Дисципліни, які дублюються кожен рік під різними назвами. Типу етномузикознавство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lastRenderedPageBreak/>
        <w:t>Не прибирати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Нічого не потрібно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Соціально-гуманітарні і симфонічний оркестр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Менеджмент,також,я вважаю,що треба відкоригувати курс підготовки сучасного педагога.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Кпсп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Філософія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Таких немає.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КПСП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Гуманну педагогіку</w:t>
      </w:r>
    </w:p>
    <w:p w:rsidR="006E3010" w:rsidRPr="005C32A0" w:rsidRDefault="006E3010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Зменшити з пари, до уроку педагогіку, психологію</w:t>
      </w:r>
    </w:p>
    <w:p w:rsidR="0093698A" w:rsidRPr="005C32A0" w:rsidRDefault="006E3010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E8EB66" wp14:editId="38592C26">
            <wp:extent cx="5338421" cy="2499537"/>
            <wp:effectExtent l="0" t="0" r="0" b="0"/>
            <wp:docPr id="29" name="Рисунок 29" descr="C:\Users\Элла\AppData\Local\Microsoft\Windows\INetCache\Content.MSO\A91C06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Элла\AppData\Local\Microsoft\Windows\INetCache\Content.MSO\A91C061B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703" cy="251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010" w:rsidRPr="005C32A0" w:rsidRDefault="0093698A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8CC30C" wp14:editId="647D0658">
            <wp:extent cx="5149011" cy="2616710"/>
            <wp:effectExtent l="0" t="0" r="0" b="0"/>
            <wp:docPr id="31" name="Рисунок 31" descr="C:\Users\Элла\AppData\Local\Microsoft\Windows\INetCache\Content.MSO\B3FC04B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Элла\AppData\Local\Microsoft\Windows\INetCache\Content.MSO\B3FC04BD.t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003" cy="262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98A" w:rsidRPr="005C32A0" w:rsidRDefault="0093698A" w:rsidP="005C32A0">
      <w:pPr>
        <w:tabs>
          <w:tab w:val="left" w:pos="247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BC06E4D" wp14:editId="44948AC4">
            <wp:extent cx="5159149" cy="2621863"/>
            <wp:effectExtent l="0" t="0" r="3810" b="7620"/>
            <wp:docPr id="37" name="Рисунок 37" descr="C:\Users\Элла\AppData\Local\Microsoft\Windows\INetCache\Content.MSO\5C6057C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Элла\AppData\Local\Microsoft\Windows\INetCache\Content.MSO\5C6057CA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164" cy="263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93698A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D9539C" wp14:editId="275A7647">
            <wp:extent cx="5940425" cy="3018905"/>
            <wp:effectExtent l="0" t="0" r="3175" b="0"/>
            <wp:docPr id="40" name="Рисунок 40" descr="C:\Users\Элла\AppData\Local\Microsoft\Windows\INetCache\Content.MSO\7D06C2F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Элла\AppData\Local\Microsoft\Windows\INetCache\Content.MSO\7D06C2FB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27D15A" wp14:editId="2D66BD45">
            <wp:extent cx="5940425" cy="3018905"/>
            <wp:effectExtent l="0" t="0" r="3175" b="0"/>
            <wp:docPr id="41" name="Рисунок 41" descr="C:\Users\Элла\AppData\Local\Microsoft\Windows\INetCache\Content.MSO\4E720C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Элла\AppData\Local\Microsoft\Windows\INetCache\Content.MSO\4E720CCE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6B188DA" wp14:editId="66E66CD2">
            <wp:extent cx="5940425" cy="2499523"/>
            <wp:effectExtent l="0" t="0" r="3175" b="0"/>
            <wp:docPr id="42" name="Рисунок 42" descr="C:\Users\Элла\AppData\Local\Microsoft\Windows\INetCache\Content.MSO\ACF1429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Элла\AppData\Local\Microsoft\Windows\INetCache\Content.MSO\ACF1429D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5658F" w:rsidRPr="005C32A0" w:rsidRDefault="0035658F" w:rsidP="005C32A0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13921" wp14:editId="59C55216">
            <wp:extent cx="5940425" cy="3018905"/>
            <wp:effectExtent l="0" t="0" r="3175" b="0"/>
            <wp:docPr id="44" name="Рисунок 44" descr="C:\Users\Элла\AppData\Local\Microsoft\Windows\INetCache\Content.MSO\857DB2A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Элла\AppData\Local\Microsoft\Windows\INetCache\Content.MSO\857DB2AF.t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8BAC2C" wp14:editId="6031C667">
            <wp:extent cx="5940425" cy="2499523"/>
            <wp:effectExtent l="0" t="0" r="3175" b="0"/>
            <wp:docPr id="46" name="Рисунок 46" descr="C:\Users\Элла\AppData\Local\Microsoft\Windows\INetCache\Content.MSO\8DCE43B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Элла\AppData\Local\Microsoft\Windows\INetCache\Content.MSO\8DCE43B1.t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74C22" w:rsidRPr="005C32A0" w:rsidRDefault="00A74C22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C32A0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19.</w:t>
      </w:r>
      <w:r w:rsidR="00A74C22" w:rsidRPr="005C32A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5C32A0">
        <w:rPr>
          <w:rFonts w:ascii="Times New Roman" w:hAnsi="Times New Roman" w:cs="Times New Roman"/>
          <w:b/>
          <w:sz w:val="24"/>
          <w:szCs w:val="24"/>
          <w:lang w:val="uk-UA"/>
        </w:rPr>
        <w:t>Тут ти можеш анонімно розповісти про випадки корупції чи цькування, або просто залишити свої побажання та зауваження щодо навчання: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br/>
        <w:t>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подобається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чудово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Трошки переробляти розклад занять, бо багато випадків, що дві пари стоять на один і той самий час, а в інший день ні перша ні друга дисципліни не проводять заняття, а потім виникають проблеми у студентів з вчителями.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Викладач по ітм мене висміює, знущається, не скажу хто це, але це жінка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бачила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Хотілось би, щоб предмет Педагогіка вели про педагогіку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випадків !!!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такого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Зробити зручніше розклад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дуже зручний розклад занять з групових дисциплін у ранковий час о 8.30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було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Випадки нав'язуваних ярликів та необ'єктивність через це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Дякую за роботу та творчі проекти!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чудово , зауважень немає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хочу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--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супер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Я не можу нічого сказати оскільки це буде використано проти мене.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памʼятаю таких випадків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Аршава брала гроші для сдачі психології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Побажань немає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було, не бачила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Такие случаи мне неизвестны.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Лише з не підтверджених слів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було ні корупції, ні цькування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Педагоги не вміють стримувати свої мотиви, можуть багатозначно сказати якість речі, після екзаменів доводять до істерик (на скільки знаю фно відділ)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знаю таких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Викладачка вокально хорової кафедри Гаркуша дозволяє собі 4 курсу факультету казати що «по моему ти поправилась, нужно похудеть, я же хочу чтобы вы были красивые», не дуже адекватне взагалі спілкування, вже такі викладачі повинні відпочивати вдома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Ніяких побажань та зауважень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Зробити більш гнучкий графік теоретичних дисциплін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Відчувається іноді тиск з боку викладачів по фаху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Ніякої корупції не бачив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Поки не спостерігала випадки корупції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таких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Segoe UI Symbol" w:eastAsia="Times New Roman" w:hAnsi="Segoe UI Symbol" w:cs="Segoe UI Symbol"/>
          <w:color w:val="1F1F1F"/>
          <w:spacing w:val="3"/>
          <w:sz w:val="24"/>
          <w:szCs w:val="24"/>
          <w:lang w:val="uk-UA" w:eastAsia="ru-RU"/>
        </w:rPr>
        <w:t>❤️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стикалася з таким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Випадки корупції мені не відомі.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lastRenderedPageBreak/>
        <w:t>Стосується скоріше ліцею, а не академії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…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 факультеті працюють викладачі без диплома магістра та досвіду роботи. Упереджене, а не обʼєктивне ставлення до студентів.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зустрічав такі випадки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дуже подобається.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Тільки чутки, але особисто випадки корупції мені не відомі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Хочется змінити підхід подачі матеріалу: більше структуризму, спачатку тема, визначення, а потім додатки к цьому визначенню, а не все одразу і в голові хаос. (Всі педагоги круті в своєму предметі, але інколи "навалівают" складної професійної інформації, і ти не знаеш як її розуміти) Окрема прохання заборонити викладачам, або мінімузівати, соціально-гуманітарних дисциплін торакатися теми війни, коли вона з цим предметом ні в якому місці не зв'язана</w:t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93698A" w:rsidRPr="005C32A0" w:rsidRDefault="0035658F" w:rsidP="005C32A0">
      <w:pPr>
        <w:jc w:val="center"/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</w:pPr>
      <w:r w:rsidRPr="005C32A0"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  <w:t>20. Будемо вдячні за Ваші побажання або зауваження.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Єдине побажання, аби у розкладі було менше "вікон", які інколи можуть досягти 3-4 годин.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зручний розклад. Нема вихідних у будні дні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що хотів, я написав вище.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Очне навчання під час війни це смішно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Дуже гарні викладачі з фаху та концертмейстери, та також люди у деканаті дякую </w:t>
      </w:r>
      <w:r w:rsidRPr="005C32A0">
        <w:rPr>
          <w:rFonts w:ascii="Segoe UI Symbol" w:eastAsia="Times New Roman" w:hAnsi="Segoe UI Symbol" w:cs="Segoe UI Symbol"/>
          <w:color w:val="1F1F1F"/>
          <w:spacing w:val="3"/>
          <w:sz w:val="24"/>
          <w:szCs w:val="24"/>
          <w:lang w:val="uk-UA" w:eastAsia="ru-RU"/>
        </w:rPr>
        <w:t>❤️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Гарного дня !)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Найкраща академія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потрібно більше інструментів (фортепіано) доя занять, в тому числі електронних. щоб можна було займатися в навушниках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Почніть вже витрачати гроші на нормальні інструменти!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Зробити розклад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Хотілось би у другому семестрі 4 курсу бакалаврату більше часу приділяти бакалаврській та держ іспиту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Хотілося би щоб був предмет як (Французька мова)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Хотілося щоб було більше наглядних методичних матеріалів, візуалізацій, які би були у процесі навчання і зустрічались при оформленні кабінетів і сприяли вірним класичним установам та світоуявленні студентів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зручний розклад!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Побажати можу лиш терпіння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Найвеликіша проблематика саме для мене це кількість уроків фаху. В ідеалі хотілося б мінімум три і всі з концертмейтером.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--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зручний розклад - одна пара в день, заради якої важко приїжджати.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супер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Я не вірю що ці опитування взагалі щось змінять. Але якщо зроблять нормальні розклади (не 8:30 і не до 6 вечора буде добре, пожалійте піаністів. Там жахливі умови викладання. Я не піаніст але багато чула).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Можна, будь ласка, зробити більш зручний розклад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Узимку дуже холодно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Хотілось би, щоб значна частина лекцій проводилась у дистанційному форматі.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Можете змінити розклад, бо дуже не зручний.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lastRenderedPageBreak/>
        <w:t>Побажань немає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було б класно аби були кошти для участі до конкурсів/конференцій (навіть часткова компенсація), бо постійно за власний кошт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...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 академію потрібна нова арфа)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Дякуємо за працю та терпіння!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Дуже хотілося б предметів, які дійсно відповідають моїй спеціальності, які дійсно потрібні в роботі на сцені, які розвивають вокальну техніку, розвивають взаємодію і роботу з іншими музикантами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супер!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Іноді хотілось би чистіші туалети)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Намагатись оновлювати інструменти, а також дуже хотілося б, щоб більше педагогів, трохи з розумінням ставились до студентів. Щоб оцінювали знання, а не просто присутність на парах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Будьте взаємоввічливими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Зробити більший упор на фах та виконавське мистецтво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Побажання щоб в академію завезли гарні інструменти (всі хочяб по 1-2 на інструмент)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Процвітання, і залишатися такою ж безкорупційним навчальним закладом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таких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Зауважень не маю. Бажаю деяким викладачам трошки лояльніше відноситись до студентів які працюють. Особливо тих,хто працює по професії та розвивається в ній. Я розумію, що робота не має заважати навчанню, але інколи просто не можливо по іншому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Прохання повернути інструменти (фортепіано) в коридори, щоб мати можливість підготуватись до фаху, коли кабінети відсутні в денний час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Хочеться бачити більший вибір практичних предметів по спеціальності серед вибіркових, а не тільки теоретичних. Наприклад, для струнних важливо мати і клас квартету, і клас камерного ансамблю. Хочеться бачити більше сучасних предметів, які вже з'явилися у европейських вузах, наприклад вивчення сучасної музики, бо там є багато позначок, які ми не здатні розшифрувати.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Зробіть дистанційне відвідування загальних пар, буде набагато легше і буде більша відвідуваність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…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Через стан в країні краще запровадити змішану систему освіти (індивідуальні заняття — офлайн, групові — онлайн)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Мені все дуже подобається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Академія музики найкраща!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Хочеться більше фестивалів, спільних проектів з іншими музичними учбовими закладами-консерваторіями, обмін студентів між музичними учбовими закладами і не тільки по Україні, ГАСТРОЛІ!!!</w:t>
      </w:r>
    </w:p>
    <w:p w:rsidR="0035658F" w:rsidRPr="005C32A0" w:rsidRDefault="0035658F" w:rsidP="005C32A0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C32A0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🫶</w:t>
      </w:r>
    </w:p>
    <w:p w:rsidR="0035658F" w:rsidRPr="005C32A0" w:rsidRDefault="0035658F" w:rsidP="005C32A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5658F" w:rsidRPr="005C32A0" w:rsidSect="002C37E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9C6" w:rsidRDefault="002679C6" w:rsidP="0093698A">
      <w:pPr>
        <w:spacing w:after="0" w:line="240" w:lineRule="auto"/>
      </w:pPr>
      <w:r>
        <w:separator/>
      </w:r>
    </w:p>
  </w:endnote>
  <w:endnote w:type="continuationSeparator" w:id="0">
    <w:p w:rsidR="002679C6" w:rsidRDefault="002679C6" w:rsidP="0093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9C6" w:rsidRDefault="002679C6" w:rsidP="0093698A">
      <w:pPr>
        <w:spacing w:after="0" w:line="240" w:lineRule="auto"/>
      </w:pPr>
      <w:r>
        <w:separator/>
      </w:r>
    </w:p>
  </w:footnote>
  <w:footnote w:type="continuationSeparator" w:id="0">
    <w:p w:rsidR="002679C6" w:rsidRDefault="002679C6" w:rsidP="009369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3A"/>
    <w:rsid w:val="000C5A92"/>
    <w:rsid w:val="002679C6"/>
    <w:rsid w:val="002B0E66"/>
    <w:rsid w:val="002C073A"/>
    <w:rsid w:val="002C37E0"/>
    <w:rsid w:val="0035658F"/>
    <w:rsid w:val="004013B2"/>
    <w:rsid w:val="00514646"/>
    <w:rsid w:val="005C32A0"/>
    <w:rsid w:val="006A464E"/>
    <w:rsid w:val="006E3010"/>
    <w:rsid w:val="006F428F"/>
    <w:rsid w:val="00847393"/>
    <w:rsid w:val="008F58A7"/>
    <w:rsid w:val="0093007E"/>
    <w:rsid w:val="0093698A"/>
    <w:rsid w:val="00A0505B"/>
    <w:rsid w:val="00A74C22"/>
    <w:rsid w:val="00B63611"/>
    <w:rsid w:val="00D8424F"/>
    <w:rsid w:val="00FA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95B7"/>
  <w15:chartTrackingRefBased/>
  <w15:docId w15:val="{812BEC38-CE10-4E5E-BCC3-762A0DBB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D8424F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013B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24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4013B2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936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698A"/>
  </w:style>
  <w:style w:type="paragraph" w:styleId="a5">
    <w:name w:val="footer"/>
    <w:basedOn w:val="a"/>
    <w:link w:val="a6"/>
    <w:uiPriority w:val="99"/>
    <w:unhideWhenUsed/>
    <w:rsid w:val="00936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6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71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4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6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55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22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2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4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7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5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68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5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31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45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61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98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84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2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2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2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5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6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894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1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3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3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25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9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9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31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33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36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4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3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6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5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8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69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14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802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19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757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4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3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8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1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29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05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49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02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95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42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8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5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9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86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7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2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48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4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5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51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7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8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31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74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0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8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5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42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78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6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0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6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57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36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95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5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8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42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3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63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2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68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72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16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62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6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92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39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2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62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8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85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25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4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83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80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7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95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9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692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1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56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18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04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2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5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8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7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7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9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6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81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6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94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70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86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00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4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98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7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86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87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46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68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08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69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41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72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3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0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4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27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08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29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0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5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85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31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53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2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8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51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09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01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10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9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13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1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0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28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7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009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05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24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2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42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03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34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02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17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1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5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09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05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49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5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4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84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6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35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88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6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56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7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3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47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5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94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0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0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50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208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8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6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1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15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81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1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56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67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45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34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7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47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490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63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0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3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3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2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48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15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3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44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24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3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9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18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36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4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43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68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91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5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15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63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30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91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8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01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98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4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74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4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9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19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7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04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801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3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2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8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10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99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18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05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33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05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6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73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806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1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89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99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77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6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98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88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8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0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50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7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5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5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20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38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4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14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2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88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3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43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3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7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33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1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75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013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98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422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79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0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05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42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1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04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65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33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96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77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53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1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2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7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21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39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7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2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4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92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85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</dc:creator>
  <cp:keywords/>
  <dc:description/>
  <cp:lastModifiedBy>Элла</cp:lastModifiedBy>
  <cp:revision>6</cp:revision>
  <dcterms:created xsi:type="dcterms:W3CDTF">2026-04-09T07:04:00Z</dcterms:created>
  <dcterms:modified xsi:type="dcterms:W3CDTF">2026-04-09T08:06:00Z</dcterms:modified>
</cp:coreProperties>
</file>